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0A29B" w14:textId="77777777" w:rsidR="00FB25D8" w:rsidRPr="00764140" w:rsidRDefault="00FB25D8" w:rsidP="002048E3">
      <w:pPr>
        <w:pStyle w:val="Overskrifttilrdning"/>
        <w:shd w:val="clear" w:color="auto" w:fill="002060"/>
        <w:spacing w:after="0"/>
        <w:rPr>
          <w:color w:val="auto"/>
          <w:sz w:val="24"/>
          <w:szCs w:val="22"/>
          <w14:textOutline w14:w="0" w14:cap="rnd" w14:cmpd="sng" w14:algn="ctr">
            <w14:noFill/>
            <w14:prstDash w14:val="solid"/>
            <w14:bevel/>
          </w14:textOutline>
          <w14:props3d w14:extrusionH="0" w14:contourW="0" w14:prstMaterial="none"/>
        </w:rPr>
      </w:pPr>
      <w:bookmarkStart w:id="0" w:name="_Hlk527397502"/>
      <w:bookmarkStart w:id="1" w:name="_Toc433094981"/>
      <w:bookmarkStart w:id="2" w:name="_Toc433095041"/>
      <w:bookmarkStart w:id="3" w:name="_Toc433096740"/>
      <w:r w:rsidRPr="00764140">
        <w:rPr>
          <w:color w:val="auto"/>
          <w:sz w:val="24"/>
          <w:szCs w:val="22"/>
          <w14:textOutline w14:w="0" w14:cap="rnd" w14:cmpd="sng" w14:algn="ctr">
            <w14:noFill/>
            <w14:prstDash w14:val="solid"/>
            <w14:bevel/>
          </w14:textOutline>
          <w14:props3d w14:extrusionH="0" w14:contourW="0" w14:prstMaterial="none"/>
        </w:rPr>
        <w:t>Tett på - tidlig innsats og inkluderende fellesskap i barnehage, skole og SFO (Meld. St. 6 2019-2020).</w:t>
      </w:r>
    </w:p>
    <w:p w14:paraId="1BEACD7B" w14:textId="77777777" w:rsidR="00FB25D8" w:rsidRPr="00764140" w:rsidRDefault="00FB25D8" w:rsidP="002048E3">
      <w:pPr>
        <w:pStyle w:val="Overskrifttilrdning"/>
        <w:shd w:val="clear" w:color="auto" w:fill="002060"/>
        <w:spacing w:after="0"/>
        <w:rPr>
          <w:color w:val="auto"/>
          <w:sz w:val="24"/>
          <w:szCs w:val="22"/>
          <w14:textOutline w14:w="0" w14:cap="rnd" w14:cmpd="sng" w14:algn="ctr">
            <w14:noFill/>
            <w14:prstDash w14:val="solid"/>
            <w14:bevel/>
          </w14:textOutline>
          <w14:props3d w14:extrusionH="0" w14:contourW="0" w14:prstMaterial="none"/>
        </w:rPr>
      </w:pPr>
      <w:r w:rsidRPr="00764140">
        <w:rPr>
          <w:color w:val="auto"/>
          <w:sz w:val="24"/>
          <w:szCs w:val="22"/>
          <w14:textOutline w14:w="0" w14:cap="rnd" w14:cmpd="sng" w14:algn="ctr">
            <w14:noFill/>
            <w14:prstDash w14:val="solid"/>
            <w14:bevel/>
          </w14:textOutline>
          <w14:props3d w14:extrusionH="0" w14:contourW="0" w14:prstMaterial="none"/>
        </w:rPr>
        <w:t>Merknad til Utdannings- og forskningskomiteen 28. januar 2020</w:t>
      </w:r>
    </w:p>
    <w:p w14:paraId="19D9B1DE" w14:textId="77777777" w:rsidR="00FB25D8" w:rsidRPr="00764140" w:rsidRDefault="00FB25D8" w:rsidP="002048E3">
      <w:pPr>
        <w:pStyle w:val="Overskrifttilrdning"/>
        <w:shd w:val="clear" w:color="auto" w:fill="002060"/>
        <w:spacing w:after="0"/>
        <w:rPr>
          <w:color w:val="auto"/>
          <w:sz w:val="24"/>
          <w:szCs w:val="22"/>
          <w14:textOutline w14:w="0" w14:cap="rnd" w14:cmpd="sng" w14:algn="ctr">
            <w14:noFill/>
            <w14:prstDash w14:val="solid"/>
            <w14:bevel/>
          </w14:textOutline>
          <w14:props3d w14:extrusionH="0" w14:contourW="0" w14:prstMaterial="none"/>
        </w:rPr>
      </w:pPr>
      <w:r w:rsidRPr="00764140">
        <w:rPr>
          <w:color w:val="auto"/>
          <w:sz w:val="24"/>
          <w:szCs w:val="22"/>
          <w14:textOutline w14:w="0" w14:cap="rnd" w14:cmpd="sng" w14:algn="ctr">
            <w14:noFill/>
            <w14:prstDash w14:val="solid"/>
            <w14:bevel/>
          </w14:textOutline>
          <w14:props3d w14:extrusionH="0" w14:contourW="0" w14:prstMaterial="none"/>
        </w:rPr>
        <w:t>Funksjonshemmedes Fellesorganisasjon (FFO)</w:t>
      </w:r>
    </w:p>
    <w:p w14:paraId="33A7D103" w14:textId="41DAD4DF" w:rsidR="00926C56" w:rsidRDefault="00926C56" w:rsidP="001A6EBF">
      <w:pPr>
        <w:pStyle w:val="FFOBrdtekst"/>
        <w:rPr>
          <w:b/>
        </w:rPr>
      </w:pPr>
    </w:p>
    <w:p w14:paraId="7D42B964" w14:textId="77777777" w:rsidR="00452E9F" w:rsidRDefault="00E9168F" w:rsidP="001A6EBF">
      <w:pPr>
        <w:pStyle w:val="FFOBrdtekst"/>
        <w:rPr>
          <w:szCs w:val="24"/>
        </w:rPr>
      </w:pPr>
      <w:r w:rsidRPr="00E9168F">
        <w:t xml:space="preserve">FFO vil innledningsvis gi skryt til Kunnskapsdepartementet </w:t>
      </w:r>
      <w:r>
        <w:t>for en mel</w:t>
      </w:r>
      <w:r w:rsidR="005121BB">
        <w:t>ding med gode beskrivelser av situasjonen og utfordringene til målgruppene for melding</w:t>
      </w:r>
      <w:r w:rsidR="00723FAC">
        <w:t xml:space="preserve">en. Den har </w:t>
      </w:r>
      <w:r w:rsidR="0074304E">
        <w:t xml:space="preserve">også flere </w:t>
      </w:r>
      <w:r w:rsidR="00723FAC">
        <w:t xml:space="preserve">gode forslag, </w:t>
      </w:r>
      <w:r w:rsidR="00757B44">
        <w:t xml:space="preserve">og vi er </w:t>
      </w:r>
      <w:r w:rsidR="0074304E">
        <w:t xml:space="preserve">spesielt </w:t>
      </w:r>
      <w:r w:rsidR="00757B44">
        <w:t xml:space="preserve">glad for </w:t>
      </w:r>
      <w:r w:rsidR="000360EC">
        <w:t xml:space="preserve">at retten til spesialundervisning opprettholdes og </w:t>
      </w:r>
      <w:r w:rsidR="005B258F">
        <w:t>at b</w:t>
      </w:r>
      <w:r w:rsidR="007B170A" w:rsidRPr="002E0C83">
        <w:rPr>
          <w:szCs w:val="24"/>
        </w:rPr>
        <w:t xml:space="preserve">ruk av </w:t>
      </w:r>
      <w:r w:rsidR="005B258F">
        <w:rPr>
          <w:szCs w:val="24"/>
        </w:rPr>
        <w:t>ufaglærte a</w:t>
      </w:r>
      <w:r w:rsidR="007B170A" w:rsidRPr="002E0C83">
        <w:rPr>
          <w:szCs w:val="24"/>
        </w:rPr>
        <w:t>ssistenter i spesialundervisning</w:t>
      </w:r>
      <w:r w:rsidR="005B258F">
        <w:rPr>
          <w:szCs w:val="24"/>
        </w:rPr>
        <w:t xml:space="preserve"> innstrammes</w:t>
      </w:r>
      <w:r w:rsidR="007B170A" w:rsidRPr="002E0C83">
        <w:rPr>
          <w:szCs w:val="24"/>
        </w:rPr>
        <w:t>. Det gjenstår å se hvordan dette vil se ut i praksis</w:t>
      </w:r>
      <w:r w:rsidR="005B258F">
        <w:rPr>
          <w:szCs w:val="24"/>
        </w:rPr>
        <w:t xml:space="preserve">, og vi mener </w:t>
      </w:r>
      <w:r w:rsidR="007B170A" w:rsidRPr="002E0C83">
        <w:rPr>
          <w:szCs w:val="24"/>
        </w:rPr>
        <w:t xml:space="preserve">alle som gir spesialundervisning </w:t>
      </w:r>
      <w:r w:rsidR="004E0077">
        <w:rPr>
          <w:szCs w:val="24"/>
        </w:rPr>
        <w:t xml:space="preserve">bør </w:t>
      </w:r>
      <w:r w:rsidR="007B170A" w:rsidRPr="002E0C83">
        <w:rPr>
          <w:szCs w:val="24"/>
        </w:rPr>
        <w:t xml:space="preserve">ha pedagogisk eller spesialpedagogisk kompetanse. </w:t>
      </w:r>
    </w:p>
    <w:p w14:paraId="3C86F8C8" w14:textId="77777777" w:rsidR="00452E9F" w:rsidRDefault="00452E9F" w:rsidP="001A6EBF">
      <w:pPr>
        <w:pStyle w:val="FFOBrdtekst"/>
        <w:rPr>
          <w:szCs w:val="24"/>
        </w:rPr>
      </w:pPr>
    </w:p>
    <w:p w14:paraId="1C38F8FD" w14:textId="03CF2339" w:rsidR="009C202F" w:rsidRPr="00E9168F" w:rsidRDefault="00100D82" w:rsidP="001A6EBF">
      <w:pPr>
        <w:pStyle w:val="FFOBrdtekst"/>
      </w:pPr>
      <w:r>
        <w:t xml:space="preserve">Vi vil </w:t>
      </w:r>
      <w:r w:rsidR="0064748B">
        <w:t xml:space="preserve">i vårt innspill løfte frem for komiteen </w:t>
      </w:r>
      <w:r>
        <w:t xml:space="preserve">tre saker som er viktige for FFO og </w:t>
      </w:r>
      <w:r w:rsidR="0064748B">
        <w:t>«</w:t>
      </w:r>
      <w:r>
        <w:t>våre</w:t>
      </w:r>
      <w:r w:rsidR="0064748B">
        <w:t>»</w:t>
      </w:r>
      <w:r>
        <w:t xml:space="preserve"> elever</w:t>
      </w:r>
      <w:r w:rsidR="009C202F">
        <w:t xml:space="preserve"> i en inkluderende skole</w:t>
      </w:r>
      <w:r w:rsidR="004E0077">
        <w:t xml:space="preserve"> – en </w:t>
      </w:r>
      <w:r w:rsidR="001434C7">
        <w:t>s</w:t>
      </w:r>
      <w:r w:rsidR="00DB4141" w:rsidRPr="00DB4141">
        <w:t>kole der alle barn</w:t>
      </w:r>
      <w:r w:rsidR="006154B7">
        <w:t>,</w:t>
      </w:r>
      <w:r w:rsidR="00DB4141" w:rsidRPr="00DB4141">
        <w:t xml:space="preserve"> </w:t>
      </w:r>
      <w:r w:rsidR="006154B7">
        <w:t xml:space="preserve">i så stor utstrekning som mulig, </w:t>
      </w:r>
      <w:r w:rsidR="00DB4141" w:rsidRPr="00DB4141">
        <w:t xml:space="preserve">har sin naturlige plass i en vanlig klasse. </w:t>
      </w:r>
      <w:r w:rsidR="00DB4141" w:rsidRPr="00DB4141">
        <w:br/>
      </w:r>
    </w:p>
    <w:p w14:paraId="6AE077C9" w14:textId="582123D2" w:rsidR="001A6EBF" w:rsidRPr="001A6EBF" w:rsidRDefault="00211E31" w:rsidP="00F73BE7">
      <w:pPr>
        <w:pStyle w:val="FFOBrdtekst"/>
        <w:shd w:val="clear" w:color="auto" w:fill="002060"/>
        <w:spacing w:after="240"/>
        <w:rPr>
          <w:b/>
        </w:rPr>
      </w:pPr>
      <w:r>
        <w:rPr>
          <w:b/>
        </w:rPr>
        <w:t>Økt k</w:t>
      </w:r>
      <w:r w:rsidR="009C202F">
        <w:rPr>
          <w:b/>
        </w:rPr>
        <w:t xml:space="preserve">ompetanse </w:t>
      </w:r>
      <w:r>
        <w:rPr>
          <w:b/>
        </w:rPr>
        <w:t>om elever med funksjonsnedsettelse</w:t>
      </w:r>
      <w:r w:rsidR="00CF202A">
        <w:rPr>
          <w:b/>
        </w:rPr>
        <w:t xml:space="preserve"> </w:t>
      </w:r>
    </w:p>
    <w:p w14:paraId="43914A21" w14:textId="423CC608" w:rsidR="0056585A" w:rsidRPr="0056585A" w:rsidRDefault="002835C4" w:rsidP="00CB5E97">
      <w:pPr>
        <w:shd w:val="clear" w:color="auto" w:fill="D9D9D9" w:themeFill="background1" w:themeFillShade="D9"/>
        <w:spacing w:after="0"/>
        <w:rPr>
          <w:rFonts w:eastAsia="ArialMT"/>
          <w:iCs/>
          <w:sz w:val="20"/>
          <w:szCs w:val="20"/>
        </w:rPr>
      </w:pPr>
      <w:r w:rsidRPr="00F73BE7">
        <w:rPr>
          <w:i/>
          <w:iCs/>
          <w:sz w:val="24"/>
          <w:szCs w:val="24"/>
        </w:rPr>
        <w:t xml:space="preserve">«Elever skal hovedsakelig ivaretas gjennom tilpasset opplæring, men lærerutdanningen har i liten grad fokus </w:t>
      </w:r>
      <w:proofErr w:type="spellStart"/>
      <w:r w:rsidRPr="00F73BE7">
        <w:rPr>
          <w:i/>
          <w:iCs/>
          <w:sz w:val="24"/>
          <w:szCs w:val="24"/>
        </w:rPr>
        <w:t>pa</w:t>
      </w:r>
      <w:proofErr w:type="spellEnd"/>
      <w:r w:rsidRPr="00F73BE7">
        <w:rPr>
          <w:i/>
          <w:iCs/>
          <w:sz w:val="24"/>
          <w:szCs w:val="24"/>
        </w:rPr>
        <w:t xml:space="preserve">̊ hvordan lærere skal iverksette en inkluderende og tilpasset opplæring. De faglige virkemidlene for tilpasset opplæring er ikke del av rammeplanene for lærerutdanningen. Spesialpedagogiske tiltak er bare tema </w:t>
      </w:r>
      <w:proofErr w:type="spellStart"/>
      <w:r w:rsidRPr="00F73BE7">
        <w:rPr>
          <w:i/>
          <w:iCs/>
          <w:sz w:val="24"/>
          <w:szCs w:val="24"/>
        </w:rPr>
        <w:t>pa</w:t>
      </w:r>
      <w:proofErr w:type="spellEnd"/>
      <w:r w:rsidRPr="00F73BE7">
        <w:rPr>
          <w:i/>
          <w:iCs/>
          <w:sz w:val="24"/>
          <w:szCs w:val="24"/>
        </w:rPr>
        <w:t>̊ de spesialpedagogiske fagutdanningene.»</w:t>
      </w:r>
      <w:r w:rsidR="0056585A">
        <w:rPr>
          <w:i/>
          <w:iCs/>
          <w:sz w:val="24"/>
          <w:szCs w:val="24"/>
        </w:rPr>
        <w:t xml:space="preserve"> </w:t>
      </w:r>
      <w:r w:rsidR="0056585A" w:rsidRPr="0056585A">
        <w:rPr>
          <w:iCs/>
          <w:sz w:val="20"/>
          <w:szCs w:val="20"/>
        </w:rPr>
        <w:t>(</w:t>
      </w:r>
      <w:r w:rsidR="00CB5E97">
        <w:rPr>
          <w:rFonts w:eastAsia="ArialMT"/>
          <w:iCs/>
          <w:sz w:val="20"/>
          <w:szCs w:val="20"/>
        </w:rPr>
        <w:t>Sivilt samfunns a</w:t>
      </w:r>
      <w:r w:rsidRPr="0056585A">
        <w:rPr>
          <w:rFonts w:eastAsia="ArialMT"/>
          <w:iCs/>
          <w:sz w:val="20"/>
          <w:szCs w:val="20"/>
        </w:rPr>
        <w:t>lternativ</w:t>
      </w:r>
      <w:r w:rsidR="00CB5E97">
        <w:rPr>
          <w:rFonts w:eastAsia="ArialMT"/>
          <w:iCs/>
          <w:sz w:val="20"/>
          <w:szCs w:val="20"/>
        </w:rPr>
        <w:t>e</w:t>
      </w:r>
      <w:r w:rsidRPr="0056585A">
        <w:rPr>
          <w:rFonts w:eastAsia="ArialMT"/>
          <w:iCs/>
          <w:sz w:val="20"/>
          <w:szCs w:val="20"/>
        </w:rPr>
        <w:t xml:space="preserve"> rapport til </w:t>
      </w:r>
      <w:r w:rsidR="0056585A">
        <w:rPr>
          <w:rFonts w:eastAsia="ArialMT"/>
          <w:iCs/>
          <w:sz w:val="20"/>
          <w:szCs w:val="20"/>
        </w:rPr>
        <w:t>CRPD)</w:t>
      </w:r>
    </w:p>
    <w:p w14:paraId="08E1DB6C" w14:textId="5A26BD02" w:rsidR="008C1DA3" w:rsidRDefault="002835C4" w:rsidP="002E0C83">
      <w:pPr>
        <w:spacing w:after="0"/>
        <w:rPr>
          <w:sz w:val="24"/>
          <w:szCs w:val="24"/>
        </w:rPr>
      </w:pPr>
      <w:r w:rsidRPr="0056585A">
        <w:rPr>
          <w:rFonts w:eastAsia="ArialMT"/>
          <w:i/>
          <w:sz w:val="24"/>
          <w:szCs w:val="24"/>
        </w:rPr>
        <w:br/>
      </w:r>
      <w:r w:rsidR="002E0C83" w:rsidRPr="002E0C83">
        <w:rPr>
          <w:sz w:val="24"/>
          <w:szCs w:val="24"/>
        </w:rPr>
        <w:t>Vi støtter flere av tiltakene i meldingen som skal styrke den spesialpedagogiske kompetansen i skolen</w:t>
      </w:r>
      <w:r w:rsidR="007B170A">
        <w:rPr>
          <w:sz w:val="24"/>
          <w:szCs w:val="24"/>
        </w:rPr>
        <w:t xml:space="preserve">, </w:t>
      </w:r>
      <w:r w:rsidR="001434C7">
        <w:rPr>
          <w:sz w:val="24"/>
          <w:szCs w:val="24"/>
        </w:rPr>
        <w:t xml:space="preserve">som </w:t>
      </w:r>
      <w:r w:rsidR="002E0C83" w:rsidRPr="002E0C83">
        <w:rPr>
          <w:sz w:val="24"/>
          <w:szCs w:val="24"/>
        </w:rPr>
        <w:t>styrkingen av videreutdanningstilbudet innenfor spesialpedagogikk, og tiltakene som skal gjøre det enklere for spesialpedagoger å bli ansatt i skolen. Videre er det positivt at ansatte i PPT og skolen får styrket sin kompetanse gjennom det foreslåtte kompetanseløftet.</w:t>
      </w:r>
      <w:r w:rsidR="001434C7">
        <w:rPr>
          <w:sz w:val="24"/>
          <w:szCs w:val="24"/>
        </w:rPr>
        <w:t xml:space="preserve"> </w:t>
      </w:r>
      <w:r w:rsidR="002E0C83" w:rsidRPr="002E0C83">
        <w:rPr>
          <w:sz w:val="24"/>
          <w:szCs w:val="24"/>
        </w:rPr>
        <w:t>Det også positivt at det foreslås tiltak for å sikre bedre overganger</w:t>
      </w:r>
      <w:r w:rsidR="004A3D8D">
        <w:rPr>
          <w:sz w:val="24"/>
          <w:szCs w:val="24"/>
        </w:rPr>
        <w:t xml:space="preserve">, men </w:t>
      </w:r>
      <w:r w:rsidR="00AE0652">
        <w:rPr>
          <w:sz w:val="24"/>
          <w:szCs w:val="24"/>
        </w:rPr>
        <w:t xml:space="preserve">vi </w:t>
      </w:r>
      <w:r w:rsidR="004A3D8D">
        <w:rPr>
          <w:sz w:val="24"/>
          <w:szCs w:val="24"/>
        </w:rPr>
        <w:t xml:space="preserve">savner </w:t>
      </w:r>
      <w:r w:rsidR="002E0C83" w:rsidRPr="002E0C83">
        <w:rPr>
          <w:sz w:val="24"/>
          <w:szCs w:val="24"/>
        </w:rPr>
        <w:t xml:space="preserve">en lovfestet plikt om </w:t>
      </w:r>
      <w:r w:rsidR="004A3D8D">
        <w:rPr>
          <w:sz w:val="24"/>
          <w:szCs w:val="24"/>
        </w:rPr>
        <w:t>dette</w:t>
      </w:r>
      <w:r w:rsidR="00B61671">
        <w:rPr>
          <w:sz w:val="24"/>
          <w:szCs w:val="24"/>
        </w:rPr>
        <w:t xml:space="preserve"> mellom </w:t>
      </w:r>
      <w:r w:rsidR="00B61671" w:rsidRPr="00096004">
        <w:rPr>
          <w:sz w:val="24"/>
          <w:szCs w:val="24"/>
        </w:rPr>
        <w:t xml:space="preserve">barneskole og ungdomsskole, og mellom </w:t>
      </w:r>
      <w:r w:rsidR="00096004" w:rsidRPr="00096004">
        <w:rPr>
          <w:sz w:val="24"/>
          <w:szCs w:val="24"/>
        </w:rPr>
        <w:t>ungdomsskole og videregående skole.</w:t>
      </w:r>
      <w:r w:rsidR="00B61671" w:rsidRPr="00096004">
        <w:rPr>
          <w:sz w:val="24"/>
          <w:szCs w:val="24"/>
        </w:rPr>
        <w:t xml:space="preserve"> </w:t>
      </w:r>
      <w:r w:rsidR="004A3D8D">
        <w:rPr>
          <w:sz w:val="24"/>
          <w:szCs w:val="24"/>
        </w:rPr>
        <w:t xml:space="preserve"> </w:t>
      </w:r>
    </w:p>
    <w:p w14:paraId="5A3C100A" w14:textId="77777777" w:rsidR="008C1DA3" w:rsidRDefault="008C1DA3" w:rsidP="002E0C83">
      <w:pPr>
        <w:spacing w:after="0"/>
        <w:rPr>
          <w:sz w:val="24"/>
          <w:szCs w:val="24"/>
        </w:rPr>
      </w:pPr>
    </w:p>
    <w:p w14:paraId="42AB2D92" w14:textId="1FD767B6" w:rsidR="002835C4" w:rsidRPr="00F73BE7" w:rsidRDefault="009137F7" w:rsidP="00E65721">
      <w:pPr>
        <w:spacing w:after="0"/>
        <w:rPr>
          <w:sz w:val="24"/>
          <w:szCs w:val="24"/>
        </w:rPr>
      </w:pPr>
      <w:r>
        <w:rPr>
          <w:sz w:val="24"/>
          <w:szCs w:val="24"/>
        </w:rPr>
        <w:t xml:space="preserve">Et </w:t>
      </w:r>
      <w:r w:rsidR="00A0536E">
        <w:rPr>
          <w:sz w:val="24"/>
          <w:szCs w:val="24"/>
        </w:rPr>
        <w:t xml:space="preserve">annet </w:t>
      </w:r>
      <w:r w:rsidR="00AE0652">
        <w:rPr>
          <w:sz w:val="24"/>
          <w:szCs w:val="24"/>
        </w:rPr>
        <w:t xml:space="preserve">konkret </w:t>
      </w:r>
      <w:r w:rsidR="00A0536E">
        <w:rPr>
          <w:sz w:val="24"/>
          <w:szCs w:val="24"/>
        </w:rPr>
        <w:t xml:space="preserve">tiltak vi savner </w:t>
      </w:r>
      <w:r>
        <w:rPr>
          <w:sz w:val="24"/>
          <w:szCs w:val="24"/>
        </w:rPr>
        <w:t xml:space="preserve">for økt kompetanse om elever med funksjonsnedsettelse er </w:t>
      </w:r>
      <w:r w:rsidR="00A0536E">
        <w:rPr>
          <w:sz w:val="24"/>
          <w:szCs w:val="24"/>
        </w:rPr>
        <w:t xml:space="preserve">obligatorisk </w:t>
      </w:r>
      <w:r w:rsidR="00A0536E" w:rsidRPr="00F73BE7">
        <w:rPr>
          <w:sz w:val="24"/>
          <w:szCs w:val="24"/>
        </w:rPr>
        <w:t xml:space="preserve">opplæring </w:t>
      </w:r>
      <w:r w:rsidR="00A0536E">
        <w:rPr>
          <w:sz w:val="24"/>
          <w:szCs w:val="24"/>
        </w:rPr>
        <w:t xml:space="preserve">i </w:t>
      </w:r>
      <w:r w:rsidR="00A0536E" w:rsidRPr="00CD607F">
        <w:rPr>
          <w:sz w:val="24"/>
          <w:szCs w:val="24"/>
        </w:rPr>
        <w:t>spesialpedagogikk</w:t>
      </w:r>
      <w:r w:rsidR="00A0536E">
        <w:rPr>
          <w:sz w:val="24"/>
          <w:szCs w:val="24"/>
        </w:rPr>
        <w:t xml:space="preserve"> i </w:t>
      </w:r>
      <w:r>
        <w:rPr>
          <w:sz w:val="24"/>
          <w:szCs w:val="24"/>
        </w:rPr>
        <w:t>l</w:t>
      </w:r>
      <w:r w:rsidR="002835C4" w:rsidRPr="00F73BE7">
        <w:rPr>
          <w:sz w:val="24"/>
          <w:szCs w:val="24"/>
        </w:rPr>
        <w:t>ærerutdanningen</w:t>
      </w:r>
      <w:r>
        <w:rPr>
          <w:sz w:val="24"/>
          <w:szCs w:val="24"/>
        </w:rPr>
        <w:t>e</w:t>
      </w:r>
      <w:r w:rsidR="008C1DA3">
        <w:rPr>
          <w:sz w:val="24"/>
          <w:szCs w:val="24"/>
        </w:rPr>
        <w:t>, o</w:t>
      </w:r>
      <w:r w:rsidR="002835C4" w:rsidRPr="00F73BE7">
        <w:rPr>
          <w:sz w:val="24"/>
          <w:szCs w:val="24"/>
        </w:rPr>
        <w:t xml:space="preserve">g </w:t>
      </w:r>
      <w:r w:rsidR="008C1DA3">
        <w:rPr>
          <w:sz w:val="24"/>
          <w:szCs w:val="24"/>
        </w:rPr>
        <w:t xml:space="preserve">i </w:t>
      </w:r>
      <w:r w:rsidR="002835C4" w:rsidRPr="00F73BE7">
        <w:rPr>
          <w:sz w:val="24"/>
          <w:szCs w:val="24"/>
        </w:rPr>
        <w:t xml:space="preserve">hvordan undervisningen </w:t>
      </w:r>
      <w:r w:rsidR="00CD607F">
        <w:rPr>
          <w:sz w:val="24"/>
          <w:szCs w:val="24"/>
        </w:rPr>
        <w:t xml:space="preserve">kan </w:t>
      </w:r>
      <w:r w:rsidR="002835C4" w:rsidRPr="00F73BE7">
        <w:rPr>
          <w:sz w:val="24"/>
          <w:szCs w:val="24"/>
        </w:rPr>
        <w:t xml:space="preserve">tilpasses </w:t>
      </w:r>
      <w:r w:rsidR="008C1DA3">
        <w:rPr>
          <w:sz w:val="24"/>
          <w:szCs w:val="24"/>
        </w:rPr>
        <w:t xml:space="preserve">for å </w:t>
      </w:r>
      <w:r w:rsidR="005D089D">
        <w:rPr>
          <w:sz w:val="24"/>
          <w:szCs w:val="24"/>
        </w:rPr>
        <w:t xml:space="preserve">inkludere alle elever innenfor den </w:t>
      </w:r>
      <w:r w:rsidR="002835C4" w:rsidRPr="00F73BE7">
        <w:rPr>
          <w:sz w:val="24"/>
          <w:szCs w:val="24"/>
        </w:rPr>
        <w:t>ordinære undervisningen.</w:t>
      </w:r>
      <w:r w:rsidR="008C1DA3">
        <w:rPr>
          <w:sz w:val="24"/>
          <w:szCs w:val="24"/>
        </w:rPr>
        <w:t xml:space="preserve"> </w:t>
      </w:r>
      <w:r w:rsidR="00B60EEF" w:rsidRPr="00F73BE7">
        <w:rPr>
          <w:sz w:val="24"/>
          <w:szCs w:val="24"/>
        </w:rPr>
        <w:t xml:space="preserve">Det </w:t>
      </w:r>
      <w:r w:rsidR="00B60EEF">
        <w:rPr>
          <w:sz w:val="24"/>
          <w:szCs w:val="24"/>
        </w:rPr>
        <w:t xml:space="preserve">må </w:t>
      </w:r>
      <w:r w:rsidR="005D089D">
        <w:rPr>
          <w:sz w:val="24"/>
          <w:szCs w:val="24"/>
        </w:rPr>
        <w:t xml:space="preserve">også </w:t>
      </w:r>
      <w:r w:rsidR="00B60EEF" w:rsidRPr="00F73BE7">
        <w:rPr>
          <w:sz w:val="24"/>
          <w:szCs w:val="24"/>
        </w:rPr>
        <w:t>øremerke</w:t>
      </w:r>
      <w:r w:rsidR="005D089D">
        <w:rPr>
          <w:sz w:val="24"/>
          <w:szCs w:val="24"/>
        </w:rPr>
        <w:t>s</w:t>
      </w:r>
      <w:r w:rsidR="00B60EEF" w:rsidRPr="00F73BE7">
        <w:rPr>
          <w:sz w:val="24"/>
          <w:szCs w:val="24"/>
        </w:rPr>
        <w:t xml:space="preserve"> midler til obligatorisk etterutdanning/kursing av utøvende lærere</w:t>
      </w:r>
      <w:r w:rsidR="005D089D">
        <w:rPr>
          <w:sz w:val="24"/>
          <w:szCs w:val="24"/>
        </w:rPr>
        <w:t xml:space="preserve"> i dette</w:t>
      </w:r>
      <w:r w:rsidR="00B60EEF" w:rsidRPr="00F73BE7">
        <w:rPr>
          <w:sz w:val="24"/>
          <w:szCs w:val="24"/>
        </w:rPr>
        <w:t>.</w:t>
      </w:r>
      <w:r w:rsidR="00B60EEF">
        <w:rPr>
          <w:sz w:val="24"/>
          <w:szCs w:val="24"/>
        </w:rPr>
        <w:t xml:space="preserve"> </w:t>
      </w:r>
      <w:r w:rsidR="00BD171F">
        <w:rPr>
          <w:sz w:val="24"/>
          <w:szCs w:val="24"/>
        </w:rPr>
        <w:t xml:space="preserve">Videre </w:t>
      </w:r>
      <w:r w:rsidR="00823AF8">
        <w:rPr>
          <w:sz w:val="24"/>
          <w:szCs w:val="24"/>
        </w:rPr>
        <w:t xml:space="preserve">må </w:t>
      </w:r>
      <w:r w:rsidR="00BD171F">
        <w:rPr>
          <w:sz w:val="24"/>
          <w:szCs w:val="24"/>
        </w:rPr>
        <w:t>det</w:t>
      </w:r>
      <w:r w:rsidR="00B60EEF">
        <w:rPr>
          <w:sz w:val="24"/>
          <w:szCs w:val="24"/>
        </w:rPr>
        <w:t xml:space="preserve"> </w:t>
      </w:r>
      <w:r w:rsidR="00823AF8">
        <w:rPr>
          <w:sz w:val="24"/>
          <w:szCs w:val="24"/>
        </w:rPr>
        <w:t xml:space="preserve">stilles krav til skoleledere om at de kjenner </w:t>
      </w:r>
      <w:r w:rsidR="00130D91">
        <w:rPr>
          <w:sz w:val="24"/>
          <w:szCs w:val="24"/>
        </w:rPr>
        <w:t xml:space="preserve">opplæringslovens krav, og </w:t>
      </w:r>
      <w:r w:rsidR="00BD171F">
        <w:rPr>
          <w:sz w:val="24"/>
          <w:szCs w:val="24"/>
        </w:rPr>
        <w:t xml:space="preserve">om at </w:t>
      </w:r>
      <w:r w:rsidR="00130D91">
        <w:rPr>
          <w:sz w:val="24"/>
          <w:szCs w:val="24"/>
        </w:rPr>
        <w:t xml:space="preserve">de </w:t>
      </w:r>
      <w:r w:rsidR="00BD171F">
        <w:rPr>
          <w:sz w:val="24"/>
          <w:szCs w:val="24"/>
        </w:rPr>
        <w:t>skal</w:t>
      </w:r>
      <w:r w:rsidR="005C7062">
        <w:rPr>
          <w:sz w:val="24"/>
          <w:szCs w:val="24"/>
        </w:rPr>
        <w:t xml:space="preserve"> sikre</w:t>
      </w:r>
      <w:r w:rsidR="00130D91">
        <w:rPr>
          <w:sz w:val="24"/>
          <w:szCs w:val="24"/>
        </w:rPr>
        <w:t xml:space="preserve"> at elever med funksjonsnedsettelse får det</w:t>
      </w:r>
      <w:r w:rsidR="00B60EEF">
        <w:rPr>
          <w:sz w:val="24"/>
          <w:szCs w:val="24"/>
        </w:rPr>
        <w:t xml:space="preserve"> de </w:t>
      </w:r>
      <w:r w:rsidR="005C7062">
        <w:rPr>
          <w:sz w:val="24"/>
          <w:szCs w:val="24"/>
        </w:rPr>
        <w:t xml:space="preserve">trenger og </w:t>
      </w:r>
      <w:r w:rsidR="00B60EEF">
        <w:rPr>
          <w:sz w:val="24"/>
          <w:szCs w:val="24"/>
        </w:rPr>
        <w:t>har krav på</w:t>
      </w:r>
      <w:r w:rsidR="005C7062">
        <w:rPr>
          <w:sz w:val="24"/>
          <w:szCs w:val="24"/>
        </w:rPr>
        <w:t xml:space="preserve"> i klassen</w:t>
      </w:r>
      <w:r w:rsidR="00B60EEF">
        <w:rPr>
          <w:sz w:val="24"/>
          <w:szCs w:val="24"/>
        </w:rPr>
        <w:t xml:space="preserve">. </w:t>
      </w:r>
    </w:p>
    <w:p w14:paraId="3C001527" w14:textId="77777777" w:rsidR="002835C4" w:rsidRPr="00F73BE7" w:rsidRDefault="002835C4" w:rsidP="00E65721">
      <w:pPr>
        <w:spacing w:after="0"/>
        <w:rPr>
          <w:sz w:val="24"/>
          <w:szCs w:val="24"/>
        </w:rPr>
      </w:pPr>
    </w:p>
    <w:p w14:paraId="5B5CA760" w14:textId="19391637" w:rsidR="00995D28" w:rsidRPr="00995D28" w:rsidRDefault="00211E31" w:rsidP="00995D28">
      <w:pPr>
        <w:pStyle w:val="FFOBrdtekst"/>
        <w:shd w:val="clear" w:color="auto" w:fill="002060"/>
        <w:spacing w:after="240"/>
        <w:rPr>
          <w:b/>
        </w:rPr>
      </w:pPr>
      <w:r>
        <w:rPr>
          <w:b/>
        </w:rPr>
        <w:t>Statped</w:t>
      </w:r>
      <w:bookmarkEnd w:id="0"/>
      <w:r w:rsidR="00F422EC">
        <w:rPr>
          <w:b/>
        </w:rPr>
        <w:t xml:space="preserve"> og PPT</w:t>
      </w:r>
    </w:p>
    <w:p w14:paraId="6EEAEB76" w14:textId="77777777" w:rsidR="00E70AEA" w:rsidRDefault="00995D28" w:rsidP="00995D28">
      <w:pPr>
        <w:spacing w:after="240"/>
        <w:rPr>
          <w:rFonts w:eastAsia="ArialMT"/>
          <w:iCs/>
          <w:sz w:val="24"/>
          <w:szCs w:val="24"/>
        </w:rPr>
      </w:pPr>
      <w:r w:rsidRPr="00995D28">
        <w:rPr>
          <w:sz w:val="24"/>
          <w:szCs w:val="24"/>
        </w:rPr>
        <w:t xml:space="preserve">Statped er en svært viktig instans for muligheten til reell inkludering av de mest utsatte elevene i skolen og samfunnet. Det </w:t>
      </w:r>
      <w:r w:rsidRPr="00995D28">
        <w:rPr>
          <w:rFonts w:eastAsia="ArialMT"/>
          <w:iCs/>
          <w:sz w:val="24"/>
          <w:szCs w:val="24"/>
        </w:rPr>
        <w:t xml:space="preserve">foreslås i </w:t>
      </w:r>
      <w:r>
        <w:rPr>
          <w:rFonts w:eastAsia="ArialMT"/>
          <w:iCs/>
          <w:sz w:val="24"/>
          <w:szCs w:val="24"/>
        </w:rPr>
        <w:t xml:space="preserve">meldingen </w:t>
      </w:r>
      <w:r w:rsidRPr="00995D28">
        <w:rPr>
          <w:rFonts w:eastAsia="ArialMT"/>
          <w:iCs/>
          <w:sz w:val="24"/>
          <w:szCs w:val="24"/>
        </w:rPr>
        <w:t xml:space="preserve">et kutt på 150-200 millioner kroner i </w:t>
      </w:r>
      <w:proofErr w:type="spellStart"/>
      <w:r w:rsidRPr="00995D28">
        <w:rPr>
          <w:rFonts w:eastAsia="ArialMT"/>
          <w:iCs/>
          <w:sz w:val="24"/>
          <w:szCs w:val="24"/>
        </w:rPr>
        <w:t>Statpeds</w:t>
      </w:r>
      <w:proofErr w:type="spellEnd"/>
      <w:r w:rsidRPr="00995D28">
        <w:rPr>
          <w:rFonts w:eastAsia="ArialMT"/>
          <w:iCs/>
          <w:sz w:val="24"/>
          <w:szCs w:val="24"/>
        </w:rPr>
        <w:t xml:space="preserve"> virksomhet over en femårsperiode fra 2020. Ressursene skal blant annet omdisponeres til fordel for varige tiltak for kompetansebygging i kommuner og fylkeskommuner. Det legges opp til at omfordelingen skal skje parallelt i denne perioden, og at Statped i overgangsperioden må opprettholde og utvikle tjenestene rettet mot elever med varige, omfattende eller særlig komplekse behov for tilrettelegging. Det er uklart hvordan kompetansebyggingen skal skje, og det er bekymringsfullt at det kuttes i Statped før den faktisk har funnet sted. </w:t>
      </w:r>
    </w:p>
    <w:p w14:paraId="33DABEE5" w14:textId="0B47F141" w:rsidR="007909FA" w:rsidRDefault="00995D28" w:rsidP="007909FA">
      <w:pPr>
        <w:spacing w:after="360"/>
        <w:rPr>
          <w:rFonts w:eastAsia="ArialMT"/>
          <w:iCs/>
          <w:sz w:val="24"/>
          <w:szCs w:val="24"/>
        </w:rPr>
      </w:pPr>
      <w:r w:rsidRPr="00995D28">
        <w:rPr>
          <w:rFonts w:eastAsia="ArialMT"/>
          <w:iCs/>
          <w:sz w:val="24"/>
          <w:szCs w:val="24"/>
        </w:rPr>
        <w:t xml:space="preserve">Hvis Statped skal opprettholde samme arbeidsoppgaver med færre midler, rammes tilbudet til de barna som trenger det mest. </w:t>
      </w:r>
      <w:proofErr w:type="spellStart"/>
      <w:r w:rsidRPr="00995D28">
        <w:rPr>
          <w:rFonts w:eastAsia="ArialMT"/>
          <w:iCs/>
          <w:sz w:val="24"/>
          <w:szCs w:val="24"/>
        </w:rPr>
        <w:t>Statpeds</w:t>
      </w:r>
      <w:proofErr w:type="spellEnd"/>
      <w:r w:rsidRPr="00995D28">
        <w:rPr>
          <w:rFonts w:eastAsia="ArialMT"/>
          <w:iCs/>
          <w:sz w:val="24"/>
          <w:szCs w:val="24"/>
        </w:rPr>
        <w:t xml:space="preserve"> tjenester retter seg allerede mot såkalte lavfrekvente grupper, som det ikke kan forventes at alle kommuner og fylkeskommuner skal ha kompetanse på. De er derfor helt avhengig av den kompetansen Statped har. Det må friske midler til for å sørge for at Statped kan fortsette å gi et kvalitetstilbud på samme nivå som i dag i tillegg til å gi god opplæring lokalt. Rammen til Statped må derfor ikke kuttes, men styrkes.</w:t>
      </w:r>
      <w:r w:rsidR="00AD1143">
        <w:rPr>
          <w:rFonts w:eastAsia="ArialMT"/>
          <w:iCs/>
          <w:sz w:val="24"/>
          <w:szCs w:val="24"/>
        </w:rPr>
        <w:t xml:space="preserve"> </w:t>
      </w:r>
      <w:r w:rsidR="00D757F2">
        <w:rPr>
          <w:rFonts w:eastAsia="ArialMT"/>
          <w:iCs/>
          <w:sz w:val="24"/>
          <w:szCs w:val="24"/>
        </w:rPr>
        <w:t xml:space="preserve">Videre støtter vi ikke å </w:t>
      </w:r>
      <w:r w:rsidR="00D757F2" w:rsidRPr="00D757F2">
        <w:rPr>
          <w:rFonts w:eastAsia="ArialMT"/>
          <w:iCs/>
          <w:sz w:val="24"/>
          <w:szCs w:val="24"/>
        </w:rPr>
        <w:t>flytte læremiddelproduksjonen ut av Statped</w:t>
      </w:r>
      <w:r w:rsidR="007E231A">
        <w:rPr>
          <w:rFonts w:eastAsia="ArialMT"/>
          <w:iCs/>
          <w:sz w:val="24"/>
          <w:szCs w:val="24"/>
        </w:rPr>
        <w:t xml:space="preserve"> – de har kompetanse på dette som ingen andre instanser har (heller ikke Utdanningsdirektoratet). </w:t>
      </w:r>
    </w:p>
    <w:p w14:paraId="6A091340" w14:textId="16F03C30" w:rsidR="00F422EC" w:rsidRPr="00E70AEA" w:rsidRDefault="008F5F15" w:rsidP="007909FA">
      <w:pPr>
        <w:spacing w:after="360"/>
        <w:rPr>
          <w:rFonts w:eastAsia="ArialMT"/>
          <w:iCs/>
          <w:sz w:val="24"/>
          <w:szCs w:val="24"/>
        </w:rPr>
      </w:pPr>
      <w:r>
        <w:rPr>
          <w:rFonts w:eastAsia="ArialMT"/>
          <w:iCs/>
          <w:sz w:val="24"/>
          <w:szCs w:val="24"/>
        </w:rPr>
        <w:t xml:space="preserve">For PPT foreslås det at de </w:t>
      </w:r>
      <w:r w:rsidR="00093F82">
        <w:rPr>
          <w:rFonts w:eastAsia="ArialMT"/>
          <w:iCs/>
          <w:sz w:val="24"/>
          <w:szCs w:val="24"/>
        </w:rPr>
        <w:t xml:space="preserve">skal jobbe mer forebyggende og mer mot «systemene». </w:t>
      </w:r>
      <w:r w:rsidR="009060DF">
        <w:rPr>
          <w:rFonts w:eastAsia="ArialMT"/>
          <w:iCs/>
          <w:sz w:val="24"/>
          <w:szCs w:val="24"/>
        </w:rPr>
        <w:t>FFO vi</w:t>
      </w:r>
      <w:r w:rsidR="00063A9B">
        <w:rPr>
          <w:rFonts w:eastAsia="ArialMT"/>
          <w:iCs/>
          <w:sz w:val="24"/>
          <w:szCs w:val="24"/>
        </w:rPr>
        <w:t>ser</w:t>
      </w:r>
      <w:r w:rsidR="009060DF">
        <w:rPr>
          <w:rFonts w:eastAsia="ArialMT"/>
          <w:iCs/>
          <w:sz w:val="24"/>
          <w:szCs w:val="24"/>
        </w:rPr>
        <w:t xml:space="preserve"> til Opplæringslovutvalgets forslag om å dele retten til spesialundervisning i tre</w:t>
      </w:r>
      <w:r w:rsidR="001D43C6">
        <w:rPr>
          <w:rFonts w:eastAsia="ArialMT"/>
          <w:iCs/>
          <w:sz w:val="24"/>
          <w:szCs w:val="24"/>
        </w:rPr>
        <w:t>. Det kan</w:t>
      </w:r>
      <w:r w:rsidR="009060DF">
        <w:rPr>
          <w:rFonts w:eastAsia="ArialMT"/>
          <w:iCs/>
          <w:sz w:val="24"/>
          <w:szCs w:val="24"/>
        </w:rPr>
        <w:t xml:space="preserve"> </w:t>
      </w:r>
      <w:r w:rsidR="001D43C6">
        <w:rPr>
          <w:rFonts w:eastAsia="ArialMT"/>
          <w:iCs/>
          <w:sz w:val="24"/>
          <w:szCs w:val="24"/>
        </w:rPr>
        <w:t>gi</w:t>
      </w:r>
      <w:r w:rsidR="00B443B9">
        <w:rPr>
          <w:rFonts w:eastAsia="ArialMT"/>
          <w:iCs/>
          <w:sz w:val="24"/>
          <w:szCs w:val="24"/>
        </w:rPr>
        <w:t xml:space="preserve"> </w:t>
      </w:r>
      <w:r w:rsidR="001D43C6">
        <w:rPr>
          <w:rFonts w:eastAsia="ArialMT"/>
          <w:iCs/>
          <w:sz w:val="24"/>
          <w:szCs w:val="24"/>
        </w:rPr>
        <w:t>f</w:t>
      </w:r>
      <w:r w:rsidR="00B443B9">
        <w:rPr>
          <w:rFonts w:eastAsia="ArialMT"/>
          <w:iCs/>
          <w:sz w:val="24"/>
          <w:szCs w:val="24"/>
        </w:rPr>
        <w:t>ærre henvis</w:t>
      </w:r>
      <w:r w:rsidR="001D43C6">
        <w:rPr>
          <w:rFonts w:eastAsia="ArialMT"/>
          <w:iCs/>
          <w:sz w:val="24"/>
          <w:szCs w:val="24"/>
        </w:rPr>
        <w:t xml:space="preserve">te </w:t>
      </w:r>
      <w:r w:rsidR="00B443B9">
        <w:rPr>
          <w:rFonts w:eastAsia="ArialMT"/>
          <w:iCs/>
          <w:sz w:val="24"/>
          <w:szCs w:val="24"/>
        </w:rPr>
        <w:t>til PPT</w:t>
      </w:r>
      <w:r w:rsidR="00847A7B">
        <w:rPr>
          <w:rFonts w:eastAsia="ArialMT"/>
          <w:iCs/>
          <w:sz w:val="24"/>
          <w:szCs w:val="24"/>
        </w:rPr>
        <w:t>, og</w:t>
      </w:r>
      <w:r w:rsidR="00246A15">
        <w:rPr>
          <w:rFonts w:eastAsia="ArialMT"/>
          <w:iCs/>
          <w:sz w:val="24"/>
          <w:szCs w:val="24"/>
        </w:rPr>
        <w:t xml:space="preserve"> frigjøre ressurser i PPT</w:t>
      </w:r>
      <w:r w:rsidR="00847A7B">
        <w:rPr>
          <w:rFonts w:eastAsia="ArialMT"/>
          <w:iCs/>
          <w:sz w:val="24"/>
          <w:szCs w:val="24"/>
        </w:rPr>
        <w:t xml:space="preserve">. Det er viktig at det </w:t>
      </w:r>
      <w:r w:rsidR="00FF6055">
        <w:rPr>
          <w:rFonts w:eastAsia="ArialMT"/>
          <w:iCs/>
          <w:sz w:val="24"/>
          <w:szCs w:val="24"/>
        </w:rPr>
        <w:t>i</w:t>
      </w:r>
      <w:r w:rsidR="00847A7B">
        <w:rPr>
          <w:rFonts w:eastAsia="ArialMT"/>
          <w:iCs/>
          <w:sz w:val="24"/>
          <w:szCs w:val="24"/>
        </w:rPr>
        <w:t xml:space="preserve">kke </w:t>
      </w:r>
      <w:r w:rsidR="00FF6055">
        <w:rPr>
          <w:rFonts w:eastAsia="ArialMT"/>
          <w:iCs/>
          <w:sz w:val="24"/>
          <w:szCs w:val="24"/>
        </w:rPr>
        <w:t xml:space="preserve">medfører </w:t>
      </w:r>
      <w:r w:rsidR="00847A7B">
        <w:rPr>
          <w:rFonts w:eastAsia="ArialMT"/>
          <w:iCs/>
          <w:sz w:val="24"/>
          <w:szCs w:val="24"/>
        </w:rPr>
        <w:t xml:space="preserve">kutt i bevilgningene til PPT, men at de frigjorte midlene </w:t>
      </w:r>
      <w:r w:rsidR="00246A15">
        <w:rPr>
          <w:rFonts w:eastAsia="ArialMT"/>
          <w:iCs/>
          <w:sz w:val="24"/>
          <w:szCs w:val="24"/>
        </w:rPr>
        <w:t xml:space="preserve">brukes til tettere oppfølging av </w:t>
      </w:r>
      <w:r w:rsidR="00991B5A">
        <w:rPr>
          <w:rFonts w:eastAsia="ArialMT"/>
          <w:iCs/>
          <w:sz w:val="24"/>
          <w:szCs w:val="24"/>
        </w:rPr>
        <w:t xml:space="preserve">elever med vedtak om spesialundervisning, og mot </w:t>
      </w:r>
      <w:r w:rsidR="00847A7B">
        <w:rPr>
          <w:rFonts w:eastAsia="ArialMT"/>
          <w:iCs/>
          <w:sz w:val="24"/>
          <w:szCs w:val="24"/>
        </w:rPr>
        <w:t xml:space="preserve">systemisk jobbing for å styrke </w:t>
      </w:r>
      <w:r w:rsidR="00991B5A">
        <w:rPr>
          <w:rFonts w:eastAsia="ArialMT"/>
          <w:iCs/>
          <w:sz w:val="24"/>
          <w:szCs w:val="24"/>
        </w:rPr>
        <w:t>skole</w:t>
      </w:r>
      <w:r w:rsidR="00063A9B">
        <w:rPr>
          <w:rFonts w:eastAsia="ArialMT"/>
          <w:iCs/>
          <w:sz w:val="24"/>
          <w:szCs w:val="24"/>
        </w:rPr>
        <w:t xml:space="preserve">n og </w:t>
      </w:r>
      <w:r w:rsidR="00991B5A">
        <w:rPr>
          <w:rFonts w:eastAsia="ArialMT"/>
          <w:iCs/>
          <w:sz w:val="24"/>
          <w:szCs w:val="24"/>
        </w:rPr>
        <w:t>lærer</w:t>
      </w:r>
      <w:r w:rsidR="00063A9B">
        <w:rPr>
          <w:rFonts w:eastAsia="ArialMT"/>
          <w:iCs/>
          <w:sz w:val="24"/>
          <w:szCs w:val="24"/>
        </w:rPr>
        <w:t>n</w:t>
      </w:r>
      <w:r w:rsidR="00991B5A">
        <w:rPr>
          <w:rFonts w:eastAsia="ArialMT"/>
          <w:iCs/>
          <w:sz w:val="24"/>
          <w:szCs w:val="24"/>
        </w:rPr>
        <w:t xml:space="preserve">e. </w:t>
      </w:r>
      <w:r w:rsidR="00AA7059">
        <w:rPr>
          <w:rFonts w:eastAsia="ArialMT"/>
          <w:iCs/>
          <w:sz w:val="24"/>
          <w:szCs w:val="24"/>
        </w:rPr>
        <w:t xml:space="preserve">FFO mener </w:t>
      </w:r>
      <w:r w:rsidR="000837F4">
        <w:rPr>
          <w:rFonts w:eastAsia="ArialMT"/>
          <w:iCs/>
          <w:sz w:val="24"/>
          <w:szCs w:val="24"/>
        </w:rPr>
        <w:t>d</w:t>
      </w:r>
      <w:r w:rsidR="00AA7059">
        <w:rPr>
          <w:rFonts w:eastAsia="ArialMT"/>
          <w:iCs/>
          <w:sz w:val="24"/>
          <w:szCs w:val="24"/>
        </w:rPr>
        <w:t xml:space="preserve">et bør følge penger med et vedtak </w:t>
      </w:r>
      <w:r w:rsidR="00C64FE6">
        <w:rPr>
          <w:rFonts w:eastAsia="ArialMT"/>
          <w:iCs/>
          <w:sz w:val="24"/>
          <w:szCs w:val="24"/>
        </w:rPr>
        <w:t xml:space="preserve">om spesialundervisning, </w:t>
      </w:r>
      <w:r w:rsidR="005B0A4C">
        <w:rPr>
          <w:rFonts w:eastAsia="ArialMT"/>
          <w:iCs/>
          <w:sz w:val="24"/>
          <w:szCs w:val="24"/>
        </w:rPr>
        <w:t xml:space="preserve">for å redusere </w:t>
      </w:r>
      <w:r w:rsidR="00B54215">
        <w:rPr>
          <w:rFonts w:eastAsia="ArialMT"/>
          <w:iCs/>
          <w:sz w:val="24"/>
          <w:szCs w:val="24"/>
        </w:rPr>
        <w:t xml:space="preserve">risikoen for at </w:t>
      </w:r>
      <w:r w:rsidR="00C64FE6">
        <w:rPr>
          <w:rFonts w:eastAsia="ArialMT"/>
          <w:iCs/>
          <w:sz w:val="24"/>
          <w:szCs w:val="24"/>
        </w:rPr>
        <w:t>det</w:t>
      </w:r>
      <w:r w:rsidR="005B0A4C">
        <w:rPr>
          <w:rFonts w:eastAsia="ArialMT"/>
          <w:iCs/>
          <w:sz w:val="24"/>
          <w:szCs w:val="24"/>
        </w:rPr>
        <w:t xml:space="preserve"> </w:t>
      </w:r>
      <w:r w:rsidR="00C64FE6">
        <w:rPr>
          <w:rFonts w:eastAsia="ArialMT"/>
          <w:iCs/>
          <w:sz w:val="24"/>
          <w:szCs w:val="24"/>
        </w:rPr>
        <w:t xml:space="preserve">blir en økonomisk vurdering </w:t>
      </w:r>
      <w:r w:rsidR="00431FE2">
        <w:rPr>
          <w:rFonts w:eastAsia="ArialMT"/>
          <w:iCs/>
          <w:sz w:val="24"/>
          <w:szCs w:val="24"/>
        </w:rPr>
        <w:t xml:space="preserve">for skolen om de skal </w:t>
      </w:r>
      <w:r w:rsidR="00B54215">
        <w:rPr>
          <w:rFonts w:eastAsia="ArialMT"/>
          <w:iCs/>
          <w:sz w:val="24"/>
          <w:szCs w:val="24"/>
        </w:rPr>
        <w:t>henvise en elev til PPT.</w:t>
      </w:r>
    </w:p>
    <w:p w14:paraId="3DFE7FEE" w14:textId="42BA9334" w:rsidR="00211E31" w:rsidRPr="001A6EBF" w:rsidRDefault="00211E31" w:rsidP="007909FA">
      <w:pPr>
        <w:pStyle w:val="FFOBrdtekst"/>
        <w:shd w:val="clear" w:color="auto" w:fill="002060"/>
        <w:spacing w:after="240"/>
        <w:rPr>
          <w:b/>
        </w:rPr>
      </w:pPr>
      <w:r>
        <w:rPr>
          <w:b/>
        </w:rPr>
        <w:t>Universell utforming av alle barnehager og skoler</w:t>
      </w:r>
      <w:r w:rsidR="00C41C48">
        <w:rPr>
          <w:b/>
        </w:rPr>
        <w:t xml:space="preserve"> innen 2030</w:t>
      </w:r>
    </w:p>
    <w:bookmarkEnd w:id="1"/>
    <w:bookmarkEnd w:id="2"/>
    <w:bookmarkEnd w:id="3"/>
    <w:p w14:paraId="6BA9373E" w14:textId="4C58CBBA" w:rsidR="009A557C" w:rsidRPr="009A557C" w:rsidRDefault="00A6162F" w:rsidP="007909FA">
      <w:pPr>
        <w:spacing w:after="240"/>
        <w:rPr>
          <w:sz w:val="24"/>
        </w:rPr>
      </w:pPr>
      <w:r>
        <w:rPr>
          <w:sz w:val="24"/>
        </w:rPr>
        <w:t xml:space="preserve">Det kanskje viktigste inkluderingstiltaket </w:t>
      </w:r>
      <w:r w:rsidR="0002029C">
        <w:rPr>
          <w:sz w:val="24"/>
        </w:rPr>
        <w:t xml:space="preserve">i norsk skole er å gi elevene mulighet til å gå på sin nærskole, </w:t>
      </w:r>
      <w:r w:rsidR="00BF02BB">
        <w:rPr>
          <w:sz w:val="24"/>
        </w:rPr>
        <w:t xml:space="preserve">i lokalmiljøet de vokser opp og </w:t>
      </w:r>
      <w:r w:rsidR="0002029C">
        <w:rPr>
          <w:sz w:val="24"/>
        </w:rPr>
        <w:t>sammen med sine venner</w:t>
      </w:r>
      <w:r w:rsidR="000B5CC4">
        <w:rPr>
          <w:sz w:val="24"/>
        </w:rPr>
        <w:t xml:space="preserve">. </w:t>
      </w:r>
      <w:r w:rsidR="00125CD0">
        <w:rPr>
          <w:sz w:val="24"/>
        </w:rPr>
        <w:t xml:space="preserve">Forskning viser at om man blir </w:t>
      </w:r>
      <w:r w:rsidR="000B5CC4">
        <w:rPr>
          <w:sz w:val="24"/>
        </w:rPr>
        <w:t xml:space="preserve">inkludert i skoleløpet, </w:t>
      </w:r>
      <w:r w:rsidR="00125CD0">
        <w:rPr>
          <w:sz w:val="24"/>
        </w:rPr>
        <w:t>blir</w:t>
      </w:r>
      <w:r w:rsidR="000B5CC4">
        <w:rPr>
          <w:sz w:val="24"/>
        </w:rPr>
        <w:t xml:space="preserve"> man også inkludert i samfunn</w:t>
      </w:r>
      <w:r w:rsidR="00125CD0">
        <w:rPr>
          <w:sz w:val="24"/>
        </w:rPr>
        <w:t>s- og arbeidsliv senere. Men mange barn</w:t>
      </w:r>
      <w:r w:rsidR="000A6933">
        <w:rPr>
          <w:sz w:val="24"/>
        </w:rPr>
        <w:t xml:space="preserve"> med funksjonsnedsettelse </w:t>
      </w:r>
      <w:r w:rsidR="00BF02BB">
        <w:rPr>
          <w:sz w:val="24"/>
        </w:rPr>
        <w:t xml:space="preserve">stenges ute </w:t>
      </w:r>
      <w:r w:rsidR="00DA12E6">
        <w:rPr>
          <w:sz w:val="24"/>
        </w:rPr>
        <w:t xml:space="preserve">fra </w:t>
      </w:r>
      <w:r w:rsidR="000A6933">
        <w:rPr>
          <w:sz w:val="24"/>
        </w:rPr>
        <w:t>nærskole</w:t>
      </w:r>
      <w:r w:rsidR="00DA12E6">
        <w:rPr>
          <w:sz w:val="24"/>
        </w:rPr>
        <w:t xml:space="preserve">n fordi den </w:t>
      </w:r>
      <w:r w:rsidR="000A6933">
        <w:rPr>
          <w:sz w:val="24"/>
        </w:rPr>
        <w:t xml:space="preserve">ikke er tilrettelagt for dem. </w:t>
      </w:r>
    </w:p>
    <w:p w14:paraId="6185FF9F" w14:textId="06DE405B" w:rsidR="00EE26D0" w:rsidRDefault="009A557C" w:rsidP="009A557C">
      <w:pPr>
        <w:rPr>
          <w:sz w:val="24"/>
        </w:rPr>
      </w:pPr>
      <w:r w:rsidRPr="009A557C">
        <w:rPr>
          <w:sz w:val="24"/>
        </w:rPr>
        <w:t>Veikart universelt utformet nærskole 2020-2030 er en plan for å oppgradere skole</w:t>
      </w:r>
      <w:r w:rsidR="002B3B57">
        <w:rPr>
          <w:sz w:val="24"/>
        </w:rPr>
        <w:t xml:space="preserve">r og </w:t>
      </w:r>
      <w:r w:rsidRPr="009A557C">
        <w:rPr>
          <w:sz w:val="24"/>
        </w:rPr>
        <w:t xml:space="preserve">uteområder </w:t>
      </w:r>
      <w:r w:rsidR="002B3B57">
        <w:rPr>
          <w:sz w:val="24"/>
        </w:rPr>
        <w:t xml:space="preserve">slik at </w:t>
      </w:r>
      <w:r w:rsidRPr="002B3B57">
        <w:rPr>
          <w:i/>
          <w:sz w:val="24"/>
        </w:rPr>
        <w:t>alle</w:t>
      </w:r>
      <w:r w:rsidRPr="009A557C">
        <w:rPr>
          <w:sz w:val="24"/>
        </w:rPr>
        <w:t xml:space="preserve"> barn skal kunne gå på sin nærskole innen 2030. </w:t>
      </w:r>
      <w:r w:rsidR="003E7D7D">
        <w:rPr>
          <w:sz w:val="24"/>
        </w:rPr>
        <w:t xml:space="preserve">Planen </w:t>
      </w:r>
      <w:r w:rsidRPr="009A557C">
        <w:rPr>
          <w:sz w:val="24"/>
        </w:rPr>
        <w:t xml:space="preserve">vil gi stor samfunnsøkonomisk gevinst og har stor verdi for </w:t>
      </w:r>
      <w:r w:rsidR="00B60F36">
        <w:rPr>
          <w:sz w:val="24"/>
        </w:rPr>
        <w:t xml:space="preserve">elever med </w:t>
      </w:r>
      <w:r w:rsidR="00813A16">
        <w:rPr>
          <w:sz w:val="24"/>
        </w:rPr>
        <w:t xml:space="preserve">alle typer </w:t>
      </w:r>
      <w:r w:rsidR="00B60F36">
        <w:rPr>
          <w:sz w:val="24"/>
        </w:rPr>
        <w:t>funksjonsnedsettelse</w:t>
      </w:r>
      <w:r w:rsidR="00CA4B0A">
        <w:rPr>
          <w:sz w:val="24"/>
        </w:rPr>
        <w:t xml:space="preserve"> knyttet til </w:t>
      </w:r>
      <w:r w:rsidRPr="009A557C">
        <w:rPr>
          <w:sz w:val="24"/>
        </w:rPr>
        <w:t xml:space="preserve">inkludering og deltagelse i samfunns- og arbeidsliv. Men til tross for at regjeringen har lagt frem både en strategi og handlingsplan for likestilling av mennesker med funksjonsnedsettelse i samfunnet ligger </w:t>
      </w:r>
      <w:r w:rsidR="00763D22">
        <w:rPr>
          <w:sz w:val="24"/>
        </w:rPr>
        <w:t xml:space="preserve">veikartet </w:t>
      </w:r>
      <w:r w:rsidRPr="009A557C">
        <w:rPr>
          <w:sz w:val="24"/>
        </w:rPr>
        <w:t xml:space="preserve">i skuffen. Det er uforståelig. FFO ber </w:t>
      </w:r>
      <w:r w:rsidR="003E7D7D">
        <w:rPr>
          <w:sz w:val="24"/>
        </w:rPr>
        <w:t>komiteen</w:t>
      </w:r>
      <w:r w:rsidR="00FF1D4E">
        <w:rPr>
          <w:sz w:val="24"/>
        </w:rPr>
        <w:t xml:space="preserve"> om å</w:t>
      </w:r>
      <w:r w:rsidR="003E7D7D">
        <w:rPr>
          <w:sz w:val="24"/>
        </w:rPr>
        <w:t xml:space="preserve"> </w:t>
      </w:r>
      <w:r w:rsidR="007A06A7">
        <w:rPr>
          <w:sz w:val="24"/>
        </w:rPr>
        <w:t xml:space="preserve">sikre </w:t>
      </w:r>
      <w:r w:rsidR="00763D22">
        <w:rPr>
          <w:sz w:val="24"/>
        </w:rPr>
        <w:t xml:space="preserve">elever med funksjonsnedsettelse </w:t>
      </w:r>
      <w:r w:rsidR="00FF1D4E">
        <w:rPr>
          <w:sz w:val="24"/>
        </w:rPr>
        <w:t xml:space="preserve">en </w:t>
      </w:r>
      <w:r w:rsidR="00763D22">
        <w:rPr>
          <w:sz w:val="24"/>
        </w:rPr>
        <w:t>inkluder</w:t>
      </w:r>
      <w:r w:rsidR="00FF1D4E">
        <w:rPr>
          <w:sz w:val="24"/>
        </w:rPr>
        <w:t xml:space="preserve">ende </w:t>
      </w:r>
      <w:r w:rsidR="00763D22">
        <w:rPr>
          <w:sz w:val="24"/>
        </w:rPr>
        <w:t xml:space="preserve">skole ved å </w:t>
      </w:r>
      <w:r w:rsidR="007A06A7">
        <w:rPr>
          <w:sz w:val="24"/>
        </w:rPr>
        <w:t xml:space="preserve">gjennomføre </w:t>
      </w:r>
      <w:r w:rsidRPr="009A557C">
        <w:rPr>
          <w:sz w:val="24"/>
        </w:rPr>
        <w:t>veikart</w:t>
      </w:r>
      <w:r w:rsidR="00E12593">
        <w:rPr>
          <w:sz w:val="24"/>
        </w:rPr>
        <w:t xml:space="preserve"> </w:t>
      </w:r>
      <w:r w:rsidR="00E12593" w:rsidRPr="009A557C">
        <w:rPr>
          <w:sz w:val="24"/>
        </w:rPr>
        <w:t>universelt utformet nærskole 2020-2030</w:t>
      </w:r>
      <w:r w:rsidR="00F14BAC">
        <w:rPr>
          <w:sz w:val="24"/>
        </w:rPr>
        <w:t>.</w:t>
      </w:r>
      <w:r w:rsidR="00F14BAC">
        <w:rPr>
          <w:rStyle w:val="Fotnotereferanse"/>
          <w:sz w:val="24"/>
        </w:rPr>
        <w:footnoteReference w:id="1"/>
      </w:r>
    </w:p>
    <w:sectPr w:rsidR="00EE26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9E96F" w14:textId="77777777" w:rsidR="0033677B" w:rsidRDefault="0033677B" w:rsidP="00D657D6">
      <w:pPr>
        <w:spacing w:after="0" w:line="240" w:lineRule="auto"/>
      </w:pPr>
      <w:r>
        <w:separator/>
      </w:r>
    </w:p>
  </w:endnote>
  <w:endnote w:type="continuationSeparator" w:id="0">
    <w:p w14:paraId="746C8E16" w14:textId="77777777" w:rsidR="0033677B" w:rsidRDefault="0033677B" w:rsidP="00D65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57F14" w14:textId="77777777" w:rsidR="0033677B" w:rsidRDefault="0033677B" w:rsidP="00D657D6">
      <w:pPr>
        <w:spacing w:after="0" w:line="240" w:lineRule="auto"/>
      </w:pPr>
      <w:r>
        <w:separator/>
      </w:r>
    </w:p>
  </w:footnote>
  <w:footnote w:type="continuationSeparator" w:id="0">
    <w:p w14:paraId="7DCD8DBF" w14:textId="77777777" w:rsidR="0033677B" w:rsidRDefault="0033677B" w:rsidP="00D657D6">
      <w:pPr>
        <w:spacing w:after="0" w:line="240" w:lineRule="auto"/>
      </w:pPr>
      <w:r>
        <w:continuationSeparator/>
      </w:r>
    </w:p>
  </w:footnote>
  <w:footnote w:id="1">
    <w:p w14:paraId="5ADF8155" w14:textId="5184E862" w:rsidR="00F14BAC" w:rsidRDefault="00F14BAC">
      <w:pPr>
        <w:pStyle w:val="Fotnotetekst"/>
      </w:pPr>
      <w:r>
        <w:rPr>
          <w:rStyle w:val="Fotnotereferanse"/>
        </w:rPr>
        <w:footnoteRef/>
      </w:r>
      <w:r>
        <w:t xml:space="preserve"> </w:t>
      </w:r>
      <w:r w:rsidR="00325DFC" w:rsidRPr="00325DFC">
        <w:t>I forbindelse med høstens statsbudsjetthøring ba vi komiteen om å bevilge 200 millioner kroner i øremerkede stimuleringsmidler til kartlegging av status, planlegging og aktuelle tiltak i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80E66"/>
    <w:multiLevelType w:val="hybridMultilevel"/>
    <w:tmpl w:val="1B644594"/>
    <w:lvl w:ilvl="0" w:tplc="9CE691AA">
      <w:start w:val="1"/>
      <w:numFmt w:val="bullet"/>
      <w:pStyle w:val="PunktlisteiboksFFO"/>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EBF"/>
    <w:rsid w:val="0002029C"/>
    <w:rsid w:val="00030847"/>
    <w:rsid w:val="000360EC"/>
    <w:rsid w:val="00063A9B"/>
    <w:rsid w:val="000837F4"/>
    <w:rsid w:val="00093F82"/>
    <w:rsid w:val="00096004"/>
    <w:rsid w:val="000A6933"/>
    <w:rsid w:val="000B5CC4"/>
    <w:rsid w:val="000C6596"/>
    <w:rsid w:val="000D294E"/>
    <w:rsid w:val="000F0253"/>
    <w:rsid w:val="00100D82"/>
    <w:rsid w:val="00125CD0"/>
    <w:rsid w:val="00130D91"/>
    <w:rsid w:val="001434C7"/>
    <w:rsid w:val="00172DD2"/>
    <w:rsid w:val="001A6EBF"/>
    <w:rsid w:val="001D43C6"/>
    <w:rsid w:val="001E2D70"/>
    <w:rsid w:val="002048E3"/>
    <w:rsid w:val="00211E31"/>
    <w:rsid w:val="00234019"/>
    <w:rsid w:val="00235CE3"/>
    <w:rsid w:val="00246A15"/>
    <w:rsid w:val="0026500B"/>
    <w:rsid w:val="002723AE"/>
    <w:rsid w:val="002835C4"/>
    <w:rsid w:val="00294AA8"/>
    <w:rsid w:val="002A7608"/>
    <w:rsid w:val="002B3B57"/>
    <w:rsid w:val="002E0C83"/>
    <w:rsid w:val="002F3471"/>
    <w:rsid w:val="00325DFC"/>
    <w:rsid w:val="0033677B"/>
    <w:rsid w:val="0034625B"/>
    <w:rsid w:val="0035394A"/>
    <w:rsid w:val="00361B96"/>
    <w:rsid w:val="003631BF"/>
    <w:rsid w:val="003A1675"/>
    <w:rsid w:val="003C3965"/>
    <w:rsid w:val="003E7D7D"/>
    <w:rsid w:val="004239F2"/>
    <w:rsid w:val="00431FE2"/>
    <w:rsid w:val="00452E9F"/>
    <w:rsid w:val="004A3D8D"/>
    <w:rsid w:val="004E0077"/>
    <w:rsid w:val="004F6935"/>
    <w:rsid w:val="005121BB"/>
    <w:rsid w:val="00522234"/>
    <w:rsid w:val="0056585A"/>
    <w:rsid w:val="005B0A4C"/>
    <w:rsid w:val="005B258F"/>
    <w:rsid w:val="005C7062"/>
    <w:rsid w:val="005D089D"/>
    <w:rsid w:val="006154B7"/>
    <w:rsid w:val="0064748B"/>
    <w:rsid w:val="006B70BE"/>
    <w:rsid w:val="006F3002"/>
    <w:rsid w:val="00700CA9"/>
    <w:rsid w:val="00723FAC"/>
    <w:rsid w:val="0074304E"/>
    <w:rsid w:val="00757B44"/>
    <w:rsid w:val="00763D22"/>
    <w:rsid w:val="00764140"/>
    <w:rsid w:val="00767C90"/>
    <w:rsid w:val="007909FA"/>
    <w:rsid w:val="00793249"/>
    <w:rsid w:val="007A06A7"/>
    <w:rsid w:val="007A33BA"/>
    <w:rsid w:val="007B170A"/>
    <w:rsid w:val="007C31F3"/>
    <w:rsid w:val="007C4B83"/>
    <w:rsid w:val="007C6266"/>
    <w:rsid w:val="007E231A"/>
    <w:rsid w:val="00813A16"/>
    <w:rsid w:val="00814E81"/>
    <w:rsid w:val="00823AF8"/>
    <w:rsid w:val="00847A7B"/>
    <w:rsid w:val="00866558"/>
    <w:rsid w:val="008C1DA3"/>
    <w:rsid w:val="008F5F15"/>
    <w:rsid w:val="009060DF"/>
    <w:rsid w:val="009137F7"/>
    <w:rsid w:val="00926C56"/>
    <w:rsid w:val="00967BA9"/>
    <w:rsid w:val="00967ECE"/>
    <w:rsid w:val="00991B5A"/>
    <w:rsid w:val="00995D28"/>
    <w:rsid w:val="009A557C"/>
    <w:rsid w:val="009C202F"/>
    <w:rsid w:val="00A0536E"/>
    <w:rsid w:val="00A3791A"/>
    <w:rsid w:val="00A6162F"/>
    <w:rsid w:val="00AA7059"/>
    <w:rsid w:val="00AD1143"/>
    <w:rsid w:val="00AE0652"/>
    <w:rsid w:val="00AE235E"/>
    <w:rsid w:val="00B271B2"/>
    <w:rsid w:val="00B443B9"/>
    <w:rsid w:val="00B54215"/>
    <w:rsid w:val="00B558A5"/>
    <w:rsid w:val="00B60EEF"/>
    <w:rsid w:val="00B60F36"/>
    <w:rsid w:val="00B61671"/>
    <w:rsid w:val="00B65EF9"/>
    <w:rsid w:val="00B73BB2"/>
    <w:rsid w:val="00BC0FD9"/>
    <w:rsid w:val="00BD171F"/>
    <w:rsid w:val="00BE7799"/>
    <w:rsid w:val="00BF02BB"/>
    <w:rsid w:val="00BF50AE"/>
    <w:rsid w:val="00C41C48"/>
    <w:rsid w:val="00C64FE6"/>
    <w:rsid w:val="00CA4B0A"/>
    <w:rsid w:val="00CB5E97"/>
    <w:rsid w:val="00CD607F"/>
    <w:rsid w:val="00CF202A"/>
    <w:rsid w:val="00D173B7"/>
    <w:rsid w:val="00D20247"/>
    <w:rsid w:val="00D44194"/>
    <w:rsid w:val="00D657D6"/>
    <w:rsid w:val="00D757F2"/>
    <w:rsid w:val="00D91206"/>
    <w:rsid w:val="00DA12E6"/>
    <w:rsid w:val="00DB4141"/>
    <w:rsid w:val="00DB5B84"/>
    <w:rsid w:val="00DD5991"/>
    <w:rsid w:val="00E12593"/>
    <w:rsid w:val="00E343BE"/>
    <w:rsid w:val="00E56DE6"/>
    <w:rsid w:val="00E578BE"/>
    <w:rsid w:val="00E62B85"/>
    <w:rsid w:val="00E65721"/>
    <w:rsid w:val="00E70AEA"/>
    <w:rsid w:val="00E81BFD"/>
    <w:rsid w:val="00E9168F"/>
    <w:rsid w:val="00E94E24"/>
    <w:rsid w:val="00EE26D0"/>
    <w:rsid w:val="00F14BAC"/>
    <w:rsid w:val="00F422EC"/>
    <w:rsid w:val="00F73BE7"/>
    <w:rsid w:val="00F92E04"/>
    <w:rsid w:val="00FB25D8"/>
    <w:rsid w:val="00FB551C"/>
    <w:rsid w:val="00FC4D4C"/>
    <w:rsid w:val="00FF1D4E"/>
    <w:rsid w:val="00FF605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B026"/>
  <w15:chartTrackingRefBased/>
  <w15:docId w15:val="{86434735-940F-4D65-8717-8E7C11D1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A6EBF"/>
  </w:style>
  <w:style w:type="paragraph" w:styleId="Overskrift1">
    <w:name w:val="heading 1"/>
    <w:aliases w:val="ikke bruk 3"/>
    <w:basedOn w:val="Normal"/>
    <w:next w:val="Normal"/>
    <w:link w:val="Overskrift1Tegn"/>
    <w:uiPriority w:val="9"/>
    <w:rsid w:val="001A6E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1A6EBF"/>
    <w:pPr>
      <w:keepNext/>
      <w:keepLines/>
      <w:spacing w:before="40" w:after="0"/>
      <w:outlineLvl w:val="1"/>
    </w:pPr>
    <w:rPr>
      <w:rFonts w:asciiTheme="majorHAnsi" w:eastAsiaTheme="majorEastAsia" w:hAnsiTheme="majorHAnsi" w:cstheme="majorBidi"/>
      <w:color w:val="002060"/>
      <w:sz w:val="3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aliases w:val="ikke bruk 3 Tegn"/>
    <w:basedOn w:val="Standardskriftforavsnitt"/>
    <w:link w:val="Overskrift1"/>
    <w:uiPriority w:val="9"/>
    <w:rsid w:val="001A6EBF"/>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1A6EBF"/>
    <w:rPr>
      <w:rFonts w:asciiTheme="majorHAnsi" w:eastAsiaTheme="majorEastAsia" w:hAnsiTheme="majorHAnsi" w:cstheme="majorBidi"/>
      <w:color w:val="002060"/>
      <w:sz w:val="36"/>
      <w:szCs w:val="26"/>
    </w:rPr>
  </w:style>
  <w:style w:type="paragraph" w:customStyle="1" w:styleId="FFOoverskrift1">
    <w:name w:val="FFO overskrift 1"/>
    <w:basedOn w:val="Ingenmellomrom"/>
    <w:link w:val="FFOoverskrift1Tegn"/>
    <w:qFormat/>
    <w:rsid w:val="001A6EBF"/>
    <w:pPr>
      <w:spacing w:before="360" w:after="400"/>
    </w:pPr>
    <w:rPr>
      <w:rFonts w:asciiTheme="majorHAnsi" w:hAnsiTheme="majorHAnsi"/>
      <w:b/>
      <w:color w:val="002060"/>
      <w:sz w:val="44"/>
    </w:rPr>
  </w:style>
  <w:style w:type="paragraph" w:customStyle="1" w:styleId="FFOBrdtekst">
    <w:name w:val="FFO Brødtekst"/>
    <w:basedOn w:val="Normal"/>
    <w:link w:val="FFOBrdtekstTegn"/>
    <w:qFormat/>
    <w:rsid w:val="001A6EBF"/>
    <w:pPr>
      <w:spacing w:after="40"/>
    </w:pPr>
    <w:rPr>
      <w:sz w:val="24"/>
    </w:rPr>
  </w:style>
  <w:style w:type="character" w:customStyle="1" w:styleId="FFOoverskrift1Tegn">
    <w:name w:val="FFO overskrift 1 Tegn"/>
    <w:basedOn w:val="Standardskriftforavsnitt"/>
    <w:link w:val="FFOoverskrift1"/>
    <w:rsid w:val="001A6EBF"/>
    <w:rPr>
      <w:rFonts w:asciiTheme="majorHAnsi" w:hAnsiTheme="majorHAnsi"/>
      <w:b/>
      <w:color w:val="002060"/>
      <w:sz w:val="44"/>
    </w:rPr>
  </w:style>
  <w:style w:type="paragraph" w:customStyle="1" w:styleId="Overskrifttilrdning">
    <w:name w:val="Overskrift tilrådning"/>
    <w:basedOn w:val="Normal"/>
    <w:link w:val="OverskrifttilrdningTegn"/>
    <w:qFormat/>
    <w:rsid w:val="001A6EBF"/>
    <w:rPr>
      <w:b/>
      <w:color w:val="808080" w:themeColor="background1" w:themeShade="80"/>
      <w:sz w:val="28"/>
      <w:szCs w:val="28"/>
      <w14:textOutline w14:w="0" w14:cap="flat" w14:cmpd="sng" w14:algn="ctr">
        <w14:noFill/>
        <w14:prstDash w14:val="solid"/>
        <w14:round/>
      </w14:textOutline>
      <w14:props3d w14:extrusionH="57150" w14:contourW="0" w14:prstMaterial="softEdge">
        <w14:bevelT w14:w="25400" w14:h="38100" w14:prst="circle"/>
      </w14:props3d>
    </w:rPr>
  </w:style>
  <w:style w:type="character" w:customStyle="1" w:styleId="FFOBrdtekstTegn">
    <w:name w:val="FFO Brødtekst Tegn"/>
    <w:basedOn w:val="Standardskriftforavsnitt"/>
    <w:link w:val="FFOBrdtekst"/>
    <w:rsid w:val="001A6EBF"/>
    <w:rPr>
      <w:sz w:val="24"/>
    </w:rPr>
  </w:style>
  <w:style w:type="character" w:customStyle="1" w:styleId="OverskrifttilrdningTegn">
    <w:name w:val="Overskrift tilrådning Tegn"/>
    <w:basedOn w:val="Standardskriftforavsnitt"/>
    <w:link w:val="Overskrifttilrdning"/>
    <w:rsid w:val="001A6EBF"/>
    <w:rPr>
      <w:b/>
      <w:color w:val="808080" w:themeColor="background1" w:themeShade="80"/>
      <w:sz w:val="28"/>
      <w:szCs w:val="28"/>
      <w14:textOutline w14:w="0" w14:cap="flat" w14:cmpd="sng" w14:algn="ctr">
        <w14:noFill/>
        <w14:prstDash w14:val="solid"/>
        <w14:round/>
      </w14:textOutline>
      <w14:props3d w14:extrusionH="57150" w14:contourW="0" w14:prstMaterial="softEdge">
        <w14:bevelT w14:w="25400" w14:h="38100" w14:prst="circle"/>
      </w14:props3d>
    </w:rPr>
  </w:style>
  <w:style w:type="paragraph" w:customStyle="1" w:styleId="PunktlisteiboksFFO">
    <w:name w:val="Punktliste i boks FFO"/>
    <w:basedOn w:val="Normal"/>
    <w:link w:val="PunktlisteiboksFFOTegn"/>
    <w:qFormat/>
    <w:rsid w:val="001A6EBF"/>
    <w:pPr>
      <w:numPr>
        <w:numId w:val="1"/>
      </w:numPr>
      <w:spacing w:after="200" w:line="276" w:lineRule="auto"/>
      <w:contextualSpacing/>
    </w:pPr>
    <w:rPr>
      <w:i/>
      <w:sz w:val="24"/>
      <w:szCs w:val="24"/>
    </w:rPr>
  </w:style>
  <w:style w:type="character" w:customStyle="1" w:styleId="PunktlisteiboksFFOTegn">
    <w:name w:val="Punktliste i boks FFO Tegn"/>
    <w:basedOn w:val="Standardskriftforavsnitt"/>
    <w:link w:val="PunktlisteiboksFFO"/>
    <w:rsid w:val="001A6EBF"/>
    <w:rPr>
      <w:i/>
      <w:sz w:val="24"/>
      <w:szCs w:val="24"/>
    </w:rPr>
  </w:style>
  <w:style w:type="paragraph" w:customStyle="1" w:styleId="Forsideoverskrift">
    <w:name w:val="Forside overskrift"/>
    <w:basedOn w:val="Ingenmellomrom"/>
    <w:link w:val="ForsideoverskriftTegn"/>
    <w:qFormat/>
    <w:rsid w:val="001A6EBF"/>
    <w:pPr>
      <w:framePr w:hSpace="187" w:wrap="around" w:hAnchor="margin" w:xAlign="center" w:y="2881"/>
      <w:spacing w:line="216" w:lineRule="auto"/>
    </w:pPr>
    <w:rPr>
      <w:rFonts w:asciiTheme="majorHAnsi" w:eastAsiaTheme="majorEastAsia" w:hAnsiTheme="majorHAnsi" w:cstheme="majorBidi"/>
      <w:b/>
      <w:color w:val="002060"/>
      <w:sz w:val="56"/>
      <w:szCs w:val="88"/>
    </w:rPr>
  </w:style>
  <w:style w:type="character" w:customStyle="1" w:styleId="ForsideoverskriftTegn">
    <w:name w:val="Forside overskrift Tegn"/>
    <w:basedOn w:val="Standardskriftforavsnitt"/>
    <w:link w:val="Forsideoverskrift"/>
    <w:rsid w:val="001A6EBF"/>
    <w:rPr>
      <w:rFonts w:asciiTheme="majorHAnsi" w:eastAsiaTheme="majorEastAsia" w:hAnsiTheme="majorHAnsi" w:cstheme="majorBidi"/>
      <w:b/>
      <w:color w:val="002060"/>
      <w:sz w:val="56"/>
      <w:szCs w:val="88"/>
    </w:rPr>
  </w:style>
  <w:style w:type="paragraph" w:customStyle="1" w:styleId="Default">
    <w:name w:val="Default"/>
    <w:basedOn w:val="Normal"/>
    <w:rsid w:val="001A6EBF"/>
    <w:pPr>
      <w:autoSpaceDE w:val="0"/>
      <w:autoSpaceDN w:val="0"/>
      <w:spacing w:after="0" w:line="240" w:lineRule="auto"/>
    </w:pPr>
    <w:rPr>
      <w:rFonts w:ascii="Arial" w:hAnsi="Arial" w:cs="Arial"/>
      <w:color w:val="000000"/>
      <w:sz w:val="24"/>
      <w:szCs w:val="24"/>
    </w:rPr>
  </w:style>
  <w:style w:type="paragraph" w:styleId="Ingenmellomrom">
    <w:name w:val="No Spacing"/>
    <w:uiPriority w:val="1"/>
    <w:qFormat/>
    <w:rsid w:val="001A6EBF"/>
    <w:pPr>
      <w:spacing w:after="0" w:line="240" w:lineRule="auto"/>
    </w:pPr>
  </w:style>
  <w:style w:type="paragraph" w:styleId="Topptekst">
    <w:name w:val="header"/>
    <w:basedOn w:val="Normal"/>
    <w:link w:val="TopptekstTegn"/>
    <w:uiPriority w:val="99"/>
    <w:unhideWhenUsed/>
    <w:rsid w:val="00D657D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657D6"/>
  </w:style>
  <w:style w:type="paragraph" w:styleId="Bunntekst">
    <w:name w:val="footer"/>
    <w:basedOn w:val="Normal"/>
    <w:link w:val="BunntekstTegn"/>
    <w:uiPriority w:val="99"/>
    <w:unhideWhenUsed/>
    <w:rsid w:val="00D657D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657D6"/>
  </w:style>
  <w:style w:type="paragraph" w:styleId="Fotnotetekst">
    <w:name w:val="footnote text"/>
    <w:basedOn w:val="Normal"/>
    <w:link w:val="FotnotetekstTegn"/>
    <w:uiPriority w:val="99"/>
    <w:semiHidden/>
    <w:unhideWhenUsed/>
    <w:rsid w:val="00F14BAC"/>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F14BAC"/>
    <w:rPr>
      <w:sz w:val="20"/>
      <w:szCs w:val="20"/>
    </w:rPr>
  </w:style>
  <w:style w:type="character" w:styleId="Fotnotereferanse">
    <w:name w:val="footnote reference"/>
    <w:basedOn w:val="Standardskriftforavsnitt"/>
    <w:uiPriority w:val="99"/>
    <w:semiHidden/>
    <w:unhideWhenUsed/>
    <w:rsid w:val="00F14B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291766">
      <w:bodyDiv w:val="1"/>
      <w:marLeft w:val="0"/>
      <w:marRight w:val="0"/>
      <w:marTop w:val="0"/>
      <w:marBottom w:val="0"/>
      <w:divBdr>
        <w:top w:val="none" w:sz="0" w:space="0" w:color="auto"/>
        <w:left w:val="none" w:sz="0" w:space="0" w:color="auto"/>
        <w:bottom w:val="none" w:sz="0" w:space="0" w:color="auto"/>
        <w:right w:val="none" w:sz="0" w:space="0" w:color="auto"/>
      </w:divBdr>
    </w:div>
    <w:div w:id="105954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0" ma:contentTypeDescription="Opprett et nytt dokument." ma:contentTypeScope="" ma:versionID="241a09cb18ff4dbdea84593fc2058c26">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37c5663a83e9541ca8fedf1cad2488be"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91F14-44F1-4A9A-9D69-D80CDFB55407}">
  <ds:schemaRefs>
    <ds:schemaRef ds:uri="http://schemas.microsoft.com/sharepoint/v3/contenttype/forms"/>
  </ds:schemaRefs>
</ds:datastoreItem>
</file>

<file path=customXml/itemProps2.xml><?xml version="1.0" encoding="utf-8"?>
<ds:datastoreItem xmlns:ds="http://schemas.openxmlformats.org/officeDocument/2006/customXml" ds:itemID="{F4EE0A1C-76E5-48F8-BA2F-E22CD22456E4}">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3.xml><?xml version="1.0" encoding="utf-8"?>
<ds:datastoreItem xmlns:ds="http://schemas.openxmlformats.org/officeDocument/2006/customXml" ds:itemID="{7DBDA943-5975-4D29-AD20-7379E1188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FE411E-FC7C-4776-8497-6262AB4C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1</Pages>
  <Words>910</Words>
  <Characters>4826</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Therese Larsen</dc:creator>
  <cp:keywords/>
  <dc:description/>
  <cp:lastModifiedBy>Berit Therese Larsen</cp:lastModifiedBy>
  <cp:revision>32</cp:revision>
  <dcterms:created xsi:type="dcterms:W3CDTF">2020-01-21T14:47:00Z</dcterms:created>
  <dcterms:modified xsi:type="dcterms:W3CDTF">2020-01-22T14:04:00Z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