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69" w:rsidRDefault="00E20D69">
      <w:r>
        <w:t>PRESSEMELDING</w:t>
      </w:r>
    </w:p>
    <w:p w:rsidR="00E20D69" w:rsidRDefault="00E20D69">
      <w:r>
        <w:rPr>
          <w:rFonts w:ascii="Gotham A" w:hAnsi="Gotham A" w:cs="Arial"/>
          <w:noProof/>
          <w:color w:val="333333"/>
          <w:lang w:eastAsia="nb-NO"/>
        </w:rPr>
        <w:drawing>
          <wp:inline distT="0" distB="0" distL="0" distR="0" wp14:anchorId="5431111D" wp14:editId="70AF4248">
            <wp:extent cx="2219325" cy="714375"/>
            <wp:effectExtent l="0" t="0" r="9525" b="9525"/>
            <wp:docPr id="2" name="Bilde 2" descr="Bilde av FFO s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 av FFO si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D69" w:rsidRDefault="00E20D69">
      <w:pPr>
        <w:rPr>
          <w:rFonts w:ascii="Gotham A" w:hAnsi="Gotham A" w:cs="Arial"/>
          <w:color w:val="333333"/>
        </w:rPr>
      </w:pPr>
      <w:r>
        <w:rPr>
          <w:rFonts w:ascii="Gotham A" w:hAnsi="Gotham A" w:cs="Arial"/>
          <w:color w:val="333333"/>
        </w:rPr>
        <w:t>Med sine 82 medlemsorganisasjoner, som til sammen har mer enn 335.000 medlemmer, er FFO Norges største paraplyorganisasjon for organisasjoner av funksjonshemmede og kronisk syke.</w:t>
      </w:r>
    </w:p>
    <w:p w:rsidR="00E20D69" w:rsidRDefault="00E20D69" w:rsidP="00E20D69">
      <w:pPr>
        <w:pStyle w:val="NormalWeb"/>
        <w:rPr>
          <w:rFonts w:ascii="Gotham A" w:hAnsi="Gotham A" w:cs="Arial"/>
          <w:color w:val="333333"/>
        </w:rPr>
      </w:pPr>
      <w:proofErr w:type="spellStart"/>
      <w:r>
        <w:rPr>
          <w:rFonts w:ascii="Gotham A" w:hAnsi="Gotham A" w:cs="Arial"/>
          <w:color w:val="333333"/>
        </w:rPr>
        <w:t>FFOs</w:t>
      </w:r>
      <w:proofErr w:type="spellEnd"/>
      <w:r>
        <w:rPr>
          <w:rFonts w:ascii="Gotham A" w:hAnsi="Gotham A" w:cs="Arial"/>
          <w:color w:val="333333"/>
        </w:rPr>
        <w:t xml:space="preserve"> overordnede mål er samfunnsmessig likestilling og deltakelse for funksjonshemmede. Vi ønsker å gjøre hverdagen til funksjonshemmede og kronisk syke bedre.</w:t>
      </w:r>
    </w:p>
    <w:p w:rsidR="00E20D69" w:rsidRDefault="00E20D69" w:rsidP="00E20D69">
      <w:pPr>
        <w:pStyle w:val="NormalWeb"/>
        <w:rPr>
          <w:rFonts w:ascii="Gotham A" w:hAnsi="Gotham A" w:cs="Arial"/>
          <w:color w:val="333333"/>
        </w:rPr>
      </w:pPr>
      <w:r>
        <w:rPr>
          <w:rFonts w:ascii="Gotham A" w:hAnsi="Gotham A" w:cs="Arial"/>
          <w:color w:val="333333"/>
        </w:rPr>
        <w:t>Målet med FFO-samarbeidet er å fremme felles politisk opptreden slik at vi sammen står sterkere i våre ønsker og krav i møte med de som fatter beslutninger, det være seg forvaltningen, politiske organer eller i styrer og råd der FFO er representert.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6"/>
        <w:gridCol w:w="306"/>
      </w:tblGrid>
      <w:tr w:rsidR="00E20D69" w:rsidRPr="000C0B46" w:rsidTr="00E20D69">
        <w:tc>
          <w:tcPr>
            <w:tcW w:w="0" w:type="auto"/>
            <w:shd w:val="clear" w:color="auto" w:fill="auto"/>
            <w:vAlign w:val="center"/>
            <w:hideMark/>
          </w:tcPr>
          <w:p w:rsidR="000C0B46" w:rsidRDefault="00E20D69" w:rsidP="000C0B46">
            <w:pPr>
              <w:spacing w:before="165" w:after="165" w:line="240" w:lineRule="auto"/>
              <w:outlineLvl w:val="3"/>
              <w:rPr>
                <w:rFonts w:ascii="Gotham A" w:eastAsia="Times New Roman" w:hAnsi="Gotham A" w:cs="Times New Roman"/>
                <w:b/>
                <w:bCs/>
                <w:color w:val="333333"/>
                <w:lang w:eastAsia="nb-NO"/>
              </w:rPr>
            </w:pPr>
            <w:r w:rsidRPr="000C0B46">
              <w:rPr>
                <w:rFonts w:ascii="Gotham A" w:eastAsia="Times New Roman" w:hAnsi="Gotham A" w:cs="Times New Roman"/>
                <w:b/>
                <w:bCs/>
                <w:color w:val="333333"/>
                <w:lang w:eastAsia="nb-NO"/>
              </w:rPr>
              <w:t xml:space="preserve">FFO Hordaland har 62 medlemsorganisasjoner og vi representerer over 30.000 medlemmer i Hordaland fylke. Vi har brukermedvirkere i fylkeskommunen, kommunale råd for funksjonshemmede, helseforetakene i Helse Vest og NAV. Brukermedvirkning og interessepolitikk er kjernen i </w:t>
            </w:r>
            <w:proofErr w:type="spellStart"/>
            <w:r w:rsidRPr="000C0B46">
              <w:rPr>
                <w:rFonts w:ascii="Gotham A" w:eastAsia="Times New Roman" w:hAnsi="Gotham A" w:cs="Times New Roman"/>
                <w:b/>
                <w:bCs/>
                <w:color w:val="333333"/>
                <w:lang w:eastAsia="nb-NO"/>
              </w:rPr>
              <w:t>FFOs</w:t>
            </w:r>
            <w:proofErr w:type="spellEnd"/>
            <w:r w:rsidRPr="000C0B46">
              <w:rPr>
                <w:rFonts w:ascii="Gotham A" w:eastAsia="Times New Roman" w:hAnsi="Gotham A" w:cs="Times New Roman"/>
                <w:b/>
                <w:bCs/>
                <w:color w:val="333333"/>
                <w:lang w:eastAsia="nb-NO"/>
              </w:rPr>
              <w:t xml:space="preserve"> arbeid. </w:t>
            </w:r>
          </w:p>
          <w:p w:rsidR="00E20D69" w:rsidRPr="000C0B46" w:rsidRDefault="00E20D69" w:rsidP="000C0B46">
            <w:pPr>
              <w:spacing w:before="165" w:after="165" w:line="240" w:lineRule="auto"/>
              <w:outlineLvl w:val="3"/>
              <w:rPr>
                <w:rFonts w:ascii="Gotham A" w:eastAsia="Times New Roman" w:hAnsi="Gotham A" w:cs="Times New Roman"/>
                <w:color w:val="333333"/>
                <w:lang w:eastAsia="nb-NO"/>
              </w:rPr>
            </w:pPr>
            <w:r w:rsidRPr="000C0B46">
              <w:rPr>
                <w:rFonts w:ascii="Gotham A" w:eastAsia="Times New Roman" w:hAnsi="Gotham A" w:cs="Times New Roman"/>
                <w:b/>
                <w:bCs/>
                <w:color w:val="333333"/>
                <w:lang w:eastAsia="nb-NO"/>
              </w:rPr>
              <w:t xml:space="preserve">FFO Hordaland driver i tillegg Funksjonshemmedes informasjonssenter, et </w:t>
            </w:r>
            <w:proofErr w:type="spellStart"/>
            <w:r w:rsidRPr="000C0B46">
              <w:rPr>
                <w:rFonts w:ascii="Gotham A" w:eastAsia="Times New Roman" w:hAnsi="Gotham A" w:cs="Times New Roman"/>
                <w:b/>
                <w:bCs/>
                <w:color w:val="333333"/>
                <w:lang w:eastAsia="nb-NO"/>
              </w:rPr>
              <w:t>flerbrukshus</w:t>
            </w:r>
            <w:proofErr w:type="spellEnd"/>
            <w:r w:rsidRPr="000C0B46">
              <w:rPr>
                <w:rFonts w:ascii="Gotham A" w:eastAsia="Times New Roman" w:hAnsi="Gotham A" w:cs="Times New Roman"/>
                <w:b/>
                <w:bCs/>
                <w:color w:val="333333"/>
                <w:lang w:eastAsia="nb-NO"/>
              </w:rPr>
              <w:t xml:space="preserve"> med 26 organisasjoner som er tilknyttet paraplyen. Ved sammenslåing av fylkene, vil det bli opprettet FFO </w:t>
            </w:r>
            <w:proofErr w:type="spellStart"/>
            <w:r w:rsidRPr="000C0B46">
              <w:rPr>
                <w:rFonts w:ascii="Gotham A" w:eastAsia="Times New Roman" w:hAnsi="Gotham A" w:cs="Times New Roman"/>
                <w:b/>
                <w:bCs/>
                <w:color w:val="333333"/>
                <w:lang w:eastAsia="nb-NO"/>
              </w:rPr>
              <w:t>Vestland</w:t>
            </w:r>
            <w:proofErr w:type="spellEnd"/>
            <w:r w:rsidRPr="000C0B46">
              <w:rPr>
                <w:rFonts w:ascii="Gotham A" w:eastAsia="Times New Roman" w:hAnsi="Gotham A" w:cs="Times New Roman"/>
                <w:b/>
                <w:bCs/>
                <w:color w:val="333333"/>
                <w:lang w:eastAsia="nb-NO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E20D69" w:rsidRPr="000C0B46" w:rsidRDefault="00E20D69" w:rsidP="00E2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nb-NO"/>
              </w:rPr>
            </w:pPr>
          </w:p>
        </w:tc>
      </w:tr>
      <w:tr w:rsidR="00E20D69" w:rsidRPr="00E20D69" w:rsidTr="00E20D69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20D69" w:rsidRPr="00E20D69" w:rsidRDefault="00E20D69" w:rsidP="00E20D69">
            <w:pPr>
              <w:spacing w:after="0" w:line="240" w:lineRule="auto"/>
              <w:rPr>
                <w:rFonts w:ascii="Gotham A" w:eastAsia="Times New Roman" w:hAnsi="Gotham A" w:cs="Times New Roman"/>
                <w:color w:val="333333"/>
                <w:sz w:val="24"/>
                <w:szCs w:val="24"/>
                <w:lang w:eastAsia="nb-NO"/>
              </w:rPr>
            </w:pPr>
            <w:r w:rsidRPr="00E20D69">
              <w:rPr>
                <w:rFonts w:ascii="Gotham A" w:eastAsia="Times New Roman" w:hAnsi="Gotham A" w:cs="Times New Roman"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</w:tbl>
    <w:p w:rsidR="00E20D69" w:rsidRPr="00600604" w:rsidRDefault="007C23D6">
      <w:pPr>
        <w:rPr>
          <w:b/>
          <w:sz w:val="36"/>
          <w:szCs w:val="36"/>
        </w:rPr>
      </w:pPr>
      <w:r>
        <w:rPr>
          <w:b/>
          <w:sz w:val="36"/>
          <w:szCs w:val="36"/>
        </w:rPr>
        <w:t>FFO BJØRNAFJORDEN HAR BLITT ETABLERT</w:t>
      </w:r>
    </w:p>
    <w:p w:rsidR="00E20D69" w:rsidRDefault="00E20D69">
      <w:r>
        <w:t>Det bl</w:t>
      </w:r>
      <w:r w:rsidR="007C23D6">
        <w:t>e</w:t>
      </w:r>
      <w:r>
        <w:t xml:space="preserve"> tatt et lokalt initiativ som i utgangspunktet vil</w:t>
      </w:r>
      <w:r w:rsidR="007C23D6">
        <w:t>le</w:t>
      </w:r>
      <w:r>
        <w:t xml:space="preserve"> lodde interessen blant organisasjonene lokalt for å danne </w:t>
      </w:r>
      <w:r w:rsidR="000C0B46">
        <w:t>et FFO-lag for den nye kommunen:</w:t>
      </w:r>
    </w:p>
    <w:p w:rsidR="000C0B46" w:rsidRDefault="000C0B46">
      <w:pPr>
        <w:rPr>
          <w:b/>
        </w:rPr>
      </w:pPr>
      <w:r w:rsidRPr="000C0B46">
        <w:rPr>
          <w:b/>
        </w:rPr>
        <w:t>STIFTELSESMØTE TORSDAG 8. NOVEMBER KL. 1800 I BI</w:t>
      </w:r>
      <w:r>
        <w:rPr>
          <w:b/>
        </w:rPr>
        <w:t>B</w:t>
      </w:r>
      <w:r w:rsidRPr="000C0B46">
        <w:rPr>
          <w:b/>
        </w:rPr>
        <w:t>LIOTEKET, HOLTBREKKA, OS</w:t>
      </w:r>
    </w:p>
    <w:p w:rsidR="007C23D6" w:rsidRPr="007C23D6" w:rsidRDefault="007C23D6">
      <w:r w:rsidRPr="007C23D6">
        <w:t>Der var 12 fremmøtte og følgende interimsstyre som vil kalle inn til Årsmøte, ble nedsatt:</w:t>
      </w:r>
    </w:p>
    <w:p w:rsidR="007C23D6" w:rsidRDefault="007C23D6" w:rsidP="007C23D6">
      <w:pPr>
        <w:pStyle w:val="Listeavsnitt"/>
        <w:numPr>
          <w:ilvl w:val="0"/>
          <w:numId w:val="2"/>
        </w:numPr>
      </w:pPr>
      <w:r>
        <w:t xml:space="preserve">Sturle </w:t>
      </w:r>
      <w:proofErr w:type="spellStart"/>
      <w:r>
        <w:t>Svendal</w:t>
      </w:r>
      <w:proofErr w:type="spellEnd"/>
      <w:r>
        <w:t xml:space="preserve">, </w:t>
      </w:r>
    </w:p>
    <w:p w:rsidR="007C23D6" w:rsidRDefault="007C23D6" w:rsidP="007C23D6">
      <w:pPr>
        <w:pStyle w:val="Listeavsnitt"/>
        <w:numPr>
          <w:ilvl w:val="0"/>
          <w:numId w:val="2"/>
        </w:numPr>
      </w:pPr>
      <w:r>
        <w:t>Jessica Grindheim,</w:t>
      </w:r>
    </w:p>
    <w:p w:rsidR="007C23D6" w:rsidRDefault="007C23D6" w:rsidP="007C23D6">
      <w:pPr>
        <w:pStyle w:val="Listeavsnitt"/>
        <w:numPr>
          <w:ilvl w:val="0"/>
          <w:numId w:val="2"/>
        </w:numPr>
      </w:pPr>
      <w:r>
        <w:t xml:space="preserve">Dagny Cecilie </w:t>
      </w:r>
      <w:proofErr w:type="spellStart"/>
      <w:r>
        <w:t>Paget</w:t>
      </w:r>
      <w:proofErr w:type="spellEnd"/>
      <w:r>
        <w:t xml:space="preserve">, </w:t>
      </w:r>
    </w:p>
    <w:p w:rsidR="007C23D6" w:rsidRDefault="007C23D6" w:rsidP="007C23D6">
      <w:pPr>
        <w:pStyle w:val="Listeavsnitt"/>
        <w:numPr>
          <w:ilvl w:val="0"/>
          <w:numId w:val="2"/>
        </w:numPr>
      </w:pPr>
      <w:r>
        <w:t>Ingeborg Herland</w:t>
      </w:r>
      <w:r w:rsidR="00F22897">
        <w:t>,</w:t>
      </w:r>
    </w:p>
    <w:p w:rsidR="007C23D6" w:rsidRDefault="007C23D6" w:rsidP="007C23D6">
      <w:pPr>
        <w:pStyle w:val="Listeavsnitt"/>
        <w:numPr>
          <w:ilvl w:val="0"/>
          <w:numId w:val="2"/>
        </w:numPr>
      </w:pPr>
      <w:r>
        <w:t xml:space="preserve">Henrik </w:t>
      </w:r>
      <w:proofErr w:type="spellStart"/>
      <w:r>
        <w:t>Skaalvik</w:t>
      </w:r>
      <w:proofErr w:type="spellEnd"/>
      <w:r w:rsidR="00F22897">
        <w:t>,</w:t>
      </w:r>
      <w:bookmarkStart w:id="0" w:name="_GoBack"/>
      <w:bookmarkEnd w:id="0"/>
    </w:p>
    <w:p w:rsidR="007C23D6" w:rsidRPr="007C23D6" w:rsidRDefault="007C23D6" w:rsidP="00A56D0E">
      <w:pPr>
        <w:pStyle w:val="Listeavsnitt"/>
        <w:numPr>
          <w:ilvl w:val="0"/>
          <w:numId w:val="2"/>
        </w:numPr>
        <w:rPr>
          <w:b/>
        </w:rPr>
      </w:pPr>
      <w:r>
        <w:t>Lene Nilsen</w:t>
      </w:r>
    </w:p>
    <w:p w:rsidR="00600604" w:rsidRDefault="00E20D69">
      <w:r>
        <w:t>Et lokallag vil ha de samme målsettingene og arbeide for interessene til</w:t>
      </w:r>
      <w:r w:rsidR="00600604">
        <w:t xml:space="preserve"> funksjonshemmede og kronisk syke. Dette vil være med å heve livskvaliteten for alle innbyggere i kommunen og sikre at kommunen ivaretar innbyggernes helse på beste måte.</w:t>
      </w:r>
    </w:p>
    <w:p w:rsidR="007C23D6" w:rsidRDefault="00600604" w:rsidP="007C23D6">
      <w:r>
        <w:t>Kontaktpersoner for ytterligere informasjon:</w:t>
      </w:r>
    </w:p>
    <w:p w:rsidR="00600604" w:rsidRDefault="00600604" w:rsidP="007C23D6">
      <w:pPr>
        <w:pStyle w:val="Listeavsnitt"/>
        <w:numPr>
          <w:ilvl w:val="0"/>
          <w:numId w:val="1"/>
        </w:numPr>
      </w:pPr>
      <w:r>
        <w:t xml:space="preserve">Sturle </w:t>
      </w:r>
      <w:proofErr w:type="spellStart"/>
      <w:r>
        <w:t>Svendal</w:t>
      </w:r>
      <w:proofErr w:type="spellEnd"/>
      <w:r>
        <w:t xml:space="preserve">, </w:t>
      </w:r>
      <w:proofErr w:type="spellStart"/>
      <w:r>
        <w:t>tlf</w:t>
      </w:r>
      <w:proofErr w:type="spellEnd"/>
      <w:r>
        <w:t xml:space="preserve"> 99700890</w:t>
      </w:r>
    </w:p>
    <w:p w:rsidR="00600604" w:rsidRDefault="00600604" w:rsidP="00600604">
      <w:pPr>
        <w:pStyle w:val="Listeavsnitt"/>
        <w:numPr>
          <w:ilvl w:val="0"/>
          <w:numId w:val="1"/>
        </w:numPr>
      </w:pPr>
      <w:r>
        <w:t xml:space="preserve">Dagny Cecilie </w:t>
      </w:r>
      <w:proofErr w:type="spellStart"/>
      <w:r>
        <w:t>Paget</w:t>
      </w:r>
      <w:proofErr w:type="spellEnd"/>
      <w:r>
        <w:t xml:space="preserve">, </w:t>
      </w:r>
      <w:proofErr w:type="spellStart"/>
      <w:r>
        <w:t>tlf</w:t>
      </w:r>
      <w:proofErr w:type="spellEnd"/>
      <w:r>
        <w:t xml:space="preserve"> 41103399</w:t>
      </w:r>
    </w:p>
    <w:p w:rsidR="00600604" w:rsidRDefault="00600604" w:rsidP="00600604">
      <w:pPr>
        <w:pStyle w:val="Listeavsnitt"/>
        <w:numPr>
          <w:ilvl w:val="0"/>
          <w:numId w:val="1"/>
        </w:numPr>
      </w:pPr>
      <w:r>
        <w:t>Fylkessekretær FFO Hordaland, Vibecke Magnus, tlf. 55596800</w:t>
      </w:r>
      <w:r w:rsidR="000C0B46">
        <w:t>/94487908</w:t>
      </w:r>
    </w:p>
    <w:p w:rsidR="00600604" w:rsidRDefault="00600604" w:rsidP="00600604">
      <w:pPr>
        <w:pStyle w:val="Listeavsnitt"/>
        <w:numPr>
          <w:ilvl w:val="0"/>
          <w:numId w:val="1"/>
        </w:numPr>
      </w:pPr>
      <w:r>
        <w:t xml:space="preserve">Jan Oddvar </w:t>
      </w:r>
      <w:proofErr w:type="gramStart"/>
      <w:r>
        <w:t xml:space="preserve">Gjerde,  </w:t>
      </w:r>
      <w:proofErr w:type="spellStart"/>
      <w:r>
        <w:t>tlf</w:t>
      </w:r>
      <w:proofErr w:type="spellEnd"/>
      <w:proofErr w:type="gramEnd"/>
      <w:r>
        <w:t xml:space="preserve"> 97590322</w:t>
      </w:r>
    </w:p>
    <w:p w:rsidR="000C0B46" w:rsidRDefault="000C0B46" w:rsidP="000C0B46">
      <w:r>
        <w:t xml:space="preserve">For informasjon om FFO: </w:t>
      </w:r>
      <w:hyperlink r:id="rId6" w:history="1">
        <w:r w:rsidRPr="00CD6C37">
          <w:rPr>
            <w:rStyle w:val="Hyperkobling"/>
          </w:rPr>
          <w:t>www.ffo.no</w:t>
        </w:r>
      </w:hyperlink>
    </w:p>
    <w:sectPr w:rsidR="000C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5715"/>
    <w:multiLevelType w:val="hybridMultilevel"/>
    <w:tmpl w:val="F1D080B2"/>
    <w:lvl w:ilvl="0" w:tplc="89CE11E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FF85F4C"/>
    <w:multiLevelType w:val="hybridMultilevel"/>
    <w:tmpl w:val="5D0042EE"/>
    <w:lvl w:ilvl="0" w:tplc="91CE2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9"/>
    <w:rsid w:val="000C0B46"/>
    <w:rsid w:val="00600604"/>
    <w:rsid w:val="007C23D6"/>
    <w:rsid w:val="0080049D"/>
    <w:rsid w:val="00E20D69"/>
    <w:rsid w:val="00F22897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25867-47E6-4759-BF18-7A71C8CA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D69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60060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C0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56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o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Oddvar</dc:creator>
  <cp:keywords/>
  <dc:description/>
  <cp:lastModifiedBy>Jan Oddvar</cp:lastModifiedBy>
  <cp:revision>4</cp:revision>
  <dcterms:created xsi:type="dcterms:W3CDTF">2018-11-12T16:32:00Z</dcterms:created>
  <dcterms:modified xsi:type="dcterms:W3CDTF">2018-11-13T11:18:00Z</dcterms:modified>
</cp:coreProperties>
</file>