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1B8" w14:textId="77777777" w:rsidR="00603CF3" w:rsidRPr="00C47E14" w:rsidRDefault="00603CF3" w:rsidP="00F5658A">
      <w:pPr>
        <w:tabs>
          <w:tab w:val="left" w:pos="5940"/>
        </w:tabs>
        <w:rPr>
          <w:sz w:val="20"/>
          <w:szCs w:val="20"/>
          <w:lang w:val="nb-NO"/>
        </w:rPr>
      </w:pPr>
      <w:bookmarkStart w:id="0" w:name="_Hlk57099766"/>
      <w:bookmarkEnd w:id="0"/>
    </w:p>
    <w:p w14:paraId="5471FC4E" w14:textId="77777777" w:rsidR="00603CF3" w:rsidRPr="00C47E14" w:rsidRDefault="00603CF3" w:rsidP="00F5658A">
      <w:pPr>
        <w:tabs>
          <w:tab w:val="left" w:pos="5940"/>
        </w:tabs>
        <w:rPr>
          <w:sz w:val="20"/>
          <w:szCs w:val="20"/>
          <w:lang w:val="nb-NO"/>
        </w:rPr>
      </w:pPr>
    </w:p>
    <w:p w14:paraId="10D94474" w14:textId="77777777" w:rsidR="00603CF3" w:rsidRPr="00C47E14" w:rsidRDefault="00603CF3" w:rsidP="00F5658A">
      <w:pPr>
        <w:tabs>
          <w:tab w:val="left" w:pos="5940"/>
        </w:tabs>
        <w:rPr>
          <w:sz w:val="20"/>
          <w:szCs w:val="20"/>
          <w:lang w:val="nb-NO"/>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22468B" w:rsidRPr="00C47E14" w14:paraId="4829C5E4" w14:textId="77777777" w:rsidTr="0022468B">
        <w:tc>
          <w:tcPr>
            <w:tcW w:w="5641" w:type="dxa"/>
          </w:tcPr>
          <w:p w14:paraId="7A23CB1D" w14:textId="2BDAADEF" w:rsidR="0022468B" w:rsidRPr="00F615B4" w:rsidRDefault="0022468B" w:rsidP="00DF5710">
            <w:pPr>
              <w:tabs>
                <w:tab w:val="left" w:pos="5670"/>
              </w:tabs>
              <w:spacing w:after="0"/>
              <w:rPr>
                <w:lang w:val="nb-NO"/>
              </w:rPr>
            </w:pPr>
            <w:r w:rsidRPr="00F615B4">
              <w:rPr>
                <w:lang w:val="nb-NO"/>
              </w:rPr>
              <w:t xml:space="preserve">Statsråd </w:t>
            </w:r>
            <w:r w:rsidR="009B1044">
              <w:rPr>
                <w:lang w:val="nb-NO"/>
              </w:rPr>
              <w:t>Marte Mjøs Persen</w:t>
            </w:r>
          </w:p>
        </w:tc>
        <w:tc>
          <w:tcPr>
            <w:tcW w:w="3857" w:type="dxa"/>
          </w:tcPr>
          <w:p w14:paraId="4A34017C" w14:textId="77777777" w:rsidR="0022468B" w:rsidRPr="00F615B4" w:rsidRDefault="0022468B" w:rsidP="00DF5710">
            <w:pPr>
              <w:tabs>
                <w:tab w:val="left" w:pos="5670"/>
              </w:tabs>
              <w:spacing w:after="0"/>
              <w:rPr>
                <w:lang w:val="nb-NO"/>
              </w:rPr>
            </w:pPr>
          </w:p>
        </w:tc>
      </w:tr>
      <w:tr w:rsidR="0022468B" w:rsidRPr="00C47E14" w14:paraId="0E877ED1" w14:textId="77777777" w:rsidTr="0022468B">
        <w:tc>
          <w:tcPr>
            <w:tcW w:w="5641" w:type="dxa"/>
          </w:tcPr>
          <w:p w14:paraId="05999F7D" w14:textId="301D9ACE" w:rsidR="0022468B" w:rsidRPr="00F615B4" w:rsidRDefault="00FB7AB2" w:rsidP="00DF5710">
            <w:pPr>
              <w:tabs>
                <w:tab w:val="left" w:pos="5670"/>
              </w:tabs>
              <w:spacing w:after="0"/>
              <w:rPr>
                <w:lang w:val="nb-NO"/>
              </w:rPr>
            </w:pPr>
            <w:r w:rsidRPr="00F615B4">
              <w:rPr>
                <w:lang w:val="nb-NO"/>
              </w:rPr>
              <w:t xml:space="preserve">Arbeids- og </w:t>
            </w:r>
            <w:r w:rsidR="00C26B98">
              <w:rPr>
                <w:lang w:val="nb-NO"/>
              </w:rPr>
              <w:t>inkluderingsdepartementet</w:t>
            </w:r>
          </w:p>
        </w:tc>
        <w:tc>
          <w:tcPr>
            <w:tcW w:w="3857" w:type="dxa"/>
          </w:tcPr>
          <w:p w14:paraId="718821D9" w14:textId="77777777" w:rsidR="0022468B" w:rsidRPr="00F615B4" w:rsidRDefault="0022468B" w:rsidP="00DF5710">
            <w:pPr>
              <w:tabs>
                <w:tab w:val="left" w:pos="5670"/>
              </w:tabs>
              <w:spacing w:after="0"/>
              <w:rPr>
                <w:lang w:val="nb-NO"/>
              </w:rPr>
            </w:pPr>
          </w:p>
        </w:tc>
      </w:tr>
      <w:tr w:rsidR="0022468B" w:rsidRPr="00C47E14" w14:paraId="08035536" w14:textId="77777777" w:rsidTr="0022468B">
        <w:tc>
          <w:tcPr>
            <w:tcW w:w="5641" w:type="dxa"/>
          </w:tcPr>
          <w:p w14:paraId="7F18CA80" w14:textId="3315DBCC" w:rsidR="0022468B" w:rsidRPr="00F615B4" w:rsidRDefault="000656AF" w:rsidP="00DF5710">
            <w:pPr>
              <w:tabs>
                <w:tab w:val="left" w:pos="5670"/>
              </w:tabs>
              <w:spacing w:after="0"/>
              <w:rPr>
                <w:lang w:val="nb-NO"/>
              </w:rPr>
            </w:pPr>
            <w:hyperlink r:id="rId11" w:history="1">
              <w:r w:rsidR="009B1044" w:rsidRPr="00625D45">
                <w:rPr>
                  <w:rStyle w:val="Hyperkobling"/>
                  <w:lang w:val="nb-NO"/>
                </w:rPr>
                <w:t>postmottak@aid.dep.no</w:t>
              </w:r>
            </w:hyperlink>
          </w:p>
        </w:tc>
        <w:tc>
          <w:tcPr>
            <w:tcW w:w="3857" w:type="dxa"/>
          </w:tcPr>
          <w:p w14:paraId="751D81A4" w14:textId="77777777" w:rsidR="0022468B" w:rsidRPr="00F615B4" w:rsidRDefault="0022468B" w:rsidP="00DF5710">
            <w:pPr>
              <w:tabs>
                <w:tab w:val="left" w:pos="5670"/>
              </w:tabs>
              <w:spacing w:after="0"/>
              <w:rPr>
                <w:lang w:val="nb-NO"/>
              </w:rPr>
            </w:pPr>
          </w:p>
        </w:tc>
      </w:tr>
      <w:tr w:rsidR="0022468B" w:rsidRPr="009F7C90" w14:paraId="33C5CEC8" w14:textId="77777777" w:rsidTr="0022468B">
        <w:tc>
          <w:tcPr>
            <w:tcW w:w="5641" w:type="dxa"/>
          </w:tcPr>
          <w:p w14:paraId="02E8AA00" w14:textId="0943270C" w:rsidR="0022468B" w:rsidRPr="00F615B4" w:rsidRDefault="0022468B" w:rsidP="00DF5710">
            <w:pPr>
              <w:tabs>
                <w:tab w:val="left" w:pos="5670"/>
              </w:tabs>
              <w:spacing w:after="0"/>
              <w:rPr>
                <w:lang w:val="nb-NO"/>
              </w:rPr>
            </w:pPr>
          </w:p>
        </w:tc>
        <w:tc>
          <w:tcPr>
            <w:tcW w:w="3857" w:type="dxa"/>
          </w:tcPr>
          <w:p w14:paraId="32CE6A03" w14:textId="7E1AAE18" w:rsidR="0022468B" w:rsidRPr="00F615B4" w:rsidRDefault="0032729D" w:rsidP="00DF5710">
            <w:pPr>
              <w:tabs>
                <w:tab w:val="left" w:pos="5670"/>
              </w:tabs>
              <w:spacing w:after="0"/>
              <w:rPr>
                <w:lang w:val="nb-NO"/>
              </w:rPr>
            </w:pPr>
            <w:r w:rsidRPr="00F615B4">
              <w:rPr>
                <w:lang w:val="nb-NO"/>
              </w:rPr>
              <w:t>B</w:t>
            </w:r>
            <w:r w:rsidR="00F73AEC" w:rsidRPr="00F615B4">
              <w:rPr>
                <w:lang w:val="nb-NO"/>
              </w:rPr>
              <w:t>2</w:t>
            </w:r>
            <w:r w:rsidR="00C26B98">
              <w:rPr>
                <w:lang w:val="nb-NO"/>
              </w:rPr>
              <w:t>2</w:t>
            </w:r>
            <w:r w:rsidRPr="00F615B4">
              <w:rPr>
                <w:lang w:val="nb-NO"/>
              </w:rPr>
              <w:t>-</w:t>
            </w:r>
            <w:r w:rsidR="00FB7AB2" w:rsidRPr="00F615B4">
              <w:rPr>
                <w:lang w:val="nb-NO"/>
              </w:rPr>
              <w:t>GC</w:t>
            </w:r>
            <w:r w:rsidRPr="00F615B4">
              <w:rPr>
                <w:lang w:val="nb-NO"/>
              </w:rPr>
              <w:t xml:space="preserve"> Krav til SB</w:t>
            </w:r>
            <w:r w:rsidR="003A1F2E" w:rsidRPr="00F615B4">
              <w:rPr>
                <w:lang w:val="nb-NO"/>
              </w:rPr>
              <w:t xml:space="preserve"> 202</w:t>
            </w:r>
            <w:r w:rsidR="00302345">
              <w:rPr>
                <w:lang w:val="nb-NO"/>
              </w:rPr>
              <w:t>4</w:t>
            </w:r>
          </w:p>
        </w:tc>
      </w:tr>
      <w:tr w:rsidR="0022468B" w:rsidRPr="00C47E14" w14:paraId="50B69247" w14:textId="77777777" w:rsidTr="0022468B">
        <w:tc>
          <w:tcPr>
            <w:tcW w:w="5641" w:type="dxa"/>
          </w:tcPr>
          <w:p w14:paraId="469AA965" w14:textId="77777777" w:rsidR="0022468B" w:rsidRPr="00F615B4" w:rsidRDefault="0022468B" w:rsidP="00DF5710">
            <w:pPr>
              <w:tabs>
                <w:tab w:val="left" w:pos="5670"/>
              </w:tabs>
              <w:spacing w:after="0"/>
              <w:rPr>
                <w:lang w:val="nb-NO"/>
              </w:rPr>
            </w:pPr>
          </w:p>
        </w:tc>
        <w:tc>
          <w:tcPr>
            <w:tcW w:w="3857" w:type="dxa"/>
          </w:tcPr>
          <w:p w14:paraId="36616042" w14:textId="20F23556" w:rsidR="0022468B" w:rsidRPr="00F615B4" w:rsidRDefault="00B2404B" w:rsidP="00DF5710">
            <w:pPr>
              <w:tabs>
                <w:tab w:val="left" w:pos="5670"/>
              </w:tabs>
              <w:spacing w:after="0"/>
              <w:rPr>
                <w:lang w:val="nb-NO"/>
              </w:rPr>
            </w:pPr>
            <w:r w:rsidRPr="00F615B4">
              <w:rPr>
                <w:lang w:val="nb-NO"/>
              </w:rPr>
              <w:t xml:space="preserve">Saksbehandler: </w:t>
            </w:r>
            <w:r w:rsidR="00FB7AB2" w:rsidRPr="00F615B4">
              <w:rPr>
                <w:lang w:val="nb-NO"/>
              </w:rPr>
              <w:t>Grete Crowo</w:t>
            </w:r>
          </w:p>
        </w:tc>
      </w:tr>
      <w:tr w:rsidR="0022468B" w:rsidRPr="00C47E14" w14:paraId="78645974" w14:textId="77777777" w:rsidTr="0022468B">
        <w:tc>
          <w:tcPr>
            <w:tcW w:w="5641" w:type="dxa"/>
          </w:tcPr>
          <w:p w14:paraId="07168085" w14:textId="77777777" w:rsidR="0022468B" w:rsidRPr="00F615B4" w:rsidRDefault="0022468B" w:rsidP="00DF5710">
            <w:pPr>
              <w:tabs>
                <w:tab w:val="left" w:pos="5670"/>
              </w:tabs>
              <w:spacing w:after="0"/>
              <w:rPr>
                <w:lang w:val="nb-NO"/>
              </w:rPr>
            </w:pPr>
          </w:p>
        </w:tc>
        <w:tc>
          <w:tcPr>
            <w:tcW w:w="3857" w:type="dxa"/>
          </w:tcPr>
          <w:p w14:paraId="054D0FD0" w14:textId="0B988558" w:rsidR="0022468B" w:rsidRPr="00F615B4" w:rsidRDefault="0022468B" w:rsidP="00DF5710">
            <w:pPr>
              <w:tabs>
                <w:tab w:val="left" w:pos="5670"/>
              </w:tabs>
              <w:spacing w:after="0"/>
              <w:rPr>
                <w:lang w:val="nb-NO"/>
              </w:rPr>
            </w:pPr>
          </w:p>
        </w:tc>
      </w:tr>
      <w:tr w:rsidR="0022468B" w:rsidRPr="00C47E14" w14:paraId="6CFE89BD" w14:textId="77777777" w:rsidTr="0022468B">
        <w:tc>
          <w:tcPr>
            <w:tcW w:w="5641" w:type="dxa"/>
          </w:tcPr>
          <w:p w14:paraId="3CC8AE80" w14:textId="77777777" w:rsidR="0022468B" w:rsidRPr="00F615B4" w:rsidRDefault="0022468B" w:rsidP="00DF5710">
            <w:pPr>
              <w:tabs>
                <w:tab w:val="left" w:pos="5670"/>
              </w:tabs>
              <w:spacing w:after="0"/>
              <w:rPr>
                <w:lang w:val="nb-NO"/>
              </w:rPr>
            </w:pPr>
          </w:p>
        </w:tc>
        <w:tc>
          <w:tcPr>
            <w:tcW w:w="3857" w:type="dxa"/>
          </w:tcPr>
          <w:p w14:paraId="79DB4BF9" w14:textId="7BC5A6E4" w:rsidR="0022468B" w:rsidRPr="00F615B4" w:rsidRDefault="00B2404B" w:rsidP="00DF5710">
            <w:pPr>
              <w:tabs>
                <w:tab w:val="left" w:pos="5670"/>
              </w:tabs>
              <w:spacing w:after="0"/>
              <w:rPr>
                <w:lang w:val="nb-NO"/>
              </w:rPr>
            </w:pPr>
            <w:bookmarkStart w:id="1" w:name="Bm_Dato"/>
            <w:r w:rsidRPr="00F615B4">
              <w:rPr>
                <w:lang w:val="nb-NO"/>
              </w:rPr>
              <w:t>Oslo</w:t>
            </w:r>
            <w:bookmarkEnd w:id="1"/>
            <w:r w:rsidR="00042901" w:rsidRPr="00F615B4">
              <w:rPr>
                <w:lang w:val="nb-NO"/>
              </w:rPr>
              <w:t xml:space="preserve"> </w:t>
            </w:r>
            <w:r w:rsidR="00B72BB0">
              <w:rPr>
                <w:lang w:val="nb-NO"/>
              </w:rPr>
              <w:t>2</w:t>
            </w:r>
            <w:r w:rsidR="00B34D16">
              <w:rPr>
                <w:lang w:val="nb-NO"/>
              </w:rPr>
              <w:t>1</w:t>
            </w:r>
            <w:r w:rsidR="00042901" w:rsidRPr="00F615B4">
              <w:rPr>
                <w:lang w:val="nb-NO"/>
              </w:rPr>
              <w:t xml:space="preserve">. </w:t>
            </w:r>
            <w:r w:rsidR="00DB3D49" w:rsidRPr="00F615B4">
              <w:rPr>
                <w:lang w:val="nb-NO"/>
              </w:rPr>
              <w:t>desember 202</w:t>
            </w:r>
            <w:r w:rsidR="00302345">
              <w:rPr>
                <w:lang w:val="nb-NO"/>
              </w:rPr>
              <w:t>2</w:t>
            </w:r>
          </w:p>
        </w:tc>
      </w:tr>
    </w:tbl>
    <w:p w14:paraId="480C6879" w14:textId="77777777" w:rsidR="00603CF3" w:rsidRPr="003822E3" w:rsidRDefault="00603CF3" w:rsidP="00BD74E0">
      <w:pPr>
        <w:pStyle w:val="Ingenmellomrom"/>
        <w:rPr>
          <w:sz w:val="16"/>
          <w:szCs w:val="16"/>
          <w:lang w:val="nb-NO" w:eastAsia="en-US"/>
        </w:rPr>
      </w:pPr>
    </w:p>
    <w:p w14:paraId="4975FFFC" w14:textId="23E7B983" w:rsidR="0099085B" w:rsidRDefault="0099085B" w:rsidP="0099085B">
      <w:pPr>
        <w:spacing w:after="120"/>
        <w:rPr>
          <w:rFonts w:cstheme="minorHAnsi"/>
          <w:b/>
          <w:bCs/>
          <w:color w:val="808080" w:themeColor="background1" w:themeShade="80"/>
          <w:kern w:val="32"/>
          <w:sz w:val="32"/>
          <w:szCs w:val="32"/>
        </w:rPr>
      </w:pPr>
      <w:r w:rsidRPr="004807C2">
        <w:rPr>
          <w:rFonts w:cstheme="minorHAnsi"/>
          <w:b/>
          <w:bCs/>
          <w:color w:val="808080" w:themeColor="background1" w:themeShade="80"/>
          <w:kern w:val="32"/>
          <w:sz w:val="32"/>
          <w:szCs w:val="32"/>
        </w:rPr>
        <w:t xml:space="preserve">FFOs </w:t>
      </w:r>
      <w:proofErr w:type="spellStart"/>
      <w:r w:rsidRPr="004807C2">
        <w:rPr>
          <w:rFonts w:cstheme="minorHAnsi"/>
          <w:b/>
          <w:bCs/>
          <w:color w:val="808080" w:themeColor="background1" w:themeShade="80"/>
          <w:kern w:val="32"/>
          <w:sz w:val="32"/>
          <w:szCs w:val="32"/>
        </w:rPr>
        <w:t>krav</w:t>
      </w:r>
      <w:proofErr w:type="spellEnd"/>
      <w:r w:rsidRPr="004807C2">
        <w:rPr>
          <w:rFonts w:cstheme="minorHAnsi"/>
          <w:b/>
          <w:bCs/>
          <w:color w:val="808080" w:themeColor="background1" w:themeShade="80"/>
          <w:kern w:val="32"/>
          <w:sz w:val="32"/>
          <w:szCs w:val="32"/>
        </w:rPr>
        <w:t xml:space="preserve"> til </w:t>
      </w:r>
      <w:proofErr w:type="spellStart"/>
      <w:r w:rsidRPr="004807C2">
        <w:rPr>
          <w:rFonts w:cstheme="minorHAnsi"/>
          <w:b/>
          <w:bCs/>
          <w:color w:val="808080" w:themeColor="background1" w:themeShade="80"/>
          <w:kern w:val="32"/>
          <w:sz w:val="32"/>
          <w:szCs w:val="32"/>
        </w:rPr>
        <w:t>statsbudsjettet</w:t>
      </w:r>
      <w:proofErr w:type="spellEnd"/>
      <w:r w:rsidRPr="004807C2">
        <w:rPr>
          <w:rFonts w:cstheme="minorHAnsi"/>
          <w:b/>
          <w:bCs/>
          <w:color w:val="808080" w:themeColor="background1" w:themeShade="80"/>
          <w:kern w:val="32"/>
          <w:sz w:val="32"/>
          <w:szCs w:val="32"/>
        </w:rPr>
        <w:t xml:space="preserve"> 202</w:t>
      </w:r>
      <w:r>
        <w:rPr>
          <w:rFonts w:cstheme="minorHAnsi"/>
          <w:b/>
          <w:bCs/>
          <w:color w:val="808080" w:themeColor="background1" w:themeShade="80"/>
          <w:kern w:val="32"/>
          <w:sz w:val="32"/>
          <w:szCs w:val="32"/>
        </w:rPr>
        <w:t>4</w:t>
      </w:r>
    </w:p>
    <w:p w14:paraId="3483D8A1" w14:textId="14E60CDD" w:rsidR="0099085B" w:rsidRPr="003527EE" w:rsidRDefault="0099085B" w:rsidP="0099085B">
      <w:pPr>
        <w:spacing w:after="240"/>
        <w:rPr>
          <w:rFonts w:cstheme="minorHAnsi"/>
          <w:sz w:val="24"/>
          <w:szCs w:val="24"/>
          <w:lang w:val="nb-NO"/>
        </w:rPr>
      </w:pPr>
      <w:r w:rsidRPr="003527EE">
        <w:rPr>
          <w:rFonts w:cstheme="minorHAnsi"/>
          <w:sz w:val="24"/>
          <w:szCs w:val="24"/>
          <w:lang w:val="nb-NO"/>
        </w:rPr>
        <w:t xml:space="preserve">Funksjonshemmedes Fellesorganisasjon (FFO) er paraplyorganisasjon for 87 organisasjoner av funksjonshemmede og kronisk syke, med til sammen mer enn 350 000 medlemmer. FFO jobber for full samfunnsmessig likestilling og deltakelse for funksjonshemmede. </w:t>
      </w:r>
    </w:p>
    <w:p w14:paraId="411A6F55" w14:textId="58882F2F" w:rsidR="0099085B" w:rsidRPr="003527EE" w:rsidRDefault="0099085B" w:rsidP="0099085B">
      <w:pPr>
        <w:rPr>
          <w:rFonts w:cstheme="minorHAnsi"/>
          <w:sz w:val="24"/>
          <w:szCs w:val="24"/>
          <w:lang w:val="nb-NO"/>
        </w:rPr>
      </w:pPr>
      <w:r w:rsidRPr="003527EE">
        <w:rPr>
          <w:rFonts w:cstheme="minorHAnsi"/>
          <w:sz w:val="24"/>
          <w:szCs w:val="24"/>
          <w:lang w:val="nb-NO"/>
        </w:rPr>
        <w:t>Ett av FFOs viktigste arbeidsområder er å gi innspill til de årlige statsbudsjettene. I november sendte vi over våre hovedkrav til regjeringen for statsbudsjettet for 2024:</w:t>
      </w:r>
    </w:p>
    <w:p w14:paraId="31650550" w14:textId="77777777" w:rsidR="00EB11F2" w:rsidRPr="003527EE" w:rsidRDefault="00EB11F2" w:rsidP="00F52234">
      <w:pPr>
        <w:pStyle w:val="Listeavsnitt"/>
        <w:numPr>
          <w:ilvl w:val="0"/>
          <w:numId w:val="9"/>
        </w:numPr>
        <w:spacing w:after="120" w:line="276" w:lineRule="auto"/>
        <w:rPr>
          <w:rFonts w:cs="Times New Roman"/>
          <w:b/>
          <w:sz w:val="24"/>
          <w:szCs w:val="24"/>
          <w:lang w:val="nb-NO"/>
        </w:rPr>
      </w:pPr>
      <w:r w:rsidRPr="003527EE">
        <w:rPr>
          <w:b/>
          <w:sz w:val="24"/>
          <w:szCs w:val="24"/>
          <w:lang w:val="nb-NO"/>
        </w:rPr>
        <w:t>Bærekraft og ressursutnyttelse</w:t>
      </w:r>
      <w:r w:rsidRPr="003527EE">
        <w:rPr>
          <w:rFonts w:cs="Arial"/>
          <w:sz w:val="24"/>
          <w:szCs w:val="24"/>
          <w:lang w:val="nb-NO"/>
        </w:rPr>
        <w:t xml:space="preserve"> </w:t>
      </w:r>
    </w:p>
    <w:p w14:paraId="0B899D6A" w14:textId="77777777" w:rsidR="00EB11F2" w:rsidRPr="003527EE" w:rsidRDefault="00EB11F2" w:rsidP="00F52234">
      <w:pPr>
        <w:pStyle w:val="Listeavsnitt"/>
        <w:numPr>
          <w:ilvl w:val="0"/>
          <w:numId w:val="9"/>
        </w:numPr>
        <w:spacing w:after="120" w:line="276" w:lineRule="auto"/>
        <w:rPr>
          <w:rFonts w:cs="Times New Roman"/>
          <w:b/>
          <w:sz w:val="24"/>
          <w:szCs w:val="24"/>
          <w:lang w:val="nb-NO"/>
        </w:rPr>
      </w:pPr>
      <w:r w:rsidRPr="003527EE">
        <w:rPr>
          <w:b/>
          <w:sz w:val="24"/>
          <w:szCs w:val="24"/>
          <w:lang w:val="nb-NO"/>
        </w:rPr>
        <w:t>L</w:t>
      </w:r>
      <w:r w:rsidRPr="003527EE">
        <w:rPr>
          <w:rFonts w:cs="Times New Roman"/>
          <w:b/>
          <w:sz w:val="24"/>
          <w:szCs w:val="24"/>
          <w:lang w:val="nb-NO"/>
        </w:rPr>
        <w:t>ikestilling av mennesker med funksjonsnedsettelse</w:t>
      </w:r>
    </w:p>
    <w:p w14:paraId="3968ACB2" w14:textId="77777777" w:rsidR="00EB11F2" w:rsidRPr="003527EE" w:rsidRDefault="00EB11F2" w:rsidP="00F52234">
      <w:pPr>
        <w:pStyle w:val="Listeavsnitt"/>
        <w:numPr>
          <w:ilvl w:val="0"/>
          <w:numId w:val="9"/>
        </w:numPr>
        <w:spacing w:after="120" w:line="276" w:lineRule="auto"/>
        <w:rPr>
          <w:b/>
          <w:sz w:val="24"/>
          <w:szCs w:val="24"/>
          <w:lang w:val="nb-NO"/>
        </w:rPr>
      </w:pPr>
      <w:r w:rsidRPr="003527EE">
        <w:rPr>
          <w:rFonts w:cs="Times New Roman"/>
          <w:b/>
          <w:sz w:val="24"/>
          <w:szCs w:val="24"/>
          <w:lang w:val="nb-NO"/>
        </w:rPr>
        <w:t>Universell utforming</w:t>
      </w:r>
      <w:r w:rsidRPr="003527EE">
        <w:rPr>
          <w:b/>
          <w:sz w:val="24"/>
          <w:szCs w:val="24"/>
          <w:lang w:val="nb-NO"/>
        </w:rPr>
        <w:t xml:space="preserve"> </w:t>
      </w:r>
    </w:p>
    <w:p w14:paraId="7FB6038C" w14:textId="0A8787AA" w:rsidR="00EB11F2" w:rsidRPr="003527EE" w:rsidRDefault="00EB11F2" w:rsidP="00F52234">
      <w:pPr>
        <w:spacing w:after="120"/>
        <w:rPr>
          <w:rFonts w:cs="Arial"/>
          <w:sz w:val="24"/>
          <w:szCs w:val="24"/>
          <w:lang w:val="nb-NO"/>
        </w:rPr>
      </w:pPr>
      <w:r w:rsidRPr="003527EE">
        <w:rPr>
          <w:rFonts w:cs="Arial"/>
          <w:sz w:val="24"/>
          <w:szCs w:val="24"/>
          <w:lang w:val="nb-NO"/>
        </w:rPr>
        <w:t>Disse tingene henger tett sammen, og må danne grunnlaget for politikken rettet mot mennesker med funksjonsnedsettelse.</w:t>
      </w:r>
    </w:p>
    <w:p w14:paraId="0C6C2B80" w14:textId="77777777" w:rsidR="00FA6FDF" w:rsidRPr="00F615B4" w:rsidRDefault="00FA6FDF" w:rsidP="00F52234">
      <w:pPr>
        <w:spacing w:after="120"/>
        <w:rPr>
          <w:rFonts w:cs="Arial"/>
          <w:lang w:val="nb-NO"/>
        </w:rPr>
      </w:pPr>
    </w:p>
    <w:p w14:paraId="3D673AF8" w14:textId="2791043A" w:rsidR="004811BE" w:rsidRDefault="007C29DC" w:rsidP="004811BE">
      <w:pPr>
        <w:rPr>
          <w:rFonts w:eastAsia="Calibri" w:cs="Calibri"/>
          <w:b/>
          <w:color w:val="808080" w:themeColor="background1" w:themeShade="80"/>
          <w:sz w:val="24"/>
          <w:szCs w:val="24"/>
          <w:lang w:val="nb-NO" w:eastAsia="en-US"/>
        </w:rPr>
      </w:pPr>
      <w:r w:rsidRPr="00C47E14">
        <w:rPr>
          <w:rFonts w:eastAsia="Calibri" w:cs="Calibri"/>
          <w:b/>
          <w:color w:val="808080" w:themeColor="background1" w:themeShade="80"/>
          <w:sz w:val="24"/>
          <w:szCs w:val="24"/>
          <w:lang w:val="nb-NO" w:eastAsia="en-US"/>
        </w:rPr>
        <w:t>Her følger FFOs krav til statsbudsjettet for 202</w:t>
      </w:r>
      <w:r w:rsidR="00E05C91">
        <w:rPr>
          <w:rFonts w:eastAsia="Calibri" w:cs="Calibri"/>
          <w:b/>
          <w:color w:val="808080" w:themeColor="background1" w:themeShade="80"/>
          <w:sz w:val="24"/>
          <w:szCs w:val="24"/>
          <w:lang w:val="nb-NO" w:eastAsia="en-US"/>
        </w:rPr>
        <w:t>4</w:t>
      </w:r>
      <w:r w:rsidRPr="00C47E14">
        <w:rPr>
          <w:rFonts w:eastAsia="Calibri" w:cs="Calibri"/>
          <w:b/>
          <w:color w:val="808080" w:themeColor="background1" w:themeShade="80"/>
          <w:sz w:val="24"/>
          <w:szCs w:val="24"/>
          <w:lang w:val="nb-NO" w:eastAsia="en-US"/>
        </w:rPr>
        <w:t xml:space="preserve"> på </w:t>
      </w:r>
      <w:r w:rsidR="00FD720B" w:rsidRPr="00C47E14">
        <w:rPr>
          <w:rFonts w:eastAsia="Calibri" w:cs="Calibri"/>
          <w:b/>
          <w:color w:val="808080" w:themeColor="background1" w:themeShade="80"/>
          <w:sz w:val="24"/>
          <w:szCs w:val="24"/>
          <w:lang w:val="nb-NO" w:eastAsia="en-US"/>
        </w:rPr>
        <w:t xml:space="preserve">Arbeids- og </w:t>
      </w:r>
      <w:r w:rsidR="009974FE">
        <w:rPr>
          <w:rFonts w:eastAsia="Calibri" w:cs="Calibri"/>
          <w:b/>
          <w:color w:val="808080" w:themeColor="background1" w:themeShade="80"/>
          <w:sz w:val="24"/>
          <w:szCs w:val="24"/>
          <w:lang w:val="nb-NO" w:eastAsia="en-US"/>
        </w:rPr>
        <w:t>inkluderings</w:t>
      </w:r>
      <w:r w:rsidR="00FD720B" w:rsidRPr="00C47E14">
        <w:rPr>
          <w:rFonts w:eastAsia="Calibri" w:cs="Calibri"/>
          <w:b/>
          <w:color w:val="808080" w:themeColor="background1" w:themeShade="80"/>
          <w:sz w:val="24"/>
          <w:szCs w:val="24"/>
          <w:lang w:val="nb-NO" w:eastAsia="en-US"/>
        </w:rPr>
        <w:t>d</w:t>
      </w:r>
      <w:r w:rsidRPr="00C47E14">
        <w:rPr>
          <w:rFonts w:eastAsia="Calibri" w:cs="Calibri"/>
          <w:b/>
          <w:color w:val="808080" w:themeColor="background1" w:themeShade="80"/>
          <w:sz w:val="24"/>
          <w:szCs w:val="24"/>
          <w:lang w:val="nb-NO" w:eastAsia="en-US"/>
        </w:rPr>
        <w:t>epartementets område:</w:t>
      </w:r>
    </w:p>
    <w:p w14:paraId="7FE0224D" w14:textId="6E839790" w:rsidR="00F067C9" w:rsidRPr="003527EE" w:rsidRDefault="00963176" w:rsidP="00963176">
      <w:pPr>
        <w:pStyle w:val="Listeavsnitt"/>
        <w:numPr>
          <w:ilvl w:val="0"/>
          <w:numId w:val="17"/>
        </w:numPr>
        <w:rPr>
          <w:rFonts w:eastAsia="Calibri" w:cs="Calibri"/>
          <w:bCs/>
          <w:i/>
          <w:iCs/>
          <w:sz w:val="24"/>
          <w:szCs w:val="24"/>
          <w:lang w:val="nb-NO" w:eastAsia="en-US"/>
        </w:rPr>
      </w:pPr>
      <w:r w:rsidRPr="003527EE">
        <w:rPr>
          <w:rFonts w:eastAsia="Calibri" w:cs="Calibri"/>
          <w:bCs/>
          <w:i/>
          <w:iCs/>
          <w:sz w:val="24"/>
          <w:szCs w:val="24"/>
          <w:lang w:val="nb-NO" w:eastAsia="en-US"/>
        </w:rPr>
        <w:t>F</w:t>
      </w:r>
      <w:r w:rsidR="00BB478E" w:rsidRPr="003527EE">
        <w:rPr>
          <w:rFonts w:eastAsia="Calibri" w:cs="Calibri"/>
          <w:bCs/>
          <w:i/>
          <w:iCs/>
          <w:sz w:val="24"/>
          <w:szCs w:val="24"/>
          <w:lang w:val="nb-NO" w:eastAsia="en-US"/>
        </w:rPr>
        <w:t xml:space="preserve">FO ber om at </w:t>
      </w:r>
      <w:r w:rsidR="00E1188B" w:rsidRPr="003527EE">
        <w:rPr>
          <w:rFonts w:eastAsia="Calibri" w:cs="Calibri"/>
          <w:bCs/>
          <w:i/>
          <w:iCs/>
          <w:sz w:val="24"/>
          <w:szCs w:val="24"/>
          <w:lang w:val="nb-NO" w:eastAsia="en-US"/>
        </w:rPr>
        <w:t>uføretrygden</w:t>
      </w:r>
      <w:r w:rsidR="006B0155" w:rsidRPr="003527EE">
        <w:rPr>
          <w:rFonts w:eastAsia="Calibri" w:cs="Calibri"/>
          <w:bCs/>
          <w:i/>
          <w:iCs/>
          <w:sz w:val="24"/>
          <w:szCs w:val="24"/>
          <w:lang w:val="nb-NO" w:eastAsia="en-US"/>
        </w:rPr>
        <w:t>s minsteytelser</w:t>
      </w:r>
      <w:r w:rsidR="00E1188B" w:rsidRPr="003527EE">
        <w:rPr>
          <w:rFonts w:eastAsia="Calibri" w:cs="Calibri"/>
          <w:bCs/>
          <w:i/>
          <w:iCs/>
          <w:sz w:val="24"/>
          <w:szCs w:val="24"/>
          <w:lang w:val="nb-NO" w:eastAsia="en-US"/>
        </w:rPr>
        <w:t xml:space="preserve"> </w:t>
      </w:r>
      <w:r w:rsidR="00A77CB3" w:rsidRPr="003527EE">
        <w:rPr>
          <w:rFonts w:eastAsia="Calibri" w:cs="Calibri"/>
          <w:bCs/>
          <w:i/>
          <w:iCs/>
          <w:sz w:val="24"/>
          <w:szCs w:val="24"/>
          <w:lang w:val="nb-NO" w:eastAsia="en-US"/>
        </w:rPr>
        <w:t>øker</w:t>
      </w:r>
      <w:r w:rsidR="00E1188B" w:rsidRPr="003527EE">
        <w:rPr>
          <w:rFonts w:eastAsia="Calibri" w:cs="Calibri"/>
          <w:bCs/>
          <w:i/>
          <w:iCs/>
          <w:sz w:val="24"/>
          <w:szCs w:val="24"/>
          <w:lang w:val="nb-NO" w:eastAsia="en-US"/>
        </w:rPr>
        <w:t xml:space="preserve"> – inkludert minsteytelse for ung</w:t>
      </w:r>
      <w:r w:rsidR="00B610B1" w:rsidRPr="003527EE">
        <w:rPr>
          <w:rFonts w:eastAsia="Calibri" w:cs="Calibri"/>
          <w:bCs/>
          <w:i/>
          <w:iCs/>
          <w:sz w:val="24"/>
          <w:szCs w:val="24"/>
          <w:lang w:val="nb-NO" w:eastAsia="en-US"/>
        </w:rPr>
        <w:t>e</w:t>
      </w:r>
      <w:r w:rsidR="00E1188B" w:rsidRPr="003527EE">
        <w:rPr>
          <w:rFonts w:eastAsia="Calibri" w:cs="Calibri"/>
          <w:bCs/>
          <w:i/>
          <w:iCs/>
          <w:sz w:val="24"/>
          <w:szCs w:val="24"/>
          <w:lang w:val="nb-NO" w:eastAsia="en-US"/>
        </w:rPr>
        <w:t xml:space="preserve"> uføre. </w:t>
      </w:r>
      <w:r w:rsidR="00427CF8" w:rsidRPr="003527EE">
        <w:rPr>
          <w:rFonts w:eastAsia="Calibri" w:cs="Calibri"/>
          <w:bCs/>
          <w:i/>
          <w:iCs/>
          <w:sz w:val="24"/>
          <w:szCs w:val="24"/>
          <w:lang w:val="nb-NO" w:eastAsia="en-US"/>
        </w:rPr>
        <w:t xml:space="preserve"> </w:t>
      </w:r>
    </w:p>
    <w:p w14:paraId="568CA579" w14:textId="559BED07" w:rsidR="00AE0956" w:rsidRPr="003527EE" w:rsidRDefault="00E05C91" w:rsidP="00E05C91">
      <w:pPr>
        <w:pStyle w:val="Listeavsnitt"/>
        <w:numPr>
          <w:ilvl w:val="0"/>
          <w:numId w:val="17"/>
        </w:numPr>
        <w:spacing w:after="0" w:line="240" w:lineRule="auto"/>
        <w:rPr>
          <w:rFonts w:ascii="Calibri" w:eastAsia="Calibri" w:hAnsi="Calibri" w:cs="Calibri"/>
          <w:i/>
          <w:iCs/>
          <w:sz w:val="24"/>
          <w:szCs w:val="24"/>
          <w:lang w:val="nb-NO" w:eastAsia="en-US"/>
        </w:rPr>
      </w:pPr>
      <w:r w:rsidRPr="003527EE">
        <w:rPr>
          <w:rFonts w:ascii="Calibri" w:eastAsia="Calibri" w:hAnsi="Calibri" w:cs="Calibri"/>
          <w:i/>
          <w:iCs/>
          <w:sz w:val="24"/>
          <w:szCs w:val="24"/>
          <w:lang w:val="nb-NO" w:eastAsia="en-US"/>
        </w:rPr>
        <w:t xml:space="preserve">FFO ber om </w:t>
      </w:r>
      <w:r w:rsidR="001319A4" w:rsidRPr="003527EE">
        <w:rPr>
          <w:rFonts w:ascii="Calibri" w:eastAsia="Calibri" w:hAnsi="Calibri" w:cs="Calibri"/>
          <w:i/>
          <w:iCs/>
          <w:sz w:val="24"/>
          <w:szCs w:val="24"/>
          <w:lang w:val="nb-NO" w:eastAsia="en-US"/>
        </w:rPr>
        <w:t xml:space="preserve">økte ressurser </w:t>
      </w:r>
      <w:r w:rsidR="00C85BD3" w:rsidRPr="003527EE">
        <w:rPr>
          <w:rFonts w:ascii="Calibri" w:eastAsia="Calibri" w:hAnsi="Calibri" w:cs="Calibri"/>
          <w:i/>
          <w:iCs/>
          <w:sz w:val="24"/>
          <w:szCs w:val="24"/>
          <w:lang w:val="nb-NO" w:eastAsia="en-US"/>
        </w:rPr>
        <w:t xml:space="preserve">til </w:t>
      </w:r>
      <w:r w:rsidR="00A9142F" w:rsidRPr="003527EE">
        <w:rPr>
          <w:rFonts w:ascii="Calibri" w:eastAsia="Calibri" w:hAnsi="Calibri" w:cs="Calibri"/>
          <w:i/>
          <w:iCs/>
          <w:sz w:val="24"/>
          <w:szCs w:val="24"/>
          <w:lang w:val="nb-NO" w:eastAsia="en-US"/>
        </w:rPr>
        <w:t>Nav</w:t>
      </w:r>
      <w:r w:rsidR="00377AFE" w:rsidRPr="003527EE">
        <w:rPr>
          <w:rFonts w:ascii="Calibri" w:eastAsia="Calibri" w:hAnsi="Calibri" w:cs="Calibri"/>
          <w:i/>
          <w:iCs/>
          <w:sz w:val="24"/>
          <w:szCs w:val="24"/>
          <w:lang w:val="nb-NO" w:eastAsia="en-US"/>
        </w:rPr>
        <w:t xml:space="preserve">s </w:t>
      </w:r>
      <w:r w:rsidR="009855CA" w:rsidRPr="003527EE">
        <w:rPr>
          <w:rFonts w:ascii="Calibri" w:eastAsia="Calibri" w:hAnsi="Calibri" w:cs="Calibri"/>
          <w:i/>
          <w:iCs/>
          <w:sz w:val="24"/>
          <w:szCs w:val="24"/>
          <w:lang w:val="nb-NO" w:eastAsia="en-US"/>
        </w:rPr>
        <w:t>oppfølging</w:t>
      </w:r>
      <w:r w:rsidR="00377AFE" w:rsidRPr="003527EE">
        <w:rPr>
          <w:rFonts w:ascii="Calibri" w:eastAsia="Calibri" w:hAnsi="Calibri" w:cs="Calibri"/>
          <w:i/>
          <w:iCs/>
          <w:sz w:val="24"/>
          <w:szCs w:val="24"/>
          <w:lang w:val="nb-NO" w:eastAsia="en-US"/>
        </w:rPr>
        <w:t xml:space="preserve">sarbeid </w:t>
      </w:r>
      <w:r w:rsidR="008008DD" w:rsidRPr="003527EE">
        <w:rPr>
          <w:rFonts w:ascii="Calibri" w:eastAsia="Calibri" w:hAnsi="Calibri" w:cs="Calibri"/>
          <w:i/>
          <w:iCs/>
          <w:sz w:val="24"/>
          <w:szCs w:val="24"/>
          <w:lang w:val="nb-NO" w:eastAsia="en-US"/>
        </w:rPr>
        <w:t xml:space="preserve">av arbeidssøkere med behov for bistand, </w:t>
      </w:r>
      <w:r w:rsidR="00E87AA4" w:rsidRPr="003527EE">
        <w:rPr>
          <w:rFonts w:ascii="Calibri" w:eastAsia="Calibri" w:hAnsi="Calibri" w:cs="Calibri"/>
          <w:i/>
          <w:iCs/>
          <w:sz w:val="24"/>
          <w:szCs w:val="24"/>
          <w:lang w:val="nb-NO" w:eastAsia="en-US"/>
        </w:rPr>
        <w:t xml:space="preserve">samt mer midler </w:t>
      </w:r>
      <w:r w:rsidR="00ED74EA" w:rsidRPr="003527EE">
        <w:rPr>
          <w:rFonts w:ascii="Calibri" w:eastAsia="Calibri" w:hAnsi="Calibri" w:cs="Calibri"/>
          <w:i/>
          <w:iCs/>
          <w:sz w:val="24"/>
          <w:szCs w:val="24"/>
          <w:lang w:val="nb-NO" w:eastAsia="en-US"/>
        </w:rPr>
        <w:t xml:space="preserve">og kunnskap om </w:t>
      </w:r>
      <w:r w:rsidR="004D5339" w:rsidRPr="003527EE">
        <w:rPr>
          <w:rFonts w:ascii="Calibri" w:eastAsia="Calibri" w:hAnsi="Calibri" w:cs="Calibri"/>
          <w:i/>
          <w:iCs/>
          <w:sz w:val="24"/>
          <w:szCs w:val="24"/>
          <w:lang w:val="nb-NO" w:eastAsia="en-US"/>
        </w:rPr>
        <w:t xml:space="preserve">hjelpemidler og tilrettelegging </w:t>
      </w:r>
      <w:r w:rsidR="00FC46C9" w:rsidRPr="003527EE">
        <w:rPr>
          <w:rFonts w:ascii="Calibri" w:eastAsia="Calibri" w:hAnsi="Calibri" w:cs="Calibri"/>
          <w:i/>
          <w:iCs/>
          <w:sz w:val="24"/>
          <w:szCs w:val="24"/>
          <w:lang w:val="nb-NO" w:eastAsia="en-US"/>
        </w:rPr>
        <w:t>i ordinært arbeidsliv</w:t>
      </w:r>
      <w:r w:rsidR="00ED74EA" w:rsidRPr="003527EE">
        <w:rPr>
          <w:rFonts w:ascii="Calibri" w:eastAsia="Calibri" w:hAnsi="Calibri" w:cs="Calibri"/>
          <w:i/>
          <w:iCs/>
          <w:sz w:val="24"/>
          <w:szCs w:val="24"/>
          <w:lang w:val="nb-NO" w:eastAsia="en-US"/>
        </w:rPr>
        <w:t>.</w:t>
      </w:r>
    </w:p>
    <w:p w14:paraId="133D3AFE" w14:textId="7BED39B7" w:rsidR="00E05C91" w:rsidRPr="003527EE" w:rsidRDefault="00E05C91" w:rsidP="00E05C91">
      <w:pPr>
        <w:pStyle w:val="Listeavsnitt"/>
        <w:numPr>
          <w:ilvl w:val="0"/>
          <w:numId w:val="17"/>
        </w:numPr>
        <w:rPr>
          <w:rFonts w:ascii="Calibri" w:eastAsia="Calibri" w:hAnsi="Calibri" w:cs="Calibri"/>
          <w:i/>
          <w:iCs/>
          <w:sz w:val="24"/>
          <w:szCs w:val="24"/>
          <w:lang w:val="nb-NO" w:eastAsia="en-US"/>
        </w:rPr>
      </w:pPr>
      <w:r w:rsidRPr="003527EE">
        <w:rPr>
          <w:rFonts w:ascii="Calibri" w:eastAsia="Calibri" w:hAnsi="Calibri" w:cs="Calibri"/>
          <w:i/>
          <w:iCs/>
          <w:sz w:val="24"/>
          <w:szCs w:val="24"/>
          <w:lang w:val="nb-NO" w:eastAsia="en-US"/>
        </w:rPr>
        <w:t>FFO ber om at det legges inn bevilgninger til en Nav-ombudsordning.</w:t>
      </w:r>
    </w:p>
    <w:p w14:paraId="30965A78" w14:textId="348633BE" w:rsidR="004A78B6" w:rsidRPr="003527EE" w:rsidRDefault="004A78B6" w:rsidP="004A78B6">
      <w:pPr>
        <w:pStyle w:val="Listeavsnitt"/>
        <w:numPr>
          <w:ilvl w:val="0"/>
          <w:numId w:val="17"/>
        </w:numPr>
        <w:rPr>
          <w:rFonts w:ascii="Calibri" w:eastAsia="Calibri" w:hAnsi="Calibri" w:cs="Calibri"/>
          <w:i/>
          <w:iCs/>
          <w:sz w:val="24"/>
          <w:szCs w:val="24"/>
          <w:lang w:val="nb-NO" w:eastAsia="en-US"/>
        </w:rPr>
      </w:pPr>
      <w:r w:rsidRPr="003527EE">
        <w:rPr>
          <w:rFonts w:ascii="Calibri" w:eastAsia="Calibri" w:hAnsi="Calibri" w:cs="Calibri"/>
          <w:i/>
          <w:iCs/>
          <w:sz w:val="24"/>
          <w:szCs w:val="24"/>
          <w:lang w:val="nb-NO" w:eastAsia="en-US"/>
        </w:rPr>
        <w:t>FFO ber regjeringen sikre at personer over 26 år får tilgang til nødvendige aktivitetshjelpemidler ved å oppheve aldersgrensen</w:t>
      </w:r>
      <w:r w:rsidR="00DD6510" w:rsidRPr="003527EE">
        <w:rPr>
          <w:rFonts w:ascii="Calibri" w:eastAsia="Calibri" w:hAnsi="Calibri" w:cs="Calibri"/>
          <w:i/>
          <w:iCs/>
          <w:sz w:val="24"/>
          <w:szCs w:val="24"/>
          <w:lang w:val="nb-NO" w:eastAsia="en-US"/>
        </w:rPr>
        <w:t>.</w:t>
      </w:r>
    </w:p>
    <w:p w14:paraId="1F3CCAC9" w14:textId="2474C2BD" w:rsidR="008368D7" w:rsidRPr="003527EE" w:rsidRDefault="008368D7" w:rsidP="004A78B6">
      <w:pPr>
        <w:pStyle w:val="Listeavsnitt"/>
        <w:numPr>
          <w:ilvl w:val="0"/>
          <w:numId w:val="17"/>
        </w:numPr>
        <w:rPr>
          <w:rFonts w:ascii="Calibri" w:eastAsia="Calibri" w:hAnsi="Calibri" w:cs="Calibri"/>
          <w:i/>
          <w:iCs/>
          <w:sz w:val="24"/>
          <w:szCs w:val="24"/>
          <w:lang w:val="nb-NO" w:eastAsia="en-US"/>
        </w:rPr>
      </w:pPr>
      <w:r w:rsidRPr="003527EE">
        <w:rPr>
          <w:rFonts w:ascii="Calibri" w:eastAsia="Calibri" w:hAnsi="Calibri" w:cs="Calibri"/>
          <w:i/>
          <w:iCs/>
          <w:sz w:val="24"/>
          <w:szCs w:val="24"/>
          <w:lang w:val="nb-NO" w:eastAsia="en-US"/>
        </w:rPr>
        <w:t xml:space="preserve">FFO ber regjeringen sikre at </w:t>
      </w:r>
      <w:r w:rsidR="004F3A9E" w:rsidRPr="003527EE">
        <w:rPr>
          <w:rStyle w:val="normaltextrun"/>
          <w:i/>
          <w:iCs/>
          <w:sz w:val="24"/>
          <w:szCs w:val="24"/>
          <w:lang w:val="nb-NO"/>
        </w:rPr>
        <w:t>døve, hørselshemmede og døvblinde</w:t>
      </w:r>
      <w:r w:rsidR="004F3A9E" w:rsidRPr="003527EE">
        <w:rPr>
          <w:rStyle w:val="scxw204475714"/>
          <w:i/>
          <w:iCs/>
          <w:sz w:val="24"/>
          <w:szCs w:val="24"/>
          <w:lang w:val="nb-NO"/>
        </w:rPr>
        <w:t> </w:t>
      </w:r>
      <w:r w:rsidR="00080CC4" w:rsidRPr="003527EE">
        <w:rPr>
          <w:rStyle w:val="scxw204475714"/>
          <w:i/>
          <w:iCs/>
          <w:sz w:val="24"/>
          <w:szCs w:val="24"/>
          <w:lang w:val="nb-NO"/>
        </w:rPr>
        <w:t xml:space="preserve">får sikret sitt behov for tolk ved </w:t>
      </w:r>
      <w:r w:rsidR="002F569F" w:rsidRPr="003527EE">
        <w:rPr>
          <w:rStyle w:val="scxw204475714"/>
          <w:i/>
          <w:iCs/>
          <w:sz w:val="24"/>
          <w:szCs w:val="24"/>
          <w:lang w:val="nb-NO"/>
        </w:rPr>
        <w:t>å øke bevilgningen.</w:t>
      </w:r>
    </w:p>
    <w:p w14:paraId="33277D70" w14:textId="77777777" w:rsidR="004A78B6" w:rsidRPr="00E05C91" w:rsidRDefault="004A78B6" w:rsidP="00994B3A">
      <w:pPr>
        <w:pStyle w:val="Listeavsnitt"/>
        <w:ind w:left="360"/>
        <w:rPr>
          <w:rFonts w:ascii="Calibri" w:eastAsia="Calibri" w:hAnsi="Calibri" w:cs="Calibri"/>
          <w:lang w:val="nb-NO" w:eastAsia="en-US"/>
        </w:rPr>
      </w:pPr>
    </w:p>
    <w:p w14:paraId="2C773322" w14:textId="23CD0AEC" w:rsidR="000B179E" w:rsidRDefault="001A3C38" w:rsidP="00C3536A">
      <w:pPr>
        <w:pStyle w:val="Ingenmellomrom"/>
        <w:spacing w:after="120"/>
        <w:rPr>
          <w:b/>
          <w:color w:val="808080" w:themeColor="background1" w:themeShade="80"/>
          <w:sz w:val="24"/>
          <w:szCs w:val="24"/>
          <w:lang w:val="nb-NO" w:eastAsia="en-US"/>
        </w:rPr>
      </w:pPr>
      <w:r w:rsidRPr="001A3C38">
        <w:rPr>
          <w:b/>
          <w:color w:val="808080" w:themeColor="background1" w:themeShade="80"/>
          <w:sz w:val="24"/>
          <w:szCs w:val="24"/>
          <w:lang w:val="nb-NO" w:eastAsia="en-US"/>
        </w:rPr>
        <w:t>Flere uføretrygdede lever i fattigdom</w:t>
      </w:r>
      <w:r>
        <w:rPr>
          <w:b/>
          <w:color w:val="808080" w:themeColor="background1" w:themeShade="80"/>
          <w:sz w:val="24"/>
          <w:szCs w:val="24"/>
          <w:lang w:val="nb-NO" w:eastAsia="en-US"/>
        </w:rPr>
        <w:t xml:space="preserve"> </w:t>
      </w:r>
      <w:r w:rsidR="00A757A4">
        <w:rPr>
          <w:b/>
          <w:color w:val="808080" w:themeColor="background1" w:themeShade="80"/>
          <w:sz w:val="24"/>
          <w:szCs w:val="24"/>
          <w:lang w:val="nb-NO" w:eastAsia="en-US"/>
        </w:rPr>
        <w:t xml:space="preserve">– minsteytelsene </w:t>
      </w:r>
      <w:r w:rsidR="00F10AFB">
        <w:rPr>
          <w:b/>
          <w:color w:val="808080" w:themeColor="background1" w:themeShade="80"/>
          <w:sz w:val="24"/>
          <w:szCs w:val="24"/>
          <w:lang w:val="nb-NO" w:eastAsia="en-US"/>
        </w:rPr>
        <w:t>bør</w:t>
      </w:r>
      <w:r w:rsidR="00A757A4">
        <w:rPr>
          <w:b/>
          <w:color w:val="808080" w:themeColor="background1" w:themeShade="80"/>
          <w:sz w:val="24"/>
          <w:szCs w:val="24"/>
          <w:lang w:val="nb-NO" w:eastAsia="en-US"/>
        </w:rPr>
        <w:t xml:space="preserve"> </w:t>
      </w:r>
      <w:r w:rsidR="00F10AFB">
        <w:rPr>
          <w:b/>
          <w:color w:val="808080" w:themeColor="background1" w:themeShade="80"/>
          <w:sz w:val="24"/>
          <w:szCs w:val="24"/>
          <w:lang w:val="nb-NO" w:eastAsia="en-US"/>
        </w:rPr>
        <w:t xml:space="preserve">heves </w:t>
      </w:r>
    </w:p>
    <w:p w14:paraId="06A49439" w14:textId="77777777" w:rsidR="001327F8" w:rsidRDefault="003B77CC" w:rsidP="00C3536A">
      <w:pPr>
        <w:pStyle w:val="Ingenmellomrom"/>
        <w:spacing w:after="120"/>
        <w:rPr>
          <w:bCs/>
          <w:sz w:val="24"/>
          <w:szCs w:val="24"/>
          <w:lang w:val="nb-NO" w:eastAsia="en-US"/>
        </w:rPr>
      </w:pPr>
      <w:r w:rsidRPr="00C3536A">
        <w:rPr>
          <w:bCs/>
          <w:sz w:val="24"/>
          <w:szCs w:val="24"/>
          <w:lang w:val="nb-NO" w:eastAsia="en-US"/>
        </w:rPr>
        <w:t xml:space="preserve">Det er </w:t>
      </w:r>
      <w:r w:rsidR="00ED6BC7" w:rsidRPr="00C3536A">
        <w:rPr>
          <w:bCs/>
          <w:sz w:val="24"/>
          <w:szCs w:val="24"/>
          <w:lang w:val="nb-NO" w:eastAsia="en-US"/>
        </w:rPr>
        <w:t xml:space="preserve">positivt at regjeringspartiene og SV i budsjettforliket </w:t>
      </w:r>
      <w:r w:rsidR="002D22D2" w:rsidRPr="00C3536A">
        <w:rPr>
          <w:bCs/>
          <w:sz w:val="24"/>
          <w:szCs w:val="24"/>
          <w:lang w:val="nb-NO" w:eastAsia="en-US"/>
        </w:rPr>
        <w:t xml:space="preserve">for 2023 </w:t>
      </w:r>
      <w:r w:rsidR="00451B18" w:rsidRPr="00C3536A">
        <w:rPr>
          <w:bCs/>
          <w:sz w:val="24"/>
          <w:szCs w:val="24"/>
          <w:lang w:val="nb-NO" w:eastAsia="en-US"/>
        </w:rPr>
        <w:t xml:space="preserve">ble enige </w:t>
      </w:r>
      <w:r w:rsidR="004F526A" w:rsidRPr="00C3536A">
        <w:rPr>
          <w:bCs/>
          <w:sz w:val="24"/>
          <w:szCs w:val="24"/>
          <w:lang w:val="nb-NO" w:eastAsia="en-US"/>
        </w:rPr>
        <w:t xml:space="preserve">om at </w:t>
      </w:r>
      <w:r w:rsidR="00451B18" w:rsidRPr="00C3536A">
        <w:rPr>
          <w:bCs/>
          <w:sz w:val="24"/>
          <w:szCs w:val="24"/>
          <w:lang w:val="nb-NO" w:eastAsia="en-US"/>
        </w:rPr>
        <w:t>uføre på minste</w:t>
      </w:r>
      <w:r w:rsidR="001F6CE9" w:rsidRPr="00C3536A">
        <w:rPr>
          <w:bCs/>
          <w:sz w:val="24"/>
          <w:szCs w:val="24"/>
          <w:lang w:val="nb-NO" w:eastAsia="en-US"/>
        </w:rPr>
        <w:t>ytelser</w:t>
      </w:r>
      <w:r w:rsidR="00451B18" w:rsidRPr="00C3536A">
        <w:rPr>
          <w:bCs/>
          <w:sz w:val="24"/>
          <w:szCs w:val="24"/>
          <w:lang w:val="nb-NO" w:eastAsia="en-US"/>
        </w:rPr>
        <w:t xml:space="preserve"> får </w:t>
      </w:r>
      <w:r w:rsidR="00B87B31" w:rsidRPr="00C3536A">
        <w:rPr>
          <w:bCs/>
          <w:sz w:val="24"/>
          <w:szCs w:val="24"/>
          <w:lang w:val="nb-NO" w:eastAsia="en-US"/>
        </w:rPr>
        <w:t xml:space="preserve">en ekstra </w:t>
      </w:r>
      <w:r w:rsidR="00451B18" w:rsidRPr="00C3536A">
        <w:rPr>
          <w:bCs/>
          <w:sz w:val="24"/>
          <w:szCs w:val="24"/>
          <w:lang w:val="nb-NO" w:eastAsia="en-US"/>
        </w:rPr>
        <w:t>utbetal</w:t>
      </w:r>
      <w:r w:rsidR="00B87B31" w:rsidRPr="00C3536A">
        <w:rPr>
          <w:bCs/>
          <w:sz w:val="24"/>
          <w:szCs w:val="24"/>
          <w:lang w:val="nb-NO" w:eastAsia="en-US"/>
        </w:rPr>
        <w:t>ing på</w:t>
      </w:r>
      <w:r w:rsidR="00451B18" w:rsidRPr="00C3536A">
        <w:rPr>
          <w:bCs/>
          <w:sz w:val="24"/>
          <w:szCs w:val="24"/>
          <w:lang w:val="nb-NO" w:eastAsia="en-US"/>
        </w:rPr>
        <w:t xml:space="preserve"> 3000 kroner</w:t>
      </w:r>
      <w:r w:rsidR="004F526A" w:rsidRPr="00C3536A">
        <w:rPr>
          <w:bCs/>
          <w:sz w:val="24"/>
          <w:szCs w:val="24"/>
          <w:lang w:val="nb-NO" w:eastAsia="en-US"/>
        </w:rPr>
        <w:t xml:space="preserve"> i 2023. Samtidig </w:t>
      </w:r>
      <w:r w:rsidR="00202CE4" w:rsidRPr="00C3536A">
        <w:rPr>
          <w:bCs/>
          <w:sz w:val="24"/>
          <w:szCs w:val="24"/>
          <w:lang w:val="nb-NO" w:eastAsia="en-US"/>
        </w:rPr>
        <w:t>er det mye som tilsier at</w:t>
      </w:r>
      <w:r w:rsidR="000D4BC0" w:rsidRPr="00C3536A">
        <w:rPr>
          <w:bCs/>
          <w:sz w:val="24"/>
          <w:szCs w:val="24"/>
          <w:lang w:val="nb-NO" w:eastAsia="en-US"/>
        </w:rPr>
        <w:t xml:space="preserve"> uføretrygdens minsteytelser bør heves på permanent basis</w:t>
      </w:r>
      <w:r w:rsidR="00AC4F29" w:rsidRPr="00C3536A">
        <w:rPr>
          <w:bCs/>
          <w:sz w:val="24"/>
          <w:szCs w:val="24"/>
          <w:lang w:val="nb-NO" w:eastAsia="en-US"/>
        </w:rPr>
        <w:t xml:space="preserve">, og at dette </w:t>
      </w:r>
      <w:r w:rsidR="002F2D5D" w:rsidRPr="00C3536A">
        <w:rPr>
          <w:bCs/>
          <w:sz w:val="24"/>
          <w:szCs w:val="24"/>
          <w:lang w:val="nb-NO" w:eastAsia="en-US"/>
        </w:rPr>
        <w:t xml:space="preserve">bør </w:t>
      </w:r>
      <w:r w:rsidR="00AC4F29" w:rsidRPr="00C3536A">
        <w:rPr>
          <w:bCs/>
          <w:sz w:val="24"/>
          <w:szCs w:val="24"/>
          <w:lang w:val="nb-NO" w:eastAsia="en-US"/>
        </w:rPr>
        <w:t xml:space="preserve">inkludere </w:t>
      </w:r>
    </w:p>
    <w:p w14:paraId="4010B900" w14:textId="77777777" w:rsidR="001327F8" w:rsidRDefault="001327F8" w:rsidP="00C3536A">
      <w:pPr>
        <w:pStyle w:val="Ingenmellomrom"/>
        <w:spacing w:after="120"/>
        <w:rPr>
          <w:bCs/>
          <w:sz w:val="24"/>
          <w:szCs w:val="24"/>
          <w:lang w:val="nb-NO" w:eastAsia="en-US"/>
        </w:rPr>
      </w:pPr>
    </w:p>
    <w:p w14:paraId="165AA032" w14:textId="72D7136A" w:rsidR="001327F8" w:rsidRDefault="00AC4F29" w:rsidP="00C3536A">
      <w:pPr>
        <w:pStyle w:val="Ingenmellomrom"/>
        <w:spacing w:after="120"/>
        <w:rPr>
          <w:bCs/>
          <w:sz w:val="24"/>
          <w:szCs w:val="24"/>
          <w:lang w:val="nb-NO" w:eastAsia="en-US"/>
        </w:rPr>
      </w:pPr>
      <w:r w:rsidRPr="00C3536A">
        <w:rPr>
          <w:bCs/>
          <w:sz w:val="24"/>
          <w:szCs w:val="24"/>
          <w:lang w:val="nb-NO" w:eastAsia="en-US"/>
        </w:rPr>
        <w:lastRenderedPageBreak/>
        <w:t>minsteytelsen for ung</w:t>
      </w:r>
      <w:r w:rsidR="00AD62D7" w:rsidRPr="00C3536A">
        <w:rPr>
          <w:bCs/>
          <w:sz w:val="24"/>
          <w:szCs w:val="24"/>
          <w:lang w:val="nb-NO" w:eastAsia="en-US"/>
        </w:rPr>
        <w:t>e</w:t>
      </w:r>
      <w:r w:rsidRPr="00C3536A">
        <w:rPr>
          <w:bCs/>
          <w:sz w:val="24"/>
          <w:szCs w:val="24"/>
          <w:lang w:val="nb-NO" w:eastAsia="en-US"/>
        </w:rPr>
        <w:t xml:space="preserve"> uføre.</w:t>
      </w:r>
    </w:p>
    <w:p w14:paraId="47FC76D8" w14:textId="77777777" w:rsidR="002F2D5D" w:rsidRPr="00C3536A" w:rsidRDefault="00C055C2" w:rsidP="00C3536A">
      <w:pPr>
        <w:pStyle w:val="Ingenmellomrom"/>
        <w:spacing w:after="120"/>
        <w:rPr>
          <w:bCs/>
          <w:sz w:val="24"/>
          <w:szCs w:val="24"/>
          <w:lang w:val="nb-NO" w:eastAsia="en-US"/>
        </w:rPr>
      </w:pPr>
      <w:r w:rsidRPr="00C3536A">
        <w:rPr>
          <w:bCs/>
          <w:sz w:val="24"/>
          <w:szCs w:val="24"/>
          <w:lang w:val="nb-NO" w:eastAsia="en-US"/>
        </w:rPr>
        <w:t>Uføre henger etter i den generelle inntektsutviklingen i samfunnet</w:t>
      </w:r>
      <w:r w:rsidR="00D62746" w:rsidRPr="00C3536A">
        <w:rPr>
          <w:bCs/>
          <w:sz w:val="24"/>
          <w:szCs w:val="24"/>
          <w:lang w:val="nb-NO" w:eastAsia="en-US"/>
        </w:rPr>
        <w:t xml:space="preserve">. </w:t>
      </w:r>
      <w:r w:rsidR="00276C38" w:rsidRPr="00C3536A">
        <w:rPr>
          <w:bCs/>
          <w:sz w:val="24"/>
          <w:szCs w:val="24"/>
          <w:lang w:val="nb-NO" w:eastAsia="en-US"/>
        </w:rPr>
        <w:t xml:space="preserve">En </w:t>
      </w:r>
      <w:r w:rsidR="006966A0" w:rsidRPr="00C3536A">
        <w:rPr>
          <w:bCs/>
          <w:sz w:val="24"/>
          <w:szCs w:val="24"/>
          <w:lang w:val="nb-NO" w:eastAsia="en-US"/>
        </w:rPr>
        <w:t xml:space="preserve">undersøkelse </w:t>
      </w:r>
      <w:r w:rsidR="00276C38" w:rsidRPr="00C3536A">
        <w:rPr>
          <w:bCs/>
          <w:sz w:val="24"/>
          <w:szCs w:val="24"/>
          <w:lang w:val="nb-NO" w:eastAsia="en-US"/>
        </w:rPr>
        <w:t>fra SSB</w:t>
      </w:r>
      <w:r w:rsidR="006966A0" w:rsidRPr="00C3536A">
        <w:rPr>
          <w:bCs/>
          <w:sz w:val="24"/>
          <w:szCs w:val="24"/>
          <w:lang w:val="nb-NO" w:eastAsia="en-US"/>
        </w:rPr>
        <w:t xml:space="preserve"> (oktober 2022)</w:t>
      </w:r>
      <w:r w:rsidR="00276C38" w:rsidRPr="00C3536A">
        <w:rPr>
          <w:bCs/>
          <w:sz w:val="24"/>
          <w:szCs w:val="24"/>
          <w:lang w:val="nb-NO" w:eastAsia="en-US"/>
        </w:rPr>
        <w:t xml:space="preserve"> viser at flere uføretrygdede faller under lavinntektsgrensen</w:t>
      </w:r>
      <w:r w:rsidR="00DF2C19" w:rsidRPr="00C3536A">
        <w:rPr>
          <w:bCs/>
          <w:sz w:val="24"/>
          <w:szCs w:val="24"/>
          <w:lang w:val="nb-NO" w:eastAsia="en-US"/>
        </w:rPr>
        <w:t>, eller fatti</w:t>
      </w:r>
      <w:r w:rsidR="0009142E" w:rsidRPr="00C3536A">
        <w:rPr>
          <w:bCs/>
          <w:sz w:val="24"/>
          <w:szCs w:val="24"/>
          <w:lang w:val="nb-NO" w:eastAsia="en-US"/>
        </w:rPr>
        <w:t>g</w:t>
      </w:r>
      <w:r w:rsidR="00DF2C19" w:rsidRPr="00C3536A">
        <w:rPr>
          <w:bCs/>
          <w:sz w:val="24"/>
          <w:szCs w:val="24"/>
          <w:lang w:val="nb-NO" w:eastAsia="en-US"/>
        </w:rPr>
        <w:t>dom</w:t>
      </w:r>
      <w:r w:rsidR="0009142E" w:rsidRPr="00C3536A">
        <w:rPr>
          <w:bCs/>
          <w:sz w:val="24"/>
          <w:szCs w:val="24"/>
          <w:lang w:val="nb-NO" w:eastAsia="en-US"/>
        </w:rPr>
        <w:t>s</w:t>
      </w:r>
      <w:r w:rsidR="00DF2C19" w:rsidRPr="00C3536A">
        <w:rPr>
          <w:bCs/>
          <w:sz w:val="24"/>
          <w:szCs w:val="24"/>
          <w:lang w:val="nb-NO" w:eastAsia="en-US"/>
        </w:rPr>
        <w:t>grensen</w:t>
      </w:r>
      <w:r w:rsidR="00276C38" w:rsidRPr="00C3536A">
        <w:rPr>
          <w:bCs/>
          <w:sz w:val="24"/>
          <w:szCs w:val="24"/>
          <w:lang w:val="nb-NO" w:eastAsia="en-US"/>
        </w:rPr>
        <w:t xml:space="preserve">. </w:t>
      </w:r>
    </w:p>
    <w:p w14:paraId="4DE12E74" w14:textId="31673C23" w:rsidR="00B44E92" w:rsidRPr="00C3536A" w:rsidRDefault="005F23E4" w:rsidP="00C3536A">
      <w:pPr>
        <w:pStyle w:val="Ingenmellomrom"/>
        <w:spacing w:after="120"/>
        <w:rPr>
          <w:bCs/>
          <w:sz w:val="24"/>
          <w:szCs w:val="24"/>
          <w:lang w:val="nb-NO" w:eastAsia="en-US"/>
        </w:rPr>
      </w:pPr>
      <w:r w:rsidRPr="00C3536A">
        <w:rPr>
          <w:bCs/>
          <w:sz w:val="24"/>
          <w:szCs w:val="24"/>
          <w:lang w:val="nb-NO" w:eastAsia="en-US"/>
        </w:rPr>
        <w:t>Omtrent en av fire personer som bor i en husholdning der hovedinntektstakeren er uføretrygdet, har inntekt under lavinntektsgrensen. Det tilsvarer 77 800 personer. Dette er en klar økning fra 2017, da andelen var 20 prosent</w:t>
      </w:r>
      <w:r w:rsidR="000018C5" w:rsidRPr="00C3536A">
        <w:rPr>
          <w:bCs/>
          <w:sz w:val="24"/>
          <w:szCs w:val="24"/>
          <w:lang w:val="nb-NO" w:eastAsia="en-US"/>
        </w:rPr>
        <w:t>, eller en av fem</w:t>
      </w:r>
      <w:r w:rsidRPr="00C3536A">
        <w:rPr>
          <w:bCs/>
          <w:sz w:val="24"/>
          <w:szCs w:val="24"/>
          <w:lang w:val="nb-NO" w:eastAsia="en-US"/>
        </w:rPr>
        <w:t>. Siden 2012 har inntektene til denne gruppen vokst saktere enn i befolkningen totalt.</w:t>
      </w:r>
      <w:r w:rsidR="00B44E92" w:rsidRPr="00C3536A">
        <w:rPr>
          <w:bCs/>
          <w:sz w:val="24"/>
          <w:szCs w:val="24"/>
          <w:lang w:val="nb-NO" w:eastAsia="en-US"/>
        </w:rPr>
        <w:t xml:space="preserve"> </w:t>
      </w:r>
      <w:r w:rsidR="00136C2D" w:rsidRPr="00C3536A">
        <w:rPr>
          <w:bCs/>
          <w:sz w:val="24"/>
          <w:szCs w:val="24"/>
          <w:lang w:val="nb-NO" w:eastAsia="en-US"/>
        </w:rPr>
        <w:t xml:space="preserve">SSB fant at </w:t>
      </w:r>
      <w:r w:rsidR="00AB4BDE" w:rsidRPr="00C3536A">
        <w:rPr>
          <w:bCs/>
          <w:sz w:val="24"/>
          <w:szCs w:val="24"/>
          <w:lang w:val="nb-NO" w:eastAsia="en-US"/>
        </w:rPr>
        <w:t xml:space="preserve">denne utviklingen har sammenheng med </w:t>
      </w:r>
      <w:r w:rsidR="00136C2D" w:rsidRPr="00C3536A">
        <w:rPr>
          <w:bCs/>
          <w:sz w:val="24"/>
          <w:szCs w:val="24"/>
          <w:lang w:val="nb-NO" w:eastAsia="en-US"/>
        </w:rPr>
        <w:t>høy</w:t>
      </w:r>
      <w:r w:rsidR="005D00FF" w:rsidRPr="00C3536A">
        <w:rPr>
          <w:bCs/>
          <w:sz w:val="24"/>
          <w:szCs w:val="24"/>
          <w:lang w:val="nb-NO" w:eastAsia="en-US"/>
        </w:rPr>
        <w:t>e</w:t>
      </w:r>
      <w:r w:rsidR="00136C2D" w:rsidRPr="00C3536A">
        <w:rPr>
          <w:bCs/>
          <w:sz w:val="24"/>
          <w:szCs w:val="24"/>
          <w:lang w:val="nb-NO" w:eastAsia="en-US"/>
        </w:rPr>
        <w:t xml:space="preserve"> boutgift</w:t>
      </w:r>
      <w:r w:rsidR="005D00FF" w:rsidRPr="00C3536A">
        <w:rPr>
          <w:bCs/>
          <w:sz w:val="24"/>
          <w:szCs w:val="24"/>
          <w:lang w:val="nb-NO" w:eastAsia="en-US"/>
        </w:rPr>
        <w:t>er</w:t>
      </w:r>
      <w:r w:rsidR="00AB4BDE" w:rsidRPr="00C3536A">
        <w:rPr>
          <w:bCs/>
          <w:sz w:val="24"/>
          <w:szCs w:val="24"/>
          <w:lang w:val="nb-NO" w:eastAsia="en-US"/>
        </w:rPr>
        <w:t xml:space="preserve"> og </w:t>
      </w:r>
      <w:r w:rsidR="005D00FF" w:rsidRPr="00C3536A">
        <w:rPr>
          <w:bCs/>
          <w:sz w:val="24"/>
          <w:szCs w:val="24"/>
          <w:lang w:val="nb-NO" w:eastAsia="en-US"/>
        </w:rPr>
        <w:t xml:space="preserve">mangel på </w:t>
      </w:r>
      <w:r w:rsidR="00136C2D" w:rsidRPr="00C3536A">
        <w:rPr>
          <w:bCs/>
          <w:sz w:val="24"/>
          <w:szCs w:val="24"/>
          <w:lang w:val="nb-NO" w:eastAsia="en-US"/>
        </w:rPr>
        <w:t xml:space="preserve">materielle og sosiale goder. </w:t>
      </w:r>
      <w:r w:rsidRPr="00C3536A">
        <w:rPr>
          <w:bCs/>
          <w:sz w:val="24"/>
          <w:szCs w:val="24"/>
          <w:lang w:val="nb-NO" w:eastAsia="en-US"/>
        </w:rPr>
        <w:t xml:space="preserve"> </w:t>
      </w:r>
    </w:p>
    <w:p w14:paraId="2A25CB2D" w14:textId="77777777" w:rsidR="00B44E92" w:rsidRPr="00C3536A" w:rsidRDefault="00B44E92" w:rsidP="00C3536A">
      <w:pPr>
        <w:pStyle w:val="Ingenmellomrom"/>
        <w:spacing w:after="120"/>
        <w:rPr>
          <w:bCs/>
          <w:sz w:val="24"/>
          <w:szCs w:val="24"/>
          <w:lang w:val="nb-NO" w:eastAsia="en-US"/>
        </w:rPr>
      </w:pPr>
    </w:p>
    <w:p w14:paraId="61D602F6" w14:textId="7B8D4F53" w:rsidR="00AD62D7" w:rsidRPr="00C3536A" w:rsidRDefault="00357A73" w:rsidP="00C3536A">
      <w:pPr>
        <w:pStyle w:val="Ingenmellomrom"/>
        <w:spacing w:after="120"/>
        <w:rPr>
          <w:bCs/>
          <w:sz w:val="24"/>
          <w:szCs w:val="24"/>
          <w:lang w:val="nb-NO" w:eastAsia="en-US"/>
        </w:rPr>
      </w:pPr>
      <w:r w:rsidRPr="00C3536A">
        <w:rPr>
          <w:bCs/>
          <w:sz w:val="24"/>
          <w:szCs w:val="24"/>
          <w:lang w:val="nb-NO" w:eastAsia="en-US"/>
        </w:rPr>
        <w:t xml:space="preserve">Etter 2020 har vi </w:t>
      </w:r>
      <w:r w:rsidR="00D51CF3" w:rsidRPr="00C3536A">
        <w:rPr>
          <w:bCs/>
          <w:sz w:val="24"/>
          <w:szCs w:val="24"/>
          <w:lang w:val="nb-NO" w:eastAsia="en-US"/>
        </w:rPr>
        <w:t>fått dyrtid i Norge</w:t>
      </w:r>
      <w:r w:rsidRPr="00C3536A">
        <w:rPr>
          <w:bCs/>
          <w:sz w:val="24"/>
          <w:szCs w:val="24"/>
          <w:lang w:val="nb-NO" w:eastAsia="en-US"/>
        </w:rPr>
        <w:t xml:space="preserve">. Uføre er dermed både </w:t>
      </w:r>
      <w:r w:rsidR="002F7374" w:rsidRPr="00C3536A">
        <w:rPr>
          <w:bCs/>
          <w:sz w:val="24"/>
          <w:szCs w:val="24"/>
          <w:lang w:val="nb-NO" w:eastAsia="en-US"/>
        </w:rPr>
        <w:t xml:space="preserve">rammet av </w:t>
      </w:r>
      <w:r w:rsidRPr="00C3536A">
        <w:rPr>
          <w:bCs/>
          <w:sz w:val="24"/>
          <w:szCs w:val="24"/>
          <w:lang w:val="nb-NO" w:eastAsia="en-US"/>
        </w:rPr>
        <w:t xml:space="preserve">den negative inntektsutviklingen </w:t>
      </w:r>
      <w:r w:rsidR="00C52B47" w:rsidRPr="00C3536A">
        <w:rPr>
          <w:bCs/>
          <w:sz w:val="24"/>
          <w:szCs w:val="24"/>
          <w:lang w:val="nb-NO" w:eastAsia="en-US"/>
        </w:rPr>
        <w:t xml:space="preserve">fra 2012, </w:t>
      </w:r>
      <w:r w:rsidRPr="00C3536A">
        <w:rPr>
          <w:bCs/>
          <w:sz w:val="24"/>
          <w:szCs w:val="24"/>
          <w:lang w:val="nb-NO" w:eastAsia="en-US"/>
        </w:rPr>
        <w:t>og</w:t>
      </w:r>
      <w:r w:rsidR="00C52B47" w:rsidRPr="00C3536A">
        <w:rPr>
          <w:bCs/>
          <w:sz w:val="24"/>
          <w:szCs w:val="24"/>
          <w:lang w:val="nb-NO" w:eastAsia="en-US"/>
        </w:rPr>
        <w:t xml:space="preserve"> </w:t>
      </w:r>
      <w:r w:rsidR="004D6257" w:rsidRPr="00C3536A">
        <w:rPr>
          <w:bCs/>
          <w:sz w:val="24"/>
          <w:szCs w:val="24"/>
          <w:lang w:val="nb-NO" w:eastAsia="en-US"/>
        </w:rPr>
        <w:t xml:space="preserve">økte levekostnader på grunn av </w:t>
      </w:r>
      <w:r w:rsidR="00095083" w:rsidRPr="00C3536A">
        <w:rPr>
          <w:bCs/>
          <w:sz w:val="24"/>
          <w:szCs w:val="24"/>
          <w:lang w:val="nb-NO" w:eastAsia="en-US"/>
        </w:rPr>
        <w:t>kraftig og hurtig prisstigning</w:t>
      </w:r>
      <w:r w:rsidR="00E0455B" w:rsidRPr="00C3536A">
        <w:rPr>
          <w:bCs/>
          <w:sz w:val="24"/>
          <w:szCs w:val="24"/>
          <w:lang w:val="nb-NO" w:eastAsia="en-US"/>
        </w:rPr>
        <w:t xml:space="preserve">. </w:t>
      </w:r>
      <w:r w:rsidR="00651A73" w:rsidRPr="00C3536A">
        <w:rPr>
          <w:bCs/>
          <w:sz w:val="24"/>
          <w:szCs w:val="24"/>
          <w:lang w:val="nb-NO" w:eastAsia="en-US"/>
        </w:rPr>
        <w:t xml:space="preserve">I </w:t>
      </w:r>
      <w:proofErr w:type="spellStart"/>
      <w:r w:rsidR="00651A73" w:rsidRPr="00C3536A">
        <w:rPr>
          <w:bCs/>
          <w:sz w:val="24"/>
          <w:szCs w:val="24"/>
          <w:lang w:val="nb-NO" w:eastAsia="en-US"/>
        </w:rPr>
        <w:t>S</w:t>
      </w:r>
      <w:r w:rsidR="009D0CA9" w:rsidRPr="00C3536A">
        <w:rPr>
          <w:bCs/>
          <w:sz w:val="24"/>
          <w:szCs w:val="24"/>
          <w:lang w:val="nb-NO" w:eastAsia="en-US"/>
        </w:rPr>
        <w:t>IFO</w:t>
      </w:r>
      <w:r w:rsidR="00651A73" w:rsidRPr="00C3536A">
        <w:rPr>
          <w:bCs/>
          <w:sz w:val="24"/>
          <w:szCs w:val="24"/>
          <w:lang w:val="nb-NO" w:eastAsia="en-US"/>
        </w:rPr>
        <w:t>’s</w:t>
      </w:r>
      <w:proofErr w:type="spellEnd"/>
      <w:r w:rsidR="00651A73" w:rsidRPr="00C3536A">
        <w:rPr>
          <w:bCs/>
          <w:sz w:val="24"/>
          <w:szCs w:val="24"/>
          <w:lang w:val="nb-NO" w:eastAsia="en-US"/>
        </w:rPr>
        <w:t xml:space="preserve"> rapport </w:t>
      </w:r>
      <w:r w:rsidR="007855E2" w:rsidRPr="00C3536A">
        <w:rPr>
          <w:bCs/>
          <w:sz w:val="24"/>
          <w:szCs w:val="24"/>
          <w:lang w:val="nb-NO" w:eastAsia="en-US"/>
        </w:rPr>
        <w:t>fra septem</w:t>
      </w:r>
      <w:r w:rsidR="0083381E" w:rsidRPr="00C3536A">
        <w:rPr>
          <w:bCs/>
          <w:sz w:val="24"/>
          <w:szCs w:val="24"/>
          <w:lang w:val="nb-NO" w:eastAsia="en-US"/>
        </w:rPr>
        <w:t xml:space="preserve">ber </w:t>
      </w:r>
      <w:r w:rsidR="007855E2" w:rsidRPr="00C3536A">
        <w:rPr>
          <w:bCs/>
          <w:sz w:val="24"/>
          <w:szCs w:val="24"/>
          <w:lang w:val="nb-NO" w:eastAsia="en-US"/>
        </w:rPr>
        <w:t xml:space="preserve">2022 </w:t>
      </w:r>
      <w:r w:rsidR="00651A73" w:rsidRPr="00C3536A">
        <w:rPr>
          <w:bCs/>
          <w:sz w:val="24"/>
          <w:szCs w:val="24"/>
          <w:lang w:val="nb-NO" w:eastAsia="en-US"/>
        </w:rPr>
        <w:t xml:space="preserve">«Dyrtid under oppseiling </w:t>
      </w:r>
      <w:r w:rsidR="007855E2" w:rsidRPr="00C3536A">
        <w:rPr>
          <w:bCs/>
          <w:sz w:val="24"/>
          <w:szCs w:val="24"/>
          <w:lang w:val="nb-NO" w:eastAsia="en-US"/>
        </w:rPr>
        <w:t>II</w:t>
      </w:r>
      <w:r w:rsidR="0083381E" w:rsidRPr="00C3536A">
        <w:rPr>
          <w:bCs/>
          <w:sz w:val="24"/>
          <w:szCs w:val="24"/>
          <w:lang w:val="nb-NO" w:eastAsia="en-US"/>
        </w:rPr>
        <w:t xml:space="preserve">» kartlegges en svært alvorlig </w:t>
      </w:r>
      <w:r w:rsidR="005E4F6A" w:rsidRPr="00C3536A">
        <w:rPr>
          <w:bCs/>
          <w:sz w:val="24"/>
          <w:szCs w:val="24"/>
          <w:lang w:val="nb-NO" w:eastAsia="en-US"/>
        </w:rPr>
        <w:t xml:space="preserve">økonomisk situasjon blant annet </w:t>
      </w:r>
      <w:r w:rsidR="00DD52BE" w:rsidRPr="00C3536A">
        <w:rPr>
          <w:bCs/>
          <w:sz w:val="24"/>
          <w:szCs w:val="24"/>
          <w:lang w:val="nb-NO" w:eastAsia="en-US"/>
        </w:rPr>
        <w:t xml:space="preserve">hos </w:t>
      </w:r>
      <w:r w:rsidR="005E4F6A" w:rsidRPr="00C3536A">
        <w:rPr>
          <w:bCs/>
          <w:sz w:val="24"/>
          <w:szCs w:val="24"/>
          <w:lang w:val="nb-NO" w:eastAsia="en-US"/>
        </w:rPr>
        <w:t>uføre</w:t>
      </w:r>
      <w:r w:rsidR="00DD52BE" w:rsidRPr="00C3536A">
        <w:rPr>
          <w:bCs/>
          <w:sz w:val="24"/>
          <w:szCs w:val="24"/>
          <w:lang w:val="nb-NO" w:eastAsia="en-US"/>
        </w:rPr>
        <w:t>trygdede</w:t>
      </w:r>
      <w:r w:rsidR="00E06BF1" w:rsidRPr="00C3536A">
        <w:rPr>
          <w:bCs/>
          <w:sz w:val="24"/>
          <w:szCs w:val="24"/>
          <w:lang w:val="nb-NO" w:eastAsia="en-US"/>
        </w:rPr>
        <w:t xml:space="preserve">. Analysene i rapporten viser at </w:t>
      </w:r>
      <w:r w:rsidR="006D283E" w:rsidRPr="00C3536A">
        <w:rPr>
          <w:bCs/>
          <w:sz w:val="24"/>
          <w:szCs w:val="24"/>
          <w:lang w:val="nb-NO" w:eastAsia="en-US"/>
        </w:rPr>
        <w:t xml:space="preserve">de som lever på en 100 prosent uføretrygd </w:t>
      </w:r>
      <w:r w:rsidR="00543CE5" w:rsidRPr="00C3536A">
        <w:rPr>
          <w:bCs/>
          <w:sz w:val="24"/>
          <w:szCs w:val="24"/>
          <w:lang w:val="nb-NO" w:eastAsia="en-US"/>
        </w:rPr>
        <w:t>ligger lavt på trygghets</w:t>
      </w:r>
      <w:r w:rsidR="001B221B" w:rsidRPr="00C3536A">
        <w:rPr>
          <w:bCs/>
          <w:sz w:val="24"/>
          <w:szCs w:val="24"/>
          <w:lang w:val="nb-NO" w:eastAsia="en-US"/>
        </w:rPr>
        <w:t xml:space="preserve">indeksen og </w:t>
      </w:r>
      <w:r w:rsidR="00154E62" w:rsidRPr="00C3536A">
        <w:rPr>
          <w:bCs/>
          <w:sz w:val="24"/>
          <w:szCs w:val="24"/>
          <w:lang w:val="nb-NO" w:eastAsia="en-US"/>
        </w:rPr>
        <w:t xml:space="preserve">er blant de gruppene som </w:t>
      </w:r>
      <w:r w:rsidR="00CD6B77" w:rsidRPr="00C3536A">
        <w:rPr>
          <w:bCs/>
          <w:sz w:val="24"/>
          <w:szCs w:val="24"/>
          <w:lang w:val="nb-NO" w:eastAsia="en-US"/>
        </w:rPr>
        <w:t xml:space="preserve">velferdsstaten anbefales å særlig </w:t>
      </w:r>
      <w:proofErr w:type="gramStart"/>
      <w:r w:rsidR="00CD6B77" w:rsidRPr="00C3536A">
        <w:rPr>
          <w:bCs/>
          <w:sz w:val="24"/>
          <w:szCs w:val="24"/>
          <w:lang w:val="nb-NO" w:eastAsia="en-US"/>
        </w:rPr>
        <w:t>fokusere</w:t>
      </w:r>
      <w:proofErr w:type="gramEnd"/>
      <w:r w:rsidR="00CD6B77" w:rsidRPr="00C3536A">
        <w:rPr>
          <w:bCs/>
          <w:sz w:val="24"/>
          <w:szCs w:val="24"/>
          <w:lang w:val="nb-NO" w:eastAsia="en-US"/>
        </w:rPr>
        <w:t xml:space="preserve"> på. Uføre inngår også i gruppen som på grunn av </w:t>
      </w:r>
      <w:r w:rsidR="00A56379" w:rsidRPr="00C3536A">
        <w:rPr>
          <w:bCs/>
          <w:sz w:val="24"/>
          <w:szCs w:val="24"/>
          <w:lang w:val="nb-NO" w:eastAsia="en-US"/>
        </w:rPr>
        <w:t>sykdom eller funksjonshem</w:t>
      </w:r>
      <w:r w:rsidR="00CC4933" w:rsidRPr="00C3536A">
        <w:rPr>
          <w:bCs/>
          <w:sz w:val="24"/>
          <w:szCs w:val="24"/>
          <w:lang w:val="nb-NO" w:eastAsia="en-US"/>
        </w:rPr>
        <w:t>m</w:t>
      </w:r>
      <w:r w:rsidR="00A56379" w:rsidRPr="00C3536A">
        <w:rPr>
          <w:bCs/>
          <w:sz w:val="24"/>
          <w:szCs w:val="24"/>
          <w:lang w:val="nb-NO" w:eastAsia="en-US"/>
        </w:rPr>
        <w:t xml:space="preserve">ing i husholdet </w:t>
      </w:r>
      <w:r w:rsidR="006D283E" w:rsidRPr="00C3536A">
        <w:rPr>
          <w:bCs/>
          <w:sz w:val="24"/>
          <w:szCs w:val="24"/>
          <w:lang w:val="nb-NO" w:eastAsia="en-US"/>
        </w:rPr>
        <w:t>har høyere løpende utgifter til mat, strøm og drivstoff</w:t>
      </w:r>
      <w:r w:rsidR="00A56379" w:rsidRPr="00C3536A">
        <w:rPr>
          <w:bCs/>
          <w:sz w:val="24"/>
          <w:szCs w:val="24"/>
          <w:lang w:val="nb-NO" w:eastAsia="en-US"/>
        </w:rPr>
        <w:t xml:space="preserve">. </w:t>
      </w:r>
      <w:r w:rsidR="006D283E" w:rsidRPr="00C3536A">
        <w:rPr>
          <w:bCs/>
          <w:sz w:val="24"/>
          <w:szCs w:val="24"/>
          <w:lang w:val="nb-NO" w:eastAsia="en-US"/>
        </w:rPr>
        <w:t xml:space="preserve"> </w:t>
      </w:r>
    </w:p>
    <w:p w14:paraId="2AE0AF55" w14:textId="7E948327" w:rsidR="001B221B" w:rsidRPr="00C3536A" w:rsidRDefault="001B221B" w:rsidP="00C3536A">
      <w:pPr>
        <w:pStyle w:val="Ingenmellomrom"/>
        <w:spacing w:after="120"/>
        <w:rPr>
          <w:bCs/>
          <w:sz w:val="24"/>
          <w:szCs w:val="24"/>
          <w:lang w:val="nb-NO" w:eastAsia="en-US"/>
        </w:rPr>
      </w:pPr>
      <w:r w:rsidRPr="00C3536A">
        <w:rPr>
          <w:bCs/>
          <w:sz w:val="24"/>
          <w:szCs w:val="24"/>
          <w:lang w:val="nb-NO" w:eastAsia="en-US"/>
        </w:rPr>
        <w:t xml:space="preserve">FFO </w:t>
      </w:r>
      <w:r w:rsidR="007577BE" w:rsidRPr="00C3536A">
        <w:rPr>
          <w:bCs/>
          <w:sz w:val="24"/>
          <w:szCs w:val="24"/>
          <w:lang w:val="nb-NO" w:eastAsia="en-US"/>
        </w:rPr>
        <w:t>men</w:t>
      </w:r>
      <w:r w:rsidR="00306466" w:rsidRPr="00C3536A">
        <w:rPr>
          <w:bCs/>
          <w:sz w:val="24"/>
          <w:szCs w:val="24"/>
          <w:lang w:val="nb-NO" w:eastAsia="en-US"/>
        </w:rPr>
        <w:t xml:space="preserve">er </w:t>
      </w:r>
      <w:r w:rsidR="00DB20B6" w:rsidRPr="00C3536A">
        <w:rPr>
          <w:bCs/>
          <w:sz w:val="24"/>
          <w:szCs w:val="24"/>
          <w:lang w:val="nb-NO" w:eastAsia="en-US"/>
        </w:rPr>
        <w:t>bostøtteregelverk</w:t>
      </w:r>
      <w:r w:rsidR="007577BE" w:rsidRPr="00C3536A">
        <w:rPr>
          <w:bCs/>
          <w:sz w:val="24"/>
          <w:szCs w:val="24"/>
          <w:lang w:val="nb-NO" w:eastAsia="en-US"/>
        </w:rPr>
        <w:t>e</w:t>
      </w:r>
      <w:r w:rsidR="00DB20B6" w:rsidRPr="00C3536A">
        <w:rPr>
          <w:bCs/>
          <w:sz w:val="24"/>
          <w:szCs w:val="24"/>
          <w:lang w:val="nb-NO" w:eastAsia="en-US"/>
        </w:rPr>
        <w:t xml:space="preserve">t </w:t>
      </w:r>
      <w:r w:rsidR="007577BE" w:rsidRPr="00C3536A">
        <w:rPr>
          <w:bCs/>
          <w:sz w:val="24"/>
          <w:szCs w:val="24"/>
          <w:lang w:val="nb-NO" w:eastAsia="en-US"/>
        </w:rPr>
        <w:t xml:space="preserve">må endres </w:t>
      </w:r>
      <w:r w:rsidR="00DB20B6" w:rsidRPr="00C3536A">
        <w:rPr>
          <w:bCs/>
          <w:sz w:val="24"/>
          <w:szCs w:val="24"/>
          <w:lang w:val="nb-NO" w:eastAsia="en-US"/>
        </w:rPr>
        <w:t xml:space="preserve">slik at flere uføre </w:t>
      </w:r>
      <w:r w:rsidR="00F07433" w:rsidRPr="00C3536A">
        <w:rPr>
          <w:bCs/>
          <w:sz w:val="24"/>
          <w:szCs w:val="24"/>
          <w:lang w:val="nb-NO" w:eastAsia="en-US"/>
        </w:rPr>
        <w:t>få</w:t>
      </w:r>
      <w:r w:rsidR="006757C6" w:rsidRPr="00C3536A">
        <w:rPr>
          <w:bCs/>
          <w:sz w:val="24"/>
          <w:szCs w:val="24"/>
          <w:lang w:val="nb-NO" w:eastAsia="en-US"/>
        </w:rPr>
        <w:t>r</w:t>
      </w:r>
      <w:r w:rsidR="00F07433" w:rsidRPr="00C3536A">
        <w:rPr>
          <w:bCs/>
          <w:sz w:val="24"/>
          <w:szCs w:val="24"/>
          <w:lang w:val="nb-NO" w:eastAsia="en-US"/>
        </w:rPr>
        <w:t xml:space="preserve"> bostøtte. </w:t>
      </w:r>
      <w:r w:rsidR="00087405" w:rsidRPr="00C3536A">
        <w:rPr>
          <w:bCs/>
          <w:sz w:val="24"/>
          <w:szCs w:val="24"/>
          <w:lang w:val="nb-NO" w:eastAsia="en-US"/>
        </w:rPr>
        <w:t>SSB peker på nedgang i bostøtten som en av årsakene til at flere har fått lavere inntekt og havnet i lavinntektsgruppen.</w:t>
      </w:r>
      <w:r w:rsidR="00D5173A" w:rsidRPr="00C3536A">
        <w:rPr>
          <w:bCs/>
          <w:sz w:val="24"/>
          <w:szCs w:val="24"/>
          <w:lang w:val="nb-NO" w:eastAsia="en-US"/>
        </w:rPr>
        <w:t xml:space="preserve"> Det er viktig å samordne minsteytelsene med bostøtteregelverket, slik at </w:t>
      </w:r>
      <w:r w:rsidR="00DD2DD3" w:rsidRPr="00C3536A">
        <w:rPr>
          <w:bCs/>
          <w:sz w:val="24"/>
          <w:szCs w:val="24"/>
          <w:lang w:val="nb-NO" w:eastAsia="en-US"/>
        </w:rPr>
        <w:t>øke minstesatser ikke medfører avkort</w:t>
      </w:r>
      <w:r w:rsidR="006757C6" w:rsidRPr="00C3536A">
        <w:rPr>
          <w:bCs/>
          <w:sz w:val="24"/>
          <w:szCs w:val="24"/>
          <w:lang w:val="nb-NO" w:eastAsia="en-US"/>
        </w:rPr>
        <w:t>n</w:t>
      </w:r>
      <w:r w:rsidR="00DD2DD3" w:rsidRPr="00C3536A">
        <w:rPr>
          <w:bCs/>
          <w:sz w:val="24"/>
          <w:szCs w:val="24"/>
          <w:lang w:val="nb-NO" w:eastAsia="en-US"/>
        </w:rPr>
        <w:t xml:space="preserve">ing i </w:t>
      </w:r>
      <w:r w:rsidR="003F0A01" w:rsidRPr="00C3536A">
        <w:rPr>
          <w:bCs/>
          <w:sz w:val="24"/>
          <w:szCs w:val="24"/>
          <w:lang w:val="nb-NO" w:eastAsia="en-US"/>
        </w:rPr>
        <w:t>bostøtten for de som i dag kvalifiserer til bostøtte</w:t>
      </w:r>
      <w:r w:rsidR="00D856B3" w:rsidRPr="00C3536A">
        <w:rPr>
          <w:bCs/>
          <w:sz w:val="24"/>
          <w:szCs w:val="24"/>
          <w:lang w:val="nb-NO" w:eastAsia="en-US"/>
        </w:rPr>
        <w:t xml:space="preserve">. Samtidig må det </w:t>
      </w:r>
      <w:r w:rsidR="005D6A71" w:rsidRPr="00C3536A">
        <w:rPr>
          <w:bCs/>
          <w:sz w:val="24"/>
          <w:szCs w:val="24"/>
          <w:lang w:val="nb-NO" w:eastAsia="en-US"/>
        </w:rPr>
        <w:t xml:space="preserve">fortsatt </w:t>
      </w:r>
      <w:r w:rsidR="00584884" w:rsidRPr="00C3536A">
        <w:rPr>
          <w:bCs/>
          <w:sz w:val="24"/>
          <w:szCs w:val="24"/>
          <w:lang w:val="nb-NO" w:eastAsia="en-US"/>
        </w:rPr>
        <w:t xml:space="preserve">være </w:t>
      </w:r>
      <w:r w:rsidR="005D6A71" w:rsidRPr="00C3536A">
        <w:rPr>
          <w:bCs/>
          <w:sz w:val="24"/>
          <w:szCs w:val="24"/>
          <w:lang w:val="nb-NO" w:eastAsia="en-US"/>
        </w:rPr>
        <w:t xml:space="preserve">en mulighet å </w:t>
      </w:r>
      <w:r w:rsidR="00FD0009" w:rsidRPr="00C3536A">
        <w:rPr>
          <w:bCs/>
          <w:sz w:val="24"/>
          <w:szCs w:val="24"/>
          <w:lang w:val="nb-NO" w:eastAsia="en-US"/>
        </w:rPr>
        <w:t xml:space="preserve">få </w:t>
      </w:r>
      <w:r w:rsidR="005D6A71" w:rsidRPr="00C3536A">
        <w:rPr>
          <w:bCs/>
          <w:sz w:val="24"/>
          <w:szCs w:val="24"/>
          <w:lang w:val="nb-NO" w:eastAsia="en-US"/>
        </w:rPr>
        <w:t xml:space="preserve">bostøtte for uføre </w:t>
      </w:r>
      <w:r w:rsidR="00B039F8" w:rsidRPr="00C3536A">
        <w:rPr>
          <w:bCs/>
          <w:sz w:val="24"/>
          <w:szCs w:val="24"/>
          <w:lang w:val="nb-NO" w:eastAsia="en-US"/>
        </w:rPr>
        <w:t xml:space="preserve">som </w:t>
      </w:r>
      <w:r w:rsidR="00584884" w:rsidRPr="00C3536A">
        <w:rPr>
          <w:bCs/>
          <w:sz w:val="24"/>
          <w:szCs w:val="24"/>
          <w:lang w:val="nb-NO" w:eastAsia="en-US"/>
        </w:rPr>
        <w:t xml:space="preserve">selv med </w:t>
      </w:r>
      <w:r w:rsidR="00AB04A4" w:rsidRPr="00C3536A">
        <w:rPr>
          <w:bCs/>
          <w:sz w:val="24"/>
          <w:szCs w:val="24"/>
          <w:lang w:val="nb-NO" w:eastAsia="en-US"/>
        </w:rPr>
        <w:t xml:space="preserve">en høyere minsteytelse </w:t>
      </w:r>
      <w:r w:rsidR="00B039F8" w:rsidRPr="00C3536A">
        <w:rPr>
          <w:bCs/>
          <w:sz w:val="24"/>
          <w:szCs w:val="24"/>
          <w:lang w:val="nb-NO" w:eastAsia="en-US"/>
        </w:rPr>
        <w:t xml:space="preserve">fortsatt vil ha store </w:t>
      </w:r>
      <w:r w:rsidR="005D6A71" w:rsidRPr="00C3536A">
        <w:rPr>
          <w:bCs/>
          <w:sz w:val="24"/>
          <w:szCs w:val="24"/>
          <w:lang w:val="nb-NO" w:eastAsia="en-US"/>
        </w:rPr>
        <w:t>bokost</w:t>
      </w:r>
      <w:r w:rsidR="00B039F8" w:rsidRPr="00C3536A">
        <w:rPr>
          <w:bCs/>
          <w:sz w:val="24"/>
          <w:szCs w:val="24"/>
          <w:lang w:val="nb-NO" w:eastAsia="en-US"/>
        </w:rPr>
        <w:t>nader</w:t>
      </w:r>
      <w:r w:rsidR="008F71BA" w:rsidRPr="00C3536A">
        <w:rPr>
          <w:bCs/>
          <w:sz w:val="24"/>
          <w:szCs w:val="24"/>
          <w:lang w:val="nb-NO" w:eastAsia="en-US"/>
        </w:rPr>
        <w:t xml:space="preserve">. </w:t>
      </w:r>
      <w:r w:rsidR="00732E8A" w:rsidRPr="00C3536A">
        <w:rPr>
          <w:bCs/>
          <w:sz w:val="24"/>
          <w:szCs w:val="24"/>
          <w:lang w:val="nb-NO" w:eastAsia="en-US"/>
        </w:rPr>
        <w:t>Vi mener det ikke må være noe enten eller</w:t>
      </w:r>
      <w:r w:rsidR="007F4FB6" w:rsidRPr="00C3536A">
        <w:rPr>
          <w:bCs/>
          <w:sz w:val="24"/>
          <w:szCs w:val="24"/>
          <w:lang w:val="nb-NO" w:eastAsia="en-US"/>
        </w:rPr>
        <w:t xml:space="preserve">, da både økte minsteytelser og bostøtte vil bety mye for å hindre at uføre </w:t>
      </w:r>
      <w:r w:rsidR="00C842B3" w:rsidRPr="00C3536A">
        <w:rPr>
          <w:bCs/>
          <w:sz w:val="24"/>
          <w:szCs w:val="24"/>
          <w:lang w:val="nb-NO" w:eastAsia="en-US"/>
        </w:rPr>
        <w:t xml:space="preserve">må leve i vedvarende fattigdom. </w:t>
      </w:r>
    </w:p>
    <w:p w14:paraId="2F346B01" w14:textId="01AA1687" w:rsidR="00B20CB3" w:rsidRPr="00B20CB3" w:rsidRDefault="00B20CB3" w:rsidP="00B20CB3">
      <w:pPr>
        <w:rPr>
          <w:rFonts w:eastAsia="Calibri" w:cs="Calibri"/>
          <w:bCs/>
          <w:i/>
          <w:iCs/>
          <w:sz w:val="24"/>
          <w:szCs w:val="24"/>
          <w:lang w:val="nb-NO" w:eastAsia="en-US"/>
        </w:rPr>
      </w:pPr>
      <w:r w:rsidRPr="00B20CB3">
        <w:rPr>
          <w:rFonts w:eastAsia="Calibri" w:cs="Calibri"/>
          <w:bCs/>
          <w:i/>
          <w:iCs/>
          <w:sz w:val="24"/>
          <w:szCs w:val="24"/>
          <w:lang w:val="nb-NO" w:eastAsia="en-US"/>
        </w:rPr>
        <w:t>FFO ber om at uføretrygdens minsteytelser øker</w:t>
      </w:r>
      <w:r w:rsidR="001F35B5">
        <w:rPr>
          <w:rFonts w:eastAsia="Calibri" w:cs="Calibri"/>
          <w:bCs/>
          <w:i/>
          <w:iCs/>
          <w:sz w:val="24"/>
          <w:szCs w:val="24"/>
          <w:lang w:val="nb-NO" w:eastAsia="en-US"/>
        </w:rPr>
        <w:t xml:space="preserve">, </w:t>
      </w:r>
      <w:r w:rsidRPr="00B20CB3">
        <w:rPr>
          <w:rFonts w:eastAsia="Calibri" w:cs="Calibri"/>
          <w:bCs/>
          <w:i/>
          <w:iCs/>
          <w:sz w:val="24"/>
          <w:szCs w:val="24"/>
          <w:lang w:val="nb-NO" w:eastAsia="en-US"/>
        </w:rPr>
        <w:t>inkludert minsteytelse for unge uføre</w:t>
      </w:r>
      <w:r w:rsidR="001F35B5">
        <w:rPr>
          <w:rFonts w:eastAsia="Calibri" w:cs="Calibri"/>
          <w:bCs/>
          <w:i/>
          <w:iCs/>
          <w:sz w:val="24"/>
          <w:szCs w:val="24"/>
          <w:lang w:val="nb-NO" w:eastAsia="en-US"/>
        </w:rPr>
        <w:t xml:space="preserve">, og at </w:t>
      </w:r>
      <w:r w:rsidR="002452DC">
        <w:rPr>
          <w:rFonts w:eastAsia="Calibri" w:cs="Calibri"/>
          <w:bCs/>
          <w:i/>
          <w:iCs/>
          <w:sz w:val="24"/>
          <w:szCs w:val="24"/>
          <w:lang w:val="nb-NO" w:eastAsia="en-US"/>
        </w:rPr>
        <w:t>unge uføre får tilgang til bostøtte</w:t>
      </w:r>
      <w:r w:rsidRPr="00B20CB3">
        <w:rPr>
          <w:rFonts w:eastAsia="Calibri" w:cs="Calibri"/>
          <w:bCs/>
          <w:i/>
          <w:iCs/>
          <w:sz w:val="24"/>
          <w:szCs w:val="24"/>
          <w:lang w:val="nb-NO" w:eastAsia="en-US"/>
        </w:rPr>
        <w:t xml:space="preserve">.  </w:t>
      </w:r>
    </w:p>
    <w:p w14:paraId="0EE8FF53" w14:textId="77777777" w:rsidR="00E05C91" w:rsidRDefault="00E05C91" w:rsidP="00C3536A">
      <w:pPr>
        <w:pStyle w:val="Ingenmellomrom"/>
        <w:spacing w:after="120"/>
        <w:rPr>
          <w:b/>
          <w:color w:val="808080" w:themeColor="background1" w:themeShade="80"/>
          <w:sz w:val="24"/>
          <w:szCs w:val="24"/>
          <w:lang w:val="nb-NO" w:eastAsia="en-US"/>
        </w:rPr>
      </w:pPr>
    </w:p>
    <w:p w14:paraId="7EB9E1B4" w14:textId="77BDC29A" w:rsidR="00A03A55" w:rsidRDefault="005B79AF" w:rsidP="00C3536A">
      <w:pPr>
        <w:pStyle w:val="Ingenmellomrom"/>
        <w:spacing w:after="120"/>
        <w:rPr>
          <w:b/>
          <w:color w:val="808080" w:themeColor="background1" w:themeShade="80"/>
          <w:sz w:val="24"/>
          <w:szCs w:val="24"/>
          <w:lang w:val="nb-NO" w:eastAsia="en-US"/>
        </w:rPr>
      </w:pPr>
      <w:bookmarkStart w:id="2" w:name="_Hlk26350791"/>
      <w:bookmarkStart w:id="3" w:name="_Hlk57098102"/>
      <w:r>
        <w:rPr>
          <w:b/>
          <w:color w:val="808080" w:themeColor="background1" w:themeShade="80"/>
          <w:sz w:val="24"/>
          <w:szCs w:val="24"/>
          <w:lang w:val="nb-NO" w:eastAsia="en-US"/>
        </w:rPr>
        <w:t>Et inkluderende, likestilt og ikke-diskrim</w:t>
      </w:r>
      <w:r w:rsidR="006B6358">
        <w:rPr>
          <w:b/>
          <w:color w:val="808080" w:themeColor="background1" w:themeShade="80"/>
          <w:sz w:val="24"/>
          <w:szCs w:val="24"/>
          <w:lang w:val="nb-NO" w:eastAsia="en-US"/>
        </w:rPr>
        <w:t xml:space="preserve">inerende arbeidsliv </w:t>
      </w:r>
    </w:p>
    <w:p w14:paraId="714C68E6" w14:textId="4C7887C2" w:rsidR="003043E8" w:rsidRPr="00C3536A" w:rsidRDefault="003043E8" w:rsidP="00C3536A">
      <w:pPr>
        <w:spacing w:after="120" w:line="240" w:lineRule="auto"/>
        <w:rPr>
          <w:rFonts w:ascii="Calibri" w:eastAsia="Times New Roman" w:hAnsi="Calibri" w:cs="Calibri"/>
          <w:i/>
          <w:iCs/>
          <w:sz w:val="24"/>
          <w:szCs w:val="24"/>
          <w:lang w:val="nb-NO" w:eastAsia="en-US"/>
        </w:rPr>
      </w:pPr>
      <w:r w:rsidRPr="00C3536A">
        <w:rPr>
          <w:rFonts w:ascii="Calibri" w:eastAsia="Times New Roman" w:hAnsi="Calibri" w:cs="Calibri"/>
          <w:i/>
          <w:iCs/>
          <w:sz w:val="24"/>
          <w:szCs w:val="24"/>
          <w:lang w:val="nb-NO" w:eastAsia="en-US"/>
        </w:rPr>
        <w:t>Arbeidssøkere med o</w:t>
      </w:r>
      <w:r w:rsidR="00A25453" w:rsidRPr="00C3536A">
        <w:rPr>
          <w:rFonts w:ascii="Calibri" w:eastAsia="Times New Roman" w:hAnsi="Calibri" w:cs="Calibri"/>
          <w:i/>
          <w:iCs/>
          <w:sz w:val="24"/>
          <w:szCs w:val="24"/>
          <w:lang w:val="nb-NO" w:eastAsia="en-US"/>
        </w:rPr>
        <w:t>ppfølgings</w:t>
      </w:r>
      <w:r w:rsidRPr="00C3536A">
        <w:rPr>
          <w:rFonts w:ascii="Calibri" w:eastAsia="Times New Roman" w:hAnsi="Calibri" w:cs="Calibri"/>
          <w:i/>
          <w:iCs/>
          <w:sz w:val="24"/>
          <w:szCs w:val="24"/>
          <w:lang w:val="nb-NO" w:eastAsia="en-US"/>
        </w:rPr>
        <w:t xml:space="preserve">- og </w:t>
      </w:r>
      <w:r w:rsidR="00A25453" w:rsidRPr="00C3536A">
        <w:rPr>
          <w:rFonts w:ascii="Calibri" w:eastAsia="Times New Roman" w:hAnsi="Calibri" w:cs="Calibri"/>
          <w:i/>
          <w:iCs/>
          <w:sz w:val="24"/>
          <w:szCs w:val="24"/>
          <w:lang w:val="nb-NO" w:eastAsia="en-US"/>
        </w:rPr>
        <w:t>bistandsbehov fra N</w:t>
      </w:r>
      <w:r w:rsidR="00F64187" w:rsidRPr="00C3536A">
        <w:rPr>
          <w:rFonts w:ascii="Calibri" w:eastAsia="Times New Roman" w:hAnsi="Calibri" w:cs="Calibri"/>
          <w:i/>
          <w:iCs/>
          <w:sz w:val="24"/>
          <w:szCs w:val="24"/>
          <w:lang w:val="nb-NO" w:eastAsia="en-US"/>
        </w:rPr>
        <w:t>av</w:t>
      </w:r>
    </w:p>
    <w:p w14:paraId="013CF154" w14:textId="3BF8ACA4" w:rsidR="0014344A" w:rsidRPr="00C3536A" w:rsidRDefault="00B86A5F" w:rsidP="00C3536A">
      <w:pPr>
        <w:spacing w:after="120" w:line="240" w:lineRule="auto"/>
        <w:rPr>
          <w:rFonts w:ascii="Calibri" w:eastAsia="Calibri" w:hAnsi="Calibri" w:cs="Calibri"/>
          <w:sz w:val="24"/>
          <w:szCs w:val="24"/>
          <w:lang w:val="nb-NO" w:eastAsia="en-US"/>
        </w:rPr>
      </w:pPr>
      <w:r w:rsidRPr="00C3536A">
        <w:rPr>
          <w:rFonts w:ascii="Calibri" w:eastAsia="Calibri" w:hAnsi="Calibri" w:cs="Calibri"/>
          <w:sz w:val="24"/>
          <w:szCs w:val="24"/>
          <w:lang w:val="nb-NO" w:eastAsia="en-US"/>
        </w:rPr>
        <w:t xml:space="preserve">I statsbudsjettet for 2023 </w:t>
      </w:r>
      <w:r w:rsidR="00DA3786" w:rsidRPr="00C3536A">
        <w:rPr>
          <w:rFonts w:ascii="Calibri" w:eastAsia="Calibri" w:hAnsi="Calibri" w:cs="Calibri"/>
          <w:sz w:val="24"/>
          <w:szCs w:val="24"/>
          <w:lang w:val="nb-NO" w:eastAsia="en-US"/>
        </w:rPr>
        <w:t>i</w:t>
      </w:r>
      <w:r w:rsidR="007C67F5" w:rsidRPr="00C3536A">
        <w:rPr>
          <w:rFonts w:ascii="Calibri" w:eastAsia="Calibri" w:hAnsi="Calibri" w:cs="Calibri"/>
          <w:sz w:val="24"/>
          <w:szCs w:val="24"/>
          <w:lang w:val="nb-NO" w:eastAsia="en-US"/>
        </w:rPr>
        <w:t xml:space="preserve">gangsettes </w:t>
      </w:r>
      <w:r w:rsidR="0079234F" w:rsidRPr="00C3536A">
        <w:rPr>
          <w:rFonts w:ascii="Calibri" w:eastAsia="Calibri" w:hAnsi="Calibri" w:cs="Calibri"/>
          <w:sz w:val="24"/>
          <w:szCs w:val="24"/>
          <w:lang w:val="nb-NO" w:eastAsia="en-US"/>
        </w:rPr>
        <w:t xml:space="preserve">en </w:t>
      </w:r>
      <w:r w:rsidR="003043E8" w:rsidRPr="00C3536A">
        <w:rPr>
          <w:rFonts w:ascii="Calibri" w:eastAsia="Calibri" w:hAnsi="Calibri" w:cs="Calibri"/>
          <w:sz w:val="24"/>
          <w:szCs w:val="24"/>
          <w:lang w:val="nb-NO" w:eastAsia="en-US"/>
        </w:rPr>
        <w:t>aktivitetsreform for nye mottakere av arbeidsavklaringspenger og uføretrygd</w:t>
      </w:r>
      <w:r w:rsidR="003F590D" w:rsidRPr="00C3536A">
        <w:rPr>
          <w:rFonts w:ascii="Calibri" w:eastAsia="Calibri" w:hAnsi="Calibri" w:cs="Calibri"/>
          <w:sz w:val="24"/>
          <w:szCs w:val="24"/>
          <w:lang w:val="nb-NO" w:eastAsia="en-US"/>
        </w:rPr>
        <w:t>,</w:t>
      </w:r>
      <w:r w:rsidR="003043E8" w:rsidRPr="00C3536A">
        <w:rPr>
          <w:rFonts w:ascii="Calibri" w:eastAsia="Calibri" w:hAnsi="Calibri" w:cs="Calibri"/>
          <w:sz w:val="24"/>
          <w:szCs w:val="24"/>
          <w:lang w:val="nb-NO" w:eastAsia="en-US"/>
        </w:rPr>
        <w:t xml:space="preserve"> ny ungdomsgaranti</w:t>
      </w:r>
      <w:r w:rsidR="005D05EC" w:rsidRPr="00C3536A">
        <w:rPr>
          <w:rFonts w:ascii="Calibri" w:eastAsia="Calibri" w:hAnsi="Calibri" w:cs="Calibri"/>
          <w:sz w:val="24"/>
          <w:szCs w:val="24"/>
          <w:lang w:val="nb-NO" w:eastAsia="en-US"/>
        </w:rPr>
        <w:t xml:space="preserve"> og i</w:t>
      </w:r>
      <w:r w:rsidR="003043E8" w:rsidRPr="00C3536A">
        <w:rPr>
          <w:rFonts w:ascii="Calibri" w:eastAsia="Calibri" w:hAnsi="Calibri" w:cs="Calibri"/>
          <w:sz w:val="24"/>
          <w:szCs w:val="24"/>
          <w:lang w:val="nb-NO" w:eastAsia="en-US"/>
        </w:rPr>
        <w:t>nnsatsen for sikre en bedre samordning av tjenestene i helsesektoren, Nav og utdanningssystemet</w:t>
      </w:r>
      <w:r w:rsidR="00FC5536" w:rsidRPr="00C3536A">
        <w:rPr>
          <w:rFonts w:ascii="Calibri" w:eastAsia="Calibri" w:hAnsi="Calibri" w:cs="Calibri"/>
          <w:sz w:val="24"/>
          <w:szCs w:val="24"/>
          <w:lang w:val="nb-NO" w:eastAsia="en-US"/>
        </w:rPr>
        <w:t xml:space="preserve">. </w:t>
      </w:r>
      <w:r w:rsidR="007909F2" w:rsidRPr="00C3536A">
        <w:rPr>
          <w:rFonts w:ascii="Calibri" w:eastAsia="Calibri" w:hAnsi="Calibri" w:cs="Calibri"/>
          <w:sz w:val="24"/>
          <w:szCs w:val="24"/>
          <w:lang w:val="nb-NO" w:eastAsia="en-US"/>
        </w:rPr>
        <w:t xml:space="preserve">Det er svært viktig at </w:t>
      </w:r>
      <w:r w:rsidR="003043E8" w:rsidRPr="00C3536A">
        <w:rPr>
          <w:rFonts w:ascii="Calibri" w:eastAsia="Calibri" w:hAnsi="Calibri" w:cs="Calibri"/>
          <w:sz w:val="24"/>
          <w:szCs w:val="24"/>
          <w:lang w:val="nb-NO" w:eastAsia="en-US"/>
        </w:rPr>
        <w:t>unge gis en helhetlig oppfølging tilpasset den enkelte</w:t>
      </w:r>
      <w:r w:rsidR="007909F2" w:rsidRPr="00C3536A">
        <w:rPr>
          <w:rFonts w:ascii="Calibri" w:eastAsia="Calibri" w:hAnsi="Calibri" w:cs="Calibri"/>
          <w:sz w:val="24"/>
          <w:szCs w:val="24"/>
          <w:lang w:val="nb-NO" w:eastAsia="en-US"/>
        </w:rPr>
        <w:t xml:space="preserve">. </w:t>
      </w:r>
      <w:r w:rsidR="00E9615E" w:rsidRPr="00C3536A">
        <w:rPr>
          <w:rFonts w:ascii="Calibri" w:eastAsia="Calibri" w:hAnsi="Calibri" w:cs="Calibri"/>
          <w:sz w:val="24"/>
          <w:szCs w:val="24"/>
          <w:lang w:val="nb-NO" w:eastAsia="en-US"/>
        </w:rPr>
        <w:t xml:space="preserve">For å få til disse satsningene må </w:t>
      </w:r>
      <w:r w:rsidR="00011C0B" w:rsidRPr="00C3536A">
        <w:rPr>
          <w:rFonts w:ascii="Calibri" w:eastAsia="Calibri" w:hAnsi="Calibri" w:cs="Calibri"/>
          <w:sz w:val="24"/>
          <w:szCs w:val="24"/>
          <w:lang w:val="nb-NO" w:eastAsia="en-US"/>
        </w:rPr>
        <w:t>N</w:t>
      </w:r>
      <w:r w:rsidR="00F64187" w:rsidRPr="00C3536A">
        <w:rPr>
          <w:rFonts w:ascii="Calibri" w:eastAsia="Calibri" w:hAnsi="Calibri" w:cs="Calibri"/>
          <w:sz w:val="24"/>
          <w:szCs w:val="24"/>
          <w:lang w:val="nb-NO" w:eastAsia="en-US"/>
        </w:rPr>
        <w:t>av</w:t>
      </w:r>
      <w:r w:rsidR="00011C0B" w:rsidRPr="00C3536A">
        <w:rPr>
          <w:rFonts w:ascii="Calibri" w:eastAsia="Calibri" w:hAnsi="Calibri" w:cs="Calibri"/>
          <w:sz w:val="24"/>
          <w:szCs w:val="24"/>
          <w:lang w:val="nb-NO" w:eastAsia="en-US"/>
        </w:rPr>
        <w:t xml:space="preserve"> styrkes</w:t>
      </w:r>
      <w:r w:rsidR="00E9615E" w:rsidRPr="00C3536A">
        <w:rPr>
          <w:rFonts w:ascii="Calibri" w:eastAsia="Calibri" w:hAnsi="Calibri" w:cs="Calibri"/>
          <w:sz w:val="24"/>
          <w:szCs w:val="24"/>
          <w:lang w:val="nb-NO" w:eastAsia="en-US"/>
        </w:rPr>
        <w:t>, slik at blant annet h</w:t>
      </w:r>
      <w:r w:rsidR="00011C0B" w:rsidRPr="00C3536A">
        <w:rPr>
          <w:rFonts w:ascii="Calibri" w:eastAsia="Calibri" w:hAnsi="Calibri" w:cs="Calibri"/>
          <w:sz w:val="24"/>
          <w:szCs w:val="24"/>
          <w:lang w:val="nb-NO" w:eastAsia="en-US"/>
        </w:rPr>
        <w:t>ver N</w:t>
      </w:r>
      <w:r w:rsidR="00F64187" w:rsidRPr="00C3536A">
        <w:rPr>
          <w:rFonts w:ascii="Calibri" w:eastAsia="Calibri" w:hAnsi="Calibri" w:cs="Calibri"/>
          <w:sz w:val="24"/>
          <w:szCs w:val="24"/>
          <w:lang w:val="nb-NO" w:eastAsia="en-US"/>
        </w:rPr>
        <w:t>av</w:t>
      </w:r>
      <w:r w:rsidR="00011C0B" w:rsidRPr="00C3536A">
        <w:rPr>
          <w:rFonts w:ascii="Calibri" w:eastAsia="Calibri" w:hAnsi="Calibri" w:cs="Calibri"/>
          <w:sz w:val="24"/>
          <w:szCs w:val="24"/>
          <w:lang w:val="nb-NO" w:eastAsia="en-US"/>
        </w:rPr>
        <w:t xml:space="preserve">-veileder </w:t>
      </w:r>
      <w:r w:rsidR="00E9615E" w:rsidRPr="00C3536A">
        <w:rPr>
          <w:rFonts w:ascii="Calibri" w:eastAsia="Calibri" w:hAnsi="Calibri" w:cs="Calibri"/>
          <w:sz w:val="24"/>
          <w:szCs w:val="24"/>
          <w:lang w:val="nb-NO" w:eastAsia="en-US"/>
        </w:rPr>
        <w:t xml:space="preserve">får </w:t>
      </w:r>
      <w:r w:rsidR="00011C0B" w:rsidRPr="00C3536A">
        <w:rPr>
          <w:rFonts w:ascii="Calibri" w:eastAsia="Calibri" w:hAnsi="Calibri" w:cs="Calibri"/>
          <w:sz w:val="24"/>
          <w:szCs w:val="24"/>
          <w:lang w:val="nb-NO" w:eastAsia="en-US"/>
        </w:rPr>
        <w:t>færre brukere å følge opp.</w:t>
      </w:r>
    </w:p>
    <w:p w14:paraId="3474431E" w14:textId="77777777" w:rsidR="00D92DEE" w:rsidRDefault="00345FF9" w:rsidP="00C3536A">
      <w:pPr>
        <w:spacing w:after="120" w:line="240" w:lineRule="auto"/>
        <w:rPr>
          <w:rFonts w:ascii="Calibri" w:eastAsia="Calibri" w:hAnsi="Calibri" w:cs="Calibri"/>
          <w:sz w:val="24"/>
          <w:szCs w:val="24"/>
          <w:lang w:val="nb-NO" w:eastAsia="en-US"/>
        </w:rPr>
      </w:pPr>
      <w:r w:rsidRPr="00C3536A">
        <w:rPr>
          <w:rFonts w:ascii="Calibri" w:eastAsia="Calibri" w:hAnsi="Calibri" w:cs="Calibri"/>
          <w:sz w:val="24"/>
          <w:szCs w:val="24"/>
          <w:lang w:val="nb-NO" w:eastAsia="en-US"/>
        </w:rPr>
        <w:t>Mange u</w:t>
      </w:r>
      <w:r w:rsidR="00C80DD5" w:rsidRPr="00C3536A">
        <w:rPr>
          <w:rFonts w:ascii="Calibri" w:eastAsia="Calibri" w:hAnsi="Calibri" w:cs="Calibri"/>
          <w:sz w:val="24"/>
          <w:szCs w:val="24"/>
          <w:lang w:val="nb-NO" w:eastAsia="en-US"/>
        </w:rPr>
        <w:t xml:space="preserve">nge med </w:t>
      </w:r>
      <w:r w:rsidR="00676BE1" w:rsidRPr="00C3536A">
        <w:rPr>
          <w:rFonts w:ascii="Calibri" w:eastAsia="Calibri" w:hAnsi="Calibri" w:cs="Calibri"/>
          <w:sz w:val="24"/>
          <w:szCs w:val="24"/>
          <w:lang w:val="nb-NO" w:eastAsia="en-US"/>
        </w:rPr>
        <w:t xml:space="preserve">varige funksjonsnedsettelser og kronisk sykdom </w:t>
      </w:r>
      <w:r w:rsidRPr="00C3536A">
        <w:rPr>
          <w:rFonts w:ascii="Calibri" w:eastAsia="Calibri" w:hAnsi="Calibri" w:cs="Calibri"/>
          <w:sz w:val="24"/>
          <w:szCs w:val="24"/>
          <w:lang w:val="nb-NO" w:eastAsia="en-US"/>
        </w:rPr>
        <w:t xml:space="preserve">inngår i </w:t>
      </w:r>
      <w:r w:rsidR="0092173A" w:rsidRPr="00C3536A">
        <w:rPr>
          <w:rFonts w:ascii="Calibri" w:eastAsia="Calibri" w:hAnsi="Calibri" w:cs="Calibri"/>
          <w:sz w:val="24"/>
          <w:szCs w:val="24"/>
          <w:lang w:val="nb-NO" w:eastAsia="en-US"/>
        </w:rPr>
        <w:t>målgruppen</w:t>
      </w:r>
      <w:r w:rsidR="005041A0" w:rsidRPr="00C3536A">
        <w:rPr>
          <w:rFonts w:ascii="Calibri" w:eastAsia="Calibri" w:hAnsi="Calibri" w:cs="Calibri"/>
          <w:sz w:val="24"/>
          <w:szCs w:val="24"/>
          <w:lang w:val="nb-NO" w:eastAsia="en-US"/>
        </w:rPr>
        <w:t xml:space="preserve"> for disse innsatsene</w:t>
      </w:r>
      <w:r w:rsidR="009132E5" w:rsidRPr="00C3536A">
        <w:rPr>
          <w:rFonts w:ascii="Calibri" w:eastAsia="Calibri" w:hAnsi="Calibri" w:cs="Calibri"/>
          <w:sz w:val="24"/>
          <w:szCs w:val="24"/>
          <w:lang w:val="nb-NO" w:eastAsia="en-US"/>
        </w:rPr>
        <w:t xml:space="preserve">. </w:t>
      </w:r>
      <w:r w:rsidR="003D245B" w:rsidRPr="00C3536A">
        <w:rPr>
          <w:rFonts w:ascii="Calibri" w:eastAsia="Calibri" w:hAnsi="Calibri" w:cs="Calibri"/>
          <w:sz w:val="24"/>
          <w:szCs w:val="24"/>
          <w:lang w:val="nb-NO" w:eastAsia="en-US"/>
        </w:rPr>
        <w:t xml:space="preserve">Mange av våre unge </w:t>
      </w:r>
      <w:r w:rsidR="004A436F" w:rsidRPr="00C3536A">
        <w:rPr>
          <w:rFonts w:ascii="Calibri" w:eastAsia="Calibri" w:hAnsi="Calibri" w:cs="Calibri"/>
          <w:sz w:val="24"/>
          <w:szCs w:val="24"/>
          <w:lang w:val="nb-NO" w:eastAsia="en-US"/>
        </w:rPr>
        <w:t xml:space="preserve">medlemmer er </w:t>
      </w:r>
      <w:r w:rsidR="006E1CB3" w:rsidRPr="00C3536A">
        <w:rPr>
          <w:rFonts w:ascii="Calibri" w:eastAsia="Calibri" w:hAnsi="Calibri" w:cs="Calibri"/>
          <w:sz w:val="24"/>
          <w:szCs w:val="24"/>
          <w:lang w:val="nb-NO" w:eastAsia="en-US"/>
        </w:rPr>
        <w:t xml:space="preserve">avhengig av </w:t>
      </w:r>
      <w:r w:rsidR="00CD3780" w:rsidRPr="00C3536A">
        <w:rPr>
          <w:rFonts w:ascii="Calibri" w:eastAsia="Calibri" w:hAnsi="Calibri" w:cs="Calibri"/>
          <w:sz w:val="24"/>
          <w:szCs w:val="24"/>
          <w:lang w:val="nb-NO" w:eastAsia="en-US"/>
        </w:rPr>
        <w:t xml:space="preserve">gode arbeidsrettede løp hvor helse og arbeid er </w:t>
      </w:r>
      <w:r w:rsidR="005E4A9A" w:rsidRPr="00C3536A">
        <w:rPr>
          <w:rFonts w:ascii="Calibri" w:eastAsia="Calibri" w:hAnsi="Calibri" w:cs="Calibri"/>
          <w:sz w:val="24"/>
          <w:szCs w:val="24"/>
          <w:lang w:val="nb-NO" w:eastAsia="en-US"/>
        </w:rPr>
        <w:t xml:space="preserve">i </w:t>
      </w:r>
      <w:r w:rsidR="00CD3780" w:rsidRPr="00C3536A">
        <w:rPr>
          <w:rFonts w:ascii="Calibri" w:eastAsia="Calibri" w:hAnsi="Calibri" w:cs="Calibri"/>
          <w:sz w:val="24"/>
          <w:szCs w:val="24"/>
          <w:lang w:val="nb-NO" w:eastAsia="en-US"/>
        </w:rPr>
        <w:t>tett</w:t>
      </w:r>
      <w:r w:rsidR="00C20F4E" w:rsidRPr="00C3536A">
        <w:rPr>
          <w:rFonts w:ascii="Calibri" w:eastAsia="Calibri" w:hAnsi="Calibri" w:cs="Calibri"/>
          <w:sz w:val="24"/>
          <w:szCs w:val="24"/>
          <w:lang w:val="nb-NO" w:eastAsia="en-US"/>
        </w:rPr>
        <w:t xml:space="preserve"> samhandling</w:t>
      </w:r>
      <w:r w:rsidR="005E4A9A" w:rsidRPr="00C3536A">
        <w:rPr>
          <w:rFonts w:ascii="Calibri" w:eastAsia="Calibri" w:hAnsi="Calibri" w:cs="Calibri"/>
          <w:sz w:val="24"/>
          <w:szCs w:val="24"/>
          <w:lang w:val="nb-NO" w:eastAsia="en-US"/>
        </w:rPr>
        <w:t xml:space="preserve">. </w:t>
      </w:r>
      <w:r w:rsidR="00CE48B7" w:rsidRPr="00C3536A">
        <w:rPr>
          <w:rFonts w:ascii="Calibri" w:eastAsia="Calibri" w:hAnsi="Calibri" w:cs="Calibri"/>
          <w:sz w:val="24"/>
          <w:szCs w:val="24"/>
          <w:lang w:val="nb-NO" w:eastAsia="en-US"/>
        </w:rPr>
        <w:t xml:space="preserve">For å oppnå at flere kommer i arbeid </w:t>
      </w:r>
      <w:r w:rsidR="00520F1D" w:rsidRPr="00C3536A">
        <w:rPr>
          <w:rFonts w:ascii="Calibri" w:eastAsia="Calibri" w:hAnsi="Calibri" w:cs="Calibri"/>
          <w:sz w:val="24"/>
          <w:szCs w:val="24"/>
          <w:lang w:val="nb-NO" w:eastAsia="en-US"/>
        </w:rPr>
        <w:t xml:space="preserve">– helt eller deltid må </w:t>
      </w:r>
      <w:r w:rsidR="00C20F4E" w:rsidRPr="00C3536A">
        <w:rPr>
          <w:rFonts w:ascii="Calibri" w:eastAsia="Calibri" w:hAnsi="Calibri" w:cs="Calibri"/>
          <w:sz w:val="24"/>
          <w:szCs w:val="24"/>
          <w:lang w:val="nb-NO" w:eastAsia="en-US"/>
        </w:rPr>
        <w:t xml:space="preserve">flere unge med funksjonsnedsettelse </w:t>
      </w:r>
      <w:r w:rsidR="006F003C" w:rsidRPr="00C3536A">
        <w:rPr>
          <w:rFonts w:ascii="Calibri" w:eastAsia="Calibri" w:hAnsi="Calibri" w:cs="Calibri"/>
          <w:sz w:val="24"/>
          <w:szCs w:val="24"/>
          <w:lang w:val="nb-NO" w:eastAsia="en-US"/>
        </w:rPr>
        <w:t>få mulighet til opplæring- og utdanning med bistand fra N</w:t>
      </w:r>
      <w:r w:rsidR="00F64187" w:rsidRPr="00C3536A">
        <w:rPr>
          <w:rFonts w:ascii="Calibri" w:eastAsia="Calibri" w:hAnsi="Calibri" w:cs="Calibri"/>
          <w:sz w:val="24"/>
          <w:szCs w:val="24"/>
          <w:lang w:val="nb-NO" w:eastAsia="en-US"/>
        </w:rPr>
        <w:t>av</w:t>
      </w:r>
      <w:r w:rsidR="00010E17" w:rsidRPr="00C3536A">
        <w:rPr>
          <w:rFonts w:ascii="Calibri" w:eastAsia="Calibri" w:hAnsi="Calibri" w:cs="Calibri"/>
          <w:sz w:val="24"/>
          <w:szCs w:val="24"/>
          <w:lang w:val="nb-NO" w:eastAsia="en-US"/>
        </w:rPr>
        <w:t xml:space="preserve">. </w:t>
      </w:r>
      <w:r w:rsidR="00E07CDE" w:rsidRPr="00C3536A">
        <w:rPr>
          <w:rFonts w:ascii="Calibri" w:eastAsia="Calibri" w:hAnsi="Calibri" w:cs="Calibri"/>
          <w:sz w:val="24"/>
          <w:szCs w:val="24"/>
          <w:lang w:val="nb-NO" w:eastAsia="en-US"/>
        </w:rPr>
        <w:t>En del av dette er at flere p</w:t>
      </w:r>
      <w:r w:rsidR="00E36E47" w:rsidRPr="00C3536A">
        <w:rPr>
          <w:rFonts w:ascii="Calibri" w:eastAsia="Calibri" w:hAnsi="Calibri" w:cs="Calibri"/>
          <w:sz w:val="24"/>
          <w:szCs w:val="24"/>
          <w:lang w:val="nb-NO" w:eastAsia="en-US"/>
        </w:rPr>
        <w:t>erson</w:t>
      </w:r>
      <w:r w:rsidR="009100FC" w:rsidRPr="00C3536A">
        <w:rPr>
          <w:rFonts w:ascii="Calibri" w:eastAsia="Calibri" w:hAnsi="Calibri" w:cs="Calibri"/>
          <w:sz w:val="24"/>
          <w:szCs w:val="24"/>
          <w:lang w:val="nb-NO" w:eastAsia="en-US"/>
        </w:rPr>
        <w:t>e</w:t>
      </w:r>
      <w:r w:rsidR="00E36E47" w:rsidRPr="00C3536A">
        <w:rPr>
          <w:rFonts w:ascii="Calibri" w:eastAsia="Calibri" w:hAnsi="Calibri" w:cs="Calibri"/>
          <w:sz w:val="24"/>
          <w:szCs w:val="24"/>
          <w:lang w:val="nb-NO" w:eastAsia="en-US"/>
        </w:rPr>
        <w:t>r med utviklingshemming må v</w:t>
      </w:r>
      <w:r w:rsidR="009100FC" w:rsidRPr="00C3536A">
        <w:rPr>
          <w:rFonts w:ascii="Calibri" w:eastAsia="Calibri" w:hAnsi="Calibri" w:cs="Calibri"/>
          <w:sz w:val="24"/>
          <w:szCs w:val="24"/>
          <w:lang w:val="nb-NO" w:eastAsia="en-US"/>
        </w:rPr>
        <w:t>æ</w:t>
      </w:r>
      <w:r w:rsidR="00E36E47" w:rsidRPr="00C3536A">
        <w:rPr>
          <w:rFonts w:ascii="Calibri" w:eastAsia="Calibri" w:hAnsi="Calibri" w:cs="Calibri"/>
          <w:sz w:val="24"/>
          <w:szCs w:val="24"/>
          <w:lang w:val="nb-NO" w:eastAsia="en-US"/>
        </w:rPr>
        <w:t>re</w:t>
      </w:r>
      <w:r w:rsidR="00E07CDE" w:rsidRPr="00C3536A">
        <w:rPr>
          <w:rFonts w:ascii="Calibri" w:eastAsia="Calibri" w:hAnsi="Calibri" w:cs="Calibri"/>
          <w:sz w:val="24"/>
          <w:szCs w:val="24"/>
          <w:lang w:val="nb-NO" w:eastAsia="en-US"/>
        </w:rPr>
        <w:t xml:space="preserve"> </w:t>
      </w:r>
      <w:r w:rsidR="00E36E47" w:rsidRPr="00C3536A">
        <w:rPr>
          <w:rFonts w:ascii="Calibri" w:eastAsia="Calibri" w:hAnsi="Calibri" w:cs="Calibri"/>
          <w:sz w:val="24"/>
          <w:szCs w:val="24"/>
          <w:lang w:val="nb-NO" w:eastAsia="en-US"/>
        </w:rPr>
        <w:t>sikr</w:t>
      </w:r>
      <w:r w:rsidR="00E07CDE" w:rsidRPr="00C3536A">
        <w:rPr>
          <w:rFonts w:ascii="Calibri" w:eastAsia="Calibri" w:hAnsi="Calibri" w:cs="Calibri"/>
          <w:sz w:val="24"/>
          <w:szCs w:val="24"/>
          <w:lang w:val="nb-NO" w:eastAsia="en-US"/>
        </w:rPr>
        <w:t>et</w:t>
      </w:r>
      <w:r w:rsidR="00E36E47" w:rsidRPr="00C3536A">
        <w:rPr>
          <w:rFonts w:ascii="Calibri" w:eastAsia="Calibri" w:hAnsi="Calibri" w:cs="Calibri"/>
          <w:sz w:val="24"/>
          <w:szCs w:val="24"/>
          <w:lang w:val="nb-NO" w:eastAsia="en-US"/>
        </w:rPr>
        <w:t xml:space="preserve"> en rett til å få vurdert </w:t>
      </w:r>
    </w:p>
    <w:p w14:paraId="1B612276" w14:textId="605B951C" w:rsidR="003043E8" w:rsidRPr="00C3536A" w:rsidRDefault="00E36E47" w:rsidP="00C3536A">
      <w:pPr>
        <w:spacing w:after="120" w:line="240" w:lineRule="auto"/>
        <w:rPr>
          <w:rFonts w:ascii="Calibri" w:eastAsia="Calibri" w:hAnsi="Calibri" w:cs="Calibri"/>
          <w:sz w:val="24"/>
          <w:szCs w:val="24"/>
          <w:lang w:val="nb-NO" w:eastAsia="en-US"/>
        </w:rPr>
      </w:pPr>
      <w:r w:rsidRPr="00C3536A">
        <w:rPr>
          <w:rFonts w:ascii="Calibri" w:eastAsia="Calibri" w:hAnsi="Calibri" w:cs="Calibri"/>
          <w:sz w:val="24"/>
          <w:szCs w:val="24"/>
          <w:lang w:val="nb-NO" w:eastAsia="en-US"/>
        </w:rPr>
        <w:lastRenderedPageBreak/>
        <w:t>m</w:t>
      </w:r>
      <w:r w:rsidR="00E07CDE" w:rsidRPr="00C3536A">
        <w:rPr>
          <w:rFonts w:ascii="Calibri" w:eastAsia="Calibri" w:hAnsi="Calibri" w:cs="Calibri"/>
          <w:sz w:val="24"/>
          <w:szCs w:val="24"/>
          <w:lang w:val="nb-NO" w:eastAsia="en-US"/>
        </w:rPr>
        <w:t>u</w:t>
      </w:r>
      <w:r w:rsidRPr="00C3536A">
        <w:rPr>
          <w:rFonts w:ascii="Calibri" w:eastAsia="Calibri" w:hAnsi="Calibri" w:cs="Calibri"/>
          <w:sz w:val="24"/>
          <w:szCs w:val="24"/>
          <w:lang w:val="nb-NO" w:eastAsia="en-US"/>
        </w:rPr>
        <w:t>l</w:t>
      </w:r>
      <w:r w:rsidR="00E07CDE" w:rsidRPr="00C3536A">
        <w:rPr>
          <w:rFonts w:ascii="Calibri" w:eastAsia="Calibri" w:hAnsi="Calibri" w:cs="Calibri"/>
          <w:sz w:val="24"/>
          <w:szCs w:val="24"/>
          <w:lang w:val="nb-NO" w:eastAsia="en-US"/>
        </w:rPr>
        <w:t>i</w:t>
      </w:r>
      <w:r w:rsidRPr="00C3536A">
        <w:rPr>
          <w:rFonts w:ascii="Calibri" w:eastAsia="Calibri" w:hAnsi="Calibri" w:cs="Calibri"/>
          <w:sz w:val="24"/>
          <w:szCs w:val="24"/>
          <w:lang w:val="nb-NO" w:eastAsia="en-US"/>
        </w:rPr>
        <w:t>ghetene sine</w:t>
      </w:r>
      <w:r w:rsidR="00E07CDE" w:rsidRPr="00C3536A">
        <w:rPr>
          <w:rFonts w:ascii="Calibri" w:eastAsia="Calibri" w:hAnsi="Calibri" w:cs="Calibri"/>
          <w:sz w:val="24"/>
          <w:szCs w:val="24"/>
          <w:lang w:val="nb-NO" w:eastAsia="en-US"/>
        </w:rPr>
        <w:t xml:space="preserve"> </w:t>
      </w:r>
      <w:r w:rsidR="00902283" w:rsidRPr="00C3536A">
        <w:rPr>
          <w:rFonts w:ascii="Calibri" w:eastAsia="Calibri" w:hAnsi="Calibri" w:cs="Calibri"/>
          <w:sz w:val="24"/>
          <w:szCs w:val="24"/>
          <w:lang w:val="nb-NO" w:eastAsia="en-US"/>
        </w:rPr>
        <w:t>av N</w:t>
      </w:r>
      <w:r w:rsidR="007A4CF3" w:rsidRPr="00C3536A">
        <w:rPr>
          <w:rFonts w:ascii="Calibri" w:eastAsia="Calibri" w:hAnsi="Calibri" w:cs="Calibri"/>
          <w:sz w:val="24"/>
          <w:szCs w:val="24"/>
          <w:lang w:val="nb-NO" w:eastAsia="en-US"/>
        </w:rPr>
        <w:t>av</w:t>
      </w:r>
      <w:r w:rsidR="00902283" w:rsidRPr="00C3536A">
        <w:rPr>
          <w:rFonts w:ascii="Calibri" w:eastAsia="Calibri" w:hAnsi="Calibri" w:cs="Calibri"/>
          <w:sz w:val="24"/>
          <w:szCs w:val="24"/>
          <w:lang w:val="nb-NO" w:eastAsia="en-US"/>
        </w:rPr>
        <w:t xml:space="preserve"> </w:t>
      </w:r>
      <w:r w:rsidRPr="00C3536A">
        <w:rPr>
          <w:rFonts w:ascii="Calibri" w:eastAsia="Calibri" w:hAnsi="Calibri" w:cs="Calibri"/>
          <w:sz w:val="24"/>
          <w:szCs w:val="24"/>
          <w:lang w:val="nb-NO" w:eastAsia="en-US"/>
        </w:rPr>
        <w:t>for å komme i arbeid.</w:t>
      </w:r>
      <w:r w:rsidR="00902283" w:rsidRPr="00C3536A">
        <w:rPr>
          <w:rFonts w:ascii="Calibri" w:eastAsia="Calibri" w:hAnsi="Calibri" w:cs="Calibri"/>
          <w:sz w:val="24"/>
          <w:szCs w:val="24"/>
          <w:lang w:val="nb-NO" w:eastAsia="en-US"/>
        </w:rPr>
        <w:t xml:space="preserve"> </w:t>
      </w:r>
      <w:r w:rsidR="002E70A5" w:rsidRPr="00C3536A">
        <w:rPr>
          <w:rFonts w:ascii="Calibri" w:eastAsia="Calibri" w:hAnsi="Calibri" w:cs="Calibri"/>
          <w:sz w:val="24"/>
          <w:szCs w:val="24"/>
          <w:lang w:val="nb-NO" w:eastAsia="en-US"/>
        </w:rPr>
        <w:t xml:space="preserve">Det bør </w:t>
      </w:r>
      <w:r w:rsidR="00E16E3E" w:rsidRPr="00C3536A">
        <w:rPr>
          <w:rFonts w:ascii="Calibri" w:eastAsia="Calibri" w:hAnsi="Calibri" w:cs="Calibri"/>
          <w:sz w:val="24"/>
          <w:szCs w:val="24"/>
          <w:lang w:val="nb-NO" w:eastAsia="en-US"/>
        </w:rPr>
        <w:t xml:space="preserve">derfor </w:t>
      </w:r>
      <w:r w:rsidR="002E70A5" w:rsidRPr="00C3536A">
        <w:rPr>
          <w:rFonts w:ascii="Calibri" w:eastAsia="Calibri" w:hAnsi="Calibri" w:cs="Calibri"/>
          <w:sz w:val="24"/>
          <w:szCs w:val="24"/>
          <w:lang w:val="nb-NO" w:eastAsia="en-US"/>
        </w:rPr>
        <w:t>bevilges mer til N</w:t>
      </w:r>
      <w:r w:rsidR="00F64187" w:rsidRPr="00C3536A">
        <w:rPr>
          <w:rFonts w:ascii="Calibri" w:eastAsia="Calibri" w:hAnsi="Calibri" w:cs="Calibri"/>
          <w:sz w:val="24"/>
          <w:szCs w:val="24"/>
          <w:lang w:val="nb-NO" w:eastAsia="en-US"/>
        </w:rPr>
        <w:t>av</w:t>
      </w:r>
      <w:r w:rsidR="002E70A5" w:rsidRPr="00C3536A">
        <w:rPr>
          <w:rFonts w:ascii="Calibri" w:eastAsia="Calibri" w:hAnsi="Calibri" w:cs="Calibri"/>
          <w:sz w:val="24"/>
          <w:szCs w:val="24"/>
          <w:lang w:val="nb-NO" w:eastAsia="en-US"/>
        </w:rPr>
        <w:t xml:space="preserve"> slik at hele etaten har nok ressurser til å utvide og styrke oppfølgingsarbeidet knyttet til arbeidssøkerne med oppfølgings- og bistandsbehov.</w:t>
      </w:r>
    </w:p>
    <w:p w14:paraId="2D48AF07" w14:textId="586F5EB5" w:rsidR="00F163CD" w:rsidRPr="00D043E6" w:rsidRDefault="00F163CD" w:rsidP="00D043E6">
      <w:pPr>
        <w:spacing w:after="120" w:line="240" w:lineRule="auto"/>
        <w:rPr>
          <w:rFonts w:ascii="Calibri" w:eastAsia="Calibri" w:hAnsi="Calibri" w:cs="Calibri"/>
          <w:sz w:val="24"/>
          <w:szCs w:val="24"/>
          <w:lang w:val="nb-NO" w:eastAsia="en-US"/>
        </w:rPr>
      </w:pPr>
    </w:p>
    <w:p w14:paraId="743A8B41" w14:textId="1227942B" w:rsidR="003043E8" w:rsidRPr="00D043E6" w:rsidRDefault="00446400" w:rsidP="00D043E6">
      <w:pPr>
        <w:spacing w:after="120" w:line="240" w:lineRule="auto"/>
        <w:rPr>
          <w:rFonts w:ascii="Calibri" w:eastAsia="Calibri" w:hAnsi="Calibri" w:cs="Calibri"/>
          <w:i/>
          <w:iCs/>
          <w:sz w:val="24"/>
          <w:szCs w:val="24"/>
          <w:lang w:val="nb-NO" w:eastAsia="en-US"/>
        </w:rPr>
      </w:pPr>
      <w:r w:rsidRPr="00D043E6">
        <w:rPr>
          <w:rFonts w:ascii="Calibri" w:eastAsia="Calibri" w:hAnsi="Calibri" w:cs="Calibri"/>
          <w:i/>
          <w:iCs/>
          <w:sz w:val="24"/>
          <w:szCs w:val="24"/>
          <w:lang w:val="nb-NO" w:eastAsia="en-US"/>
        </w:rPr>
        <w:t>Arbeidssøkere med varig tilrettelegging</w:t>
      </w:r>
      <w:r w:rsidR="00B06CA4" w:rsidRPr="00D043E6">
        <w:rPr>
          <w:rFonts w:ascii="Calibri" w:eastAsia="Calibri" w:hAnsi="Calibri" w:cs="Calibri"/>
          <w:i/>
          <w:iCs/>
          <w:sz w:val="24"/>
          <w:szCs w:val="24"/>
          <w:lang w:val="nb-NO" w:eastAsia="en-US"/>
        </w:rPr>
        <w:t>s</w:t>
      </w:r>
      <w:r w:rsidRPr="00D043E6">
        <w:rPr>
          <w:rFonts w:ascii="Calibri" w:eastAsia="Calibri" w:hAnsi="Calibri" w:cs="Calibri"/>
          <w:i/>
          <w:iCs/>
          <w:sz w:val="24"/>
          <w:szCs w:val="24"/>
          <w:lang w:val="nb-NO" w:eastAsia="en-US"/>
        </w:rPr>
        <w:t>behov</w:t>
      </w:r>
    </w:p>
    <w:p w14:paraId="76420A5B" w14:textId="14833E59" w:rsidR="00446400" w:rsidRPr="00D043E6" w:rsidRDefault="00446400" w:rsidP="00D043E6">
      <w:pPr>
        <w:spacing w:after="120" w:line="240" w:lineRule="auto"/>
        <w:rPr>
          <w:rFonts w:ascii="Calibri" w:eastAsia="Calibri" w:hAnsi="Calibri" w:cs="Calibri"/>
          <w:sz w:val="24"/>
          <w:szCs w:val="24"/>
          <w:lang w:val="nb-NO" w:eastAsia="en-US"/>
        </w:rPr>
      </w:pPr>
      <w:r w:rsidRPr="00D043E6">
        <w:rPr>
          <w:rFonts w:ascii="Calibri" w:eastAsia="Calibri" w:hAnsi="Calibri" w:cs="Calibri"/>
          <w:sz w:val="24"/>
          <w:szCs w:val="24"/>
          <w:lang w:val="nb-NO" w:eastAsia="en-US"/>
        </w:rPr>
        <w:t xml:space="preserve">Blant FFOs medlemmer er arbeidssøkere med varig tilretteleggingsbehov </w:t>
      </w:r>
      <w:r w:rsidR="00F11868" w:rsidRPr="00D043E6">
        <w:rPr>
          <w:rFonts w:ascii="Calibri" w:eastAsia="Calibri" w:hAnsi="Calibri" w:cs="Calibri"/>
          <w:sz w:val="24"/>
          <w:szCs w:val="24"/>
          <w:lang w:val="nb-NO" w:eastAsia="en-US"/>
        </w:rPr>
        <w:t xml:space="preserve">både personer som kan jobbe i en 100 prosent stilling med tilrettelegging og </w:t>
      </w:r>
      <w:r w:rsidR="007D400A" w:rsidRPr="00D043E6">
        <w:rPr>
          <w:rFonts w:ascii="Calibri" w:eastAsia="Calibri" w:hAnsi="Calibri" w:cs="Calibri"/>
          <w:sz w:val="24"/>
          <w:szCs w:val="24"/>
          <w:lang w:val="nb-NO" w:eastAsia="en-US"/>
        </w:rPr>
        <w:t xml:space="preserve">personer med delvis nedsatt arbeidsevne. Det er svært viktig at </w:t>
      </w:r>
      <w:r w:rsidR="00545DDD" w:rsidRPr="00D043E6">
        <w:rPr>
          <w:rFonts w:ascii="Calibri" w:eastAsia="Calibri" w:hAnsi="Calibri" w:cs="Calibri"/>
          <w:sz w:val="24"/>
          <w:szCs w:val="24"/>
          <w:lang w:val="nb-NO" w:eastAsia="en-US"/>
        </w:rPr>
        <w:t xml:space="preserve">bistand til </w:t>
      </w:r>
      <w:r w:rsidR="007D400A" w:rsidRPr="00D043E6">
        <w:rPr>
          <w:rFonts w:ascii="Calibri" w:eastAsia="Calibri" w:hAnsi="Calibri" w:cs="Calibri"/>
          <w:sz w:val="24"/>
          <w:szCs w:val="24"/>
          <w:lang w:val="nb-NO" w:eastAsia="en-US"/>
        </w:rPr>
        <w:t>riktig bruk av hjelpemidler og tilrett</w:t>
      </w:r>
      <w:r w:rsidR="00146644">
        <w:rPr>
          <w:rFonts w:ascii="Calibri" w:eastAsia="Calibri" w:hAnsi="Calibri" w:cs="Calibri"/>
          <w:sz w:val="24"/>
          <w:szCs w:val="24"/>
          <w:lang w:val="nb-NO" w:eastAsia="en-US"/>
        </w:rPr>
        <w:t>elegg</w:t>
      </w:r>
      <w:r w:rsidR="007D400A" w:rsidRPr="00D043E6">
        <w:rPr>
          <w:rFonts w:ascii="Calibri" w:eastAsia="Calibri" w:hAnsi="Calibri" w:cs="Calibri"/>
          <w:sz w:val="24"/>
          <w:szCs w:val="24"/>
          <w:lang w:val="nb-NO" w:eastAsia="en-US"/>
        </w:rPr>
        <w:t xml:space="preserve">ing </w:t>
      </w:r>
      <w:r w:rsidR="00545DDD" w:rsidRPr="00D043E6">
        <w:rPr>
          <w:rFonts w:ascii="Calibri" w:eastAsia="Calibri" w:hAnsi="Calibri" w:cs="Calibri"/>
          <w:sz w:val="24"/>
          <w:szCs w:val="24"/>
          <w:lang w:val="nb-NO" w:eastAsia="en-US"/>
        </w:rPr>
        <w:t xml:space="preserve">følger </w:t>
      </w:r>
      <w:r w:rsidR="00335A8F" w:rsidRPr="00D043E6">
        <w:rPr>
          <w:rFonts w:ascii="Calibri" w:eastAsia="Calibri" w:hAnsi="Calibri" w:cs="Calibri"/>
          <w:sz w:val="24"/>
          <w:szCs w:val="24"/>
          <w:lang w:val="nb-NO" w:eastAsia="en-US"/>
        </w:rPr>
        <w:t xml:space="preserve">begge grupper, og at arbeidsgivere følges opp. </w:t>
      </w:r>
      <w:r w:rsidR="00105B10" w:rsidRPr="00D043E6">
        <w:rPr>
          <w:rFonts w:ascii="Calibri" w:eastAsia="Calibri" w:hAnsi="Calibri" w:cs="Calibri"/>
          <w:sz w:val="24"/>
          <w:szCs w:val="24"/>
          <w:lang w:val="nb-NO" w:eastAsia="en-US"/>
        </w:rPr>
        <w:t xml:space="preserve">Vi vil minne om at utviklingshemmede </w:t>
      </w:r>
      <w:r w:rsidR="007B0E0A" w:rsidRPr="00D043E6">
        <w:rPr>
          <w:rFonts w:ascii="Calibri" w:eastAsia="Calibri" w:hAnsi="Calibri" w:cs="Calibri"/>
          <w:sz w:val="24"/>
          <w:szCs w:val="24"/>
          <w:lang w:val="nb-NO" w:eastAsia="en-US"/>
        </w:rPr>
        <w:t xml:space="preserve">kan være aktuelle for ordinært arbeid med </w:t>
      </w:r>
      <w:r w:rsidR="00104D99" w:rsidRPr="00D043E6">
        <w:rPr>
          <w:rFonts w:ascii="Calibri" w:eastAsia="Calibri" w:hAnsi="Calibri" w:cs="Calibri"/>
          <w:sz w:val="24"/>
          <w:szCs w:val="24"/>
          <w:lang w:val="nb-NO" w:eastAsia="en-US"/>
        </w:rPr>
        <w:t xml:space="preserve">god tilrettelegging, utover </w:t>
      </w:r>
      <w:r w:rsidR="00FC36B4" w:rsidRPr="00D043E6">
        <w:rPr>
          <w:rFonts w:ascii="Calibri" w:eastAsia="Calibri" w:hAnsi="Calibri" w:cs="Calibri"/>
          <w:sz w:val="24"/>
          <w:szCs w:val="24"/>
          <w:lang w:val="nb-NO" w:eastAsia="en-US"/>
        </w:rPr>
        <w:t xml:space="preserve">de som </w:t>
      </w:r>
      <w:r w:rsidR="00414262" w:rsidRPr="00D043E6">
        <w:rPr>
          <w:rFonts w:ascii="Calibri" w:eastAsia="Calibri" w:hAnsi="Calibri" w:cs="Calibri"/>
          <w:sz w:val="24"/>
          <w:szCs w:val="24"/>
          <w:lang w:val="nb-NO" w:eastAsia="en-US"/>
        </w:rPr>
        <w:t>jobber i VTA</w:t>
      </w:r>
      <w:r w:rsidR="00A42132" w:rsidRPr="00D043E6">
        <w:rPr>
          <w:rFonts w:ascii="Calibri" w:eastAsia="Calibri" w:hAnsi="Calibri" w:cs="Calibri"/>
          <w:sz w:val="24"/>
          <w:szCs w:val="24"/>
          <w:lang w:val="nb-NO" w:eastAsia="en-US"/>
        </w:rPr>
        <w:t xml:space="preserve"> eller VTA-O. </w:t>
      </w:r>
      <w:r w:rsidR="00414262" w:rsidRPr="00D043E6">
        <w:rPr>
          <w:rFonts w:ascii="Calibri" w:eastAsia="Calibri" w:hAnsi="Calibri" w:cs="Calibri"/>
          <w:sz w:val="24"/>
          <w:szCs w:val="24"/>
          <w:lang w:val="nb-NO" w:eastAsia="en-US"/>
        </w:rPr>
        <w:t xml:space="preserve"> </w:t>
      </w:r>
    </w:p>
    <w:p w14:paraId="207B0FE8" w14:textId="4B0D5C8A" w:rsidR="00884F79" w:rsidRPr="00D043E6" w:rsidRDefault="003043E8" w:rsidP="00D043E6">
      <w:pPr>
        <w:spacing w:after="120" w:line="240" w:lineRule="auto"/>
        <w:rPr>
          <w:rFonts w:ascii="Calibri" w:eastAsia="Calibri" w:hAnsi="Calibri" w:cs="Calibri"/>
          <w:sz w:val="24"/>
          <w:szCs w:val="24"/>
          <w:lang w:val="nb-NO" w:eastAsia="en-US"/>
        </w:rPr>
      </w:pPr>
      <w:r w:rsidRPr="00D043E6">
        <w:rPr>
          <w:rFonts w:ascii="Calibri" w:eastAsia="Calibri" w:hAnsi="Calibri" w:cs="Calibri"/>
          <w:sz w:val="24"/>
          <w:szCs w:val="24"/>
          <w:lang w:val="nb-NO" w:eastAsia="en-US"/>
        </w:rPr>
        <w:t xml:space="preserve">Undersøkelsen blant bedrifter i FFOs rapport om arbeid </w:t>
      </w:r>
      <w:hyperlink r:id="rId12" w:history="1">
        <w:r w:rsidRPr="009F7C90">
          <w:rPr>
            <w:rStyle w:val="Hyperkobling"/>
            <w:rFonts w:ascii="Calibri" w:eastAsia="Calibri" w:hAnsi="Calibri" w:cs="Calibri"/>
            <w:i/>
            <w:iCs/>
            <w:sz w:val="24"/>
            <w:szCs w:val="24"/>
            <w:lang w:val="nb-NO" w:eastAsia="en-US"/>
          </w:rPr>
          <w:t>Flytt deg, jeg har en jobb å gjøre</w:t>
        </w:r>
      </w:hyperlink>
      <w:r w:rsidRPr="002C2215">
        <w:rPr>
          <w:rFonts w:ascii="Calibri" w:eastAsia="Calibri" w:hAnsi="Calibri" w:cs="Calibri"/>
          <w:i/>
          <w:iCs/>
          <w:sz w:val="24"/>
          <w:szCs w:val="24"/>
          <w:lang w:val="nb-NO" w:eastAsia="en-US"/>
        </w:rPr>
        <w:t>!</w:t>
      </w:r>
      <w:r w:rsidRPr="00D043E6">
        <w:rPr>
          <w:rFonts w:ascii="Calibri" w:eastAsia="Calibri" w:hAnsi="Calibri" w:cs="Calibri"/>
          <w:sz w:val="24"/>
          <w:szCs w:val="24"/>
          <w:lang w:val="nb-NO" w:eastAsia="en-US"/>
        </w:rPr>
        <w:t xml:space="preserve"> viser at drøyt halvparten av bedriftene i undersøkelsen (53,2</w:t>
      </w:r>
      <w:r w:rsidR="00A344B5">
        <w:rPr>
          <w:rFonts w:ascii="Calibri" w:eastAsia="Calibri" w:hAnsi="Calibri" w:cs="Calibri"/>
          <w:sz w:val="24"/>
          <w:szCs w:val="24"/>
          <w:lang w:val="nb-NO" w:eastAsia="en-US"/>
        </w:rPr>
        <w:t xml:space="preserve"> prosent)</w:t>
      </w:r>
      <w:r w:rsidRPr="00D043E6">
        <w:rPr>
          <w:rFonts w:ascii="Calibri" w:eastAsia="Calibri" w:hAnsi="Calibri" w:cs="Calibri"/>
          <w:sz w:val="24"/>
          <w:szCs w:val="24"/>
          <w:lang w:val="nb-NO" w:eastAsia="en-US"/>
        </w:rPr>
        <w:t xml:space="preserve"> vet hvor de kan innhente informasjon eller få hjelp til tilrettelegging på arbeidsplassen. </w:t>
      </w:r>
    </w:p>
    <w:p w14:paraId="04FD388C" w14:textId="215A4E50" w:rsidR="003043E8" w:rsidRPr="00D043E6" w:rsidRDefault="003043E8" w:rsidP="00D043E6">
      <w:pPr>
        <w:spacing w:after="120" w:line="240" w:lineRule="auto"/>
        <w:rPr>
          <w:rFonts w:ascii="Calibri" w:eastAsia="Calibri" w:hAnsi="Calibri" w:cs="Calibri"/>
          <w:sz w:val="24"/>
          <w:szCs w:val="24"/>
          <w:lang w:val="nb-NO" w:eastAsia="en-US"/>
        </w:rPr>
      </w:pPr>
      <w:r w:rsidRPr="00D043E6">
        <w:rPr>
          <w:rFonts w:ascii="Calibri" w:eastAsia="Calibri" w:hAnsi="Calibri" w:cs="Calibri"/>
          <w:sz w:val="24"/>
          <w:szCs w:val="24"/>
          <w:lang w:val="nb-NO" w:eastAsia="en-US"/>
        </w:rPr>
        <w:t>Det er langt færre som er kjent med hvilke tilretteleggingsbehov det gis økonomisk støtte til. Totalt svarer 22,8 prosent av respondentene at de vet hvilke tilretteleggingsbehov det gis økonomisk støtte til.</w:t>
      </w:r>
      <w:r w:rsidR="002E70A5" w:rsidRPr="00D043E6">
        <w:rPr>
          <w:rFonts w:ascii="Calibri" w:eastAsia="Calibri" w:hAnsi="Calibri" w:cs="Calibri"/>
          <w:sz w:val="24"/>
          <w:szCs w:val="24"/>
          <w:lang w:val="nb-NO" w:eastAsia="en-US"/>
        </w:rPr>
        <w:t xml:space="preserve"> </w:t>
      </w:r>
      <w:r w:rsidR="00E16E3E" w:rsidRPr="00D043E6">
        <w:rPr>
          <w:rFonts w:ascii="Calibri" w:eastAsia="Calibri" w:hAnsi="Calibri" w:cs="Calibri"/>
          <w:sz w:val="24"/>
          <w:szCs w:val="24"/>
          <w:lang w:val="nb-NO" w:eastAsia="en-US"/>
        </w:rPr>
        <w:t xml:space="preserve">Det bør derfor </w:t>
      </w:r>
      <w:r w:rsidR="002E70A5" w:rsidRPr="00D043E6">
        <w:rPr>
          <w:rFonts w:ascii="Calibri" w:eastAsia="Calibri" w:hAnsi="Calibri" w:cs="Calibri"/>
          <w:sz w:val="24"/>
          <w:szCs w:val="24"/>
          <w:lang w:val="nb-NO" w:eastAsia="en-US"/>
        </w:rPr>
        <w:t>satses på bedre bruk av hjelpemidler og tilrettelegging i ordinært arbeidsliv.</w:t>
      </w:r>
    </w:p>
    <w:p w14:paraId="1DD6C5F3" w14:textId="76D02E50" w:rsidR="003043E8" w:rsidRPr="00D043E6" w:rsidRDefault="003043E8" w:rsidP="00D043E6">
      <w:pPr>
        <w:spacing w:after="120" w:line="240" w:lineRule="auto"/>
        <w:rPr>
          <w:rFonts w:ascii="Calibri" w:eastAsia="Calibri" w:hAnsi="Calibri" w:cs="Calibri"/>
          <w:sz w:val="24"/>
          <w:szCs w:val="24"/>
          <w:lang w:val="nb-NO" w:eastAsia="en-US"/>
        </w:rPr>
      </w:pPr>
      <w:r w:rsidRPr="00D043E6">
        <w:rPr>
          <w:rFonts w:ascii="Calibri" w:eastAsia="Calibri" w:hAnsi="Calibri" w:cs="Calibri"/>
          <w:sz w:val="24"/>
          <w:szCs w:val="24"/>
          <w:lang w:val="nb-NO" w:eastAsia="en-US"/>
        </w:rPr>
        <w:t>FFO har støttet regjeringens forslag om å innføre personlige tilretteleggings- og oppfølgingsavtaler ved oppstart av arbeidsmarkedstiltak i ordinære virksomheter og forslag om endring av §</w:t>
      </w:r>
      <w:r w:rsidR="0083460C">
        <w:rPr>
          <w:rFonts w:ascii="Calibri" w:eastAsia="Calibri" w:hAnsi="Calibri" w:cs="Calibri"/>
          <w:sz w:val="24"/>
          <w:szCs w:val="24"/>
          <w:lang w:val="nb-NO" w:eastAsia="en-US"/>
        </w:rPr>
        <w:t xml:space="preserve"> </w:t>
      </w:r>
      <w:r w:rsidRPr="00D043E6">
        <w:rPr>
          <w:rFonts w:ascii="Calibri" w:eastAsia="Calibri" w:hAnsi="Calibri" w:cs="Calibri"/>
          <w:sz w:val="24"/>
          <w:szCs w:val="24"/>
          <w:lang w:val="nb-NO" w:eastAsia="en-US"/>
        </w:rPr>
        <w:t xml:space="preserve">11-2 Inkluderingstilskudd i forskrift om arbeidsmarkedstiltak. </w:t>
      </w:r>
      <w:r w:rsidR="00EF6426" w:rsidRPr="00D043E6">
        <w:rPr>
          <w:rFonts w:ascii="Calibri" w:eastAsia="Calibri" w:hAnsi="Calibri" w:cs="Calibri"/>
          <w:sz w:val="24"/>
          <w:szCs w:val="24"/>
          <w:lang w:val="nb-NO" w:eastAsia="en-US"/>
        </w:rPr>
        <w:t>Det må sørges for at slike avtaler brukes i prak</w:t>
      </w:r>
      <w:r w:rsidR="008B0527" w:rsidRPr="00D043E6">
        <w:rPr>
          <w:rFonts w:ascii="Calibri" w:eastAsia="Calibri" w:hAnsi="Calibri" w:cs="Calibri"/>
          <w:sz w:val="24"/>
          <w:szCs w:val="24"/>
          <w:lang w:val="nb-NO" w:eastAsia="en-US"/>
        </w:rPr>
        <w:t>sis, og at ordinære arbeidssøkere</w:t>
      </w:r>
      <w:r w:rsidR="00FC0102" w:rsidRPr="00D043E6">
        <w:rPr>
          <w:rFonts w:ascii="Calibri" w:eastAsia="Calibri" w:hAnsi="Calibri" w:cs="Calibri"/>
          <w:sz w:val="24"/>
          <w:szCs w:val="24"/>
          <w:lang w:val="nb-NO" w:eastAsia="en-US"/>
        </w:rPr>
        <w:t xml:space="preserve"> som ikke er i et arbeidsmarkedstiltak kan få mulighet til </w:t>
      </w:r>
      <w:r w:rsidR="00552FAA" w:rsidRPr="00D043E6">
        <w:rPr>
          <w:rFonts w:ascii="Calibri" w:eastAsia="Calibri" w:hAnsi="Calibri" w:cs="Calibri"/>
          <w:sz w:val="24"/>
          <w:szCs w:val="24"/>
          <w:lang w:val="nb-NO" w:eastAsia="en-US"/>
        </w:rPr>
        <w:t xml:space="preserve">en type garanti for tilrettelegging i jobbsøkingsprosessen. </w:t>
      </w:r>
      <w:r w:rsidRPr="00D043E6">
        <w:rPr>
          <w:rFonts w:ascii="Calibri" w:eastAsia="Calibri" w:hAnsi="Calibri" w:cs="Calibri"/>
          <w:sz w:val="24"/>
          <w:szCs w:val="24"/>
          <w:lang w:val="nb-NO" w:eastAsia="en-US"/>
        </w:rPr>
        <w:t xml:space="preserve">Vi mener også at inkluderingstilskuddet kan styrkes ytterligere, samt </w:t>
      </w:r>
      <w:r w:rsidR="00504790" w:rsidRPr="00D043E6">
        <w:rPr>
          <w:rFonts w:ascii="Calibri" w:eastAsia="Calibri" w:hAnsi="Calibri" w:cs="Calibri"/>
          <w:sz w:val="24"/>
          <w:szCs w:val="24"/>
          <w:lang w:val="nb-NO" w:eastAsia="en-US"/>
        </w:rPr>
        <w:t>at det må bli en mer fleksibel bruk av tilsku</w:t>
      </w:r>
      <w:r w:rsidR="009750C9" w:rsidRPr="00D043E6">
        <w:rPr>
          <w:rFonts w:ascii="Calibri" w:eastAsia="Calibri" w:hAnsi="Calibri" w:cs="Calibri"/>
          <w:sz w:val="24"/>
          <w:szCs w:val="24"/>
          <w:lang w:val="nb-NO" w:eastAsia="en-US"/>
        </w:rPr>
        <w:t xml:space="preserve">ddet. </w:t>
      </w:r>
      <w:r w:rsidRPr="00D043E6">
        <w:rPr>
          <w:rFonts w:ascii="Calibri" w:eastAsia="Calibri" w:hAnsi="Calibri" w:cs="Calibri"/>
          <w:sz w:val="24"/>
          <w:szCs w:val="24"/>
          <w:lang w:val="nb-NO" w:eastAsia="en-US"/>
        </w:rPr>
        <w:t xml:space="preserve"> </w:t>
      </w:r>
    </w:p>
    <w:p w14:paraId="0218CC8E" w14:textId="6F08CB7B" w:rsidR="00DD0640" w:rsidRPr="00D043E6" w:rsidRDefault="003043E8" w:rsidP="00D043E6">
      <w:pPr>
        <w:spacing w:after="120" w:line="240" w:lineRule="auto"/>
        <w:rPr>
          <w:rFonts w:ascii="Calibri" w:eastAsia="Calibri" w:hAnsi="Calibri" w:cs="Calibri"/>
          <w:sz w:val="24"/>
          <w:szCs w:val="24"/>
          <w:lang w:val="nb-NO" w:eastAsia="en-US"/>
        </w:rPr>
      </w:pPr>
      <w:r w:rsidRPr="00D043E6">
        <w:rPr>
          <w:rFonts w:ascii="Calibri" w:eastAsia="Calibri" w:hAnsi="Calibri" w:cs="Calibri"/>
          <w:sz w:val="24"/>
          <w:szCs w:val="24"/>
          <w:lang w:val="nb-NO" w:eastAsia="en-US"/>
        </w:rPr>
        <w:t>Sysselsettingsutvalget uttalte at bedre bruk av hjelpemidler og tilrettelegging krever større grad av samarbeid mellom relevante aktører og bedre kunnskap om ordningene både i N</w:t>
      </w:r>
      <w:r w:rsidR="00F64187" w:rsidRPr="00D043E6">
        <w:rPr>
          <w:rFonts w:ascii="Calibri" w:eastAsia="Calibri" w:hAnsi="Calibri" w:cs="Calibri"/>
          <w:sz w:val="24"/>
          <w:szCs w:val="24"/>
          <w:lang w:val="nb-NO" w:eastAsia="en-US"/>
        </w:rPr>
        <w:t>av</w:t>
      </w:r>
      <w:r w:rsidRPr="00D043E6">
        <w:rPr>
          <w:rFonts w:ascii="Calibri" w:eastAsia="Calibri" w:hAnsi="Calibri" w:cs="Calibri"/>
          <w:sz w:val="24"/>
          <w:szCs w:val="24"/>
          <w:lang w:val="nb-NO" w:eastAsia="en-US"/>
        </w:rPr>
        <w:t xml:space="preserve">-systemet og på arbeidsplassen. </w:t>
      </w:r>
      <w:r w:rsidR="006754DD" w:rsidRPr="00D043E6">
        <w:rPr>
          <w:rFonts w:ascii="Calibri" w:eastAsia="Calibri" w:hAnsi="Calibri" w:cs="Calibri"/>
          <w:sz w:val="24"/>
          <w:szCs w:val="24"/>
          <w:lang w:val="nb-NO" w:eastAsia="en-US"/>
        </w:rPr>
        <w:t xml:space="preserve">For eksempel </w:t>
      </w:r>
      <w:r w:rsidR="00722959" w:rsidRPr="00D043E6">
        <w:rPr>
          <w:rFonts w:ascii="Calibri" w:eastAsia="Calibri" w:hAnsi="Calibri" w:cs="Calibri"/>
          <w:sz w:val="24"/>
          <w:szCs w:val="24"/>
          <w:lang w:val="nb-NO" w:eastAsia="en-US"/>
        </w:rPr>
        <w:t>påpeker</w:t>
      </w:r>
      <w:r w:rsidR="006754DD" w:rsidRPr="00D043E6">
        <w:rPr>
          <w:rFonts w:ascii="Calibri" w:eastAsia="Calibri" w:hAnsi="Calibri" w:cs="Calibri"/>
          <w:sz w:val="24"/>
          <w:szCs w:val="24"/>
          <w:lang w:val="nb-NO" w:eastAsia="en-US"/>
        </w:rPr>
        <w:t xml:space="preserve"> </w:t>
      </w:r>
      <w:r w:rsidR="00AA7059" w:rsidRPr="00D043E6">
        <w:rPr>
          <w:rFonts w:ascii="Calibri" w:eastAsia="Calibri" w:hAnsi="Calibri" w:cs="Calibri"/>
          <w:sz w:val="24"/>
          <w:szCs w:val="24"/>
          <w:lang w:val="nb-NO" w:eastAsia="en-US"/>
        </w:rPr>
        <w:t>Døveforbundet at manglende kunnskap om ulike</w:t>
      </w:r>
      <w:r w:rsidR="00921C64">
        <w:rPr>
          <w:rFonts w:ascii="Calibri" w:eastAsia="Calibri" w:hAnsi="Calibri" w:cs="Calibri"/>
          <w:sz w:val="24"/>
          <w:szCs w:val="24"/>
          <w:lang w:val="nb-NO" w:eastAsia="en-US"/>
        </w:rPr>
        <w:t xml:space="preserve"> </w:t>
      </w:r>
      <w:r w:rsidR="00AA7059" w:rsidRPr="00D043E6">
        <w:rPr>
          <w:rFonts w:ascii="Calibri" w:eastAsia="Calibri" w:hAnsi="Calibri" w:cs="Calibri"/>
          <w:sz w:val="24"/>
          <w:szCs w:val="24"/>
          <w:lang w:val="nb-NO" w:eastAsia="en-US"/>
        </w:rPr>
        <w:t xml:space="preserve">tilretteleggingsmuligheter, som tegnspråktolk, skrivetolk, høreapparat, tale-til-tekst-programmer og </w:t>
      </w:r>
      <w:r w:rsidR="00921C64">
        <w:rPr>
          <w:rFonts w:ascii="Calibri" w:eastAsia="Calibri" w:hAnsi="Calibri" w:cs="Calibri"/>
          <w:sz w:val="24"/>
          <w:szCs w:val="24"/>
          <w:lang w:val="nb-NO" w:eastAsia="en-US"/>
        </w:rPr>
        <w:t>flere</w:t>
      </w:r>
      <w:r w:rsidR="00AA7059" w:rsidRPr="00D043E6">
        <w:rPr>
          <w:rFonts w:ascii="Calibri" w:eastAsia="Calibri" w:hAnsi="Calibri" w:cs="Calibri"/>
          <w:sz w:val="24"/>
          <w:szCs w:val="24"/>
          <w:lang w:val="nb-NO" w:eastAsia="en-US"/>
        </w:rPr>
        <w:t xml:space="preserve">, er en av årsakene til </w:t>
      </w:r>
      <w:r w:rsidR="002143BE" w:rsidRPr="00D043E6">
        <w:rPr>
          <w:rFonts w:ascii="Calibri" w:eastAsia="Calibri" w:hAnsi="Calibri" w:cs="Calibri"/>
          <w:sz w:val="24"/>
          <w:szCs w:val="24"/>
          <w:lang w:val="nb-NO" w:eastAsia="en-US"/>
        </w:rPr>
        <w:t xml:space="preserve">lav sysselsetting av </w:t>
      </w:r>
      <w:r w:rsidR="00CB1CEB" w:rsidRPr="00D043E6">
        <w:rPr>
          <w:rFonts w:ascii="Calibri" w:eastAsia="Calibri" w:hAnsi="Calibri" w:cs="Calibri"/>
          <w:sz w:val="24"/>
          <w:szCs w:val="24"/>
          <w:lang w:val="nb-NO" w:eastAsia="en-US"/>
        </w:rPr>
        <w:t>døve personer</w:t>
      </w:r>
      <w:r w:rsidR="00AA7059" w:rsidRPr="00D043E6">
        <w:rPr>
          <w:rFonts w:ascii="Calibri" w:eastAsia="Calibri" w:hAnsi="Calibri" w:cs="Calibri"/>
          <w:sz w:val="24"/>
          <w:szCs w:val="24"/>
          <w:lang w:val="nb-NO" w:eastAsia="en-US"/>
        </w:rPr>
        <w:t xml:space="preserve">. </w:t>
      </w:r>
      <w:r w:rsidR="00214CC3" w:rsidRPr="00D043E6">
        <w:rPr>
          <w:rFonts w:ascii="Calibri" w:eastAsia="Calibri" w:hAnsi="Calibri" w:cs="Calibri"/>
          <w:sz w:val="24"/>
          <w:szCs w:val="24"/>
          <w:lang w:val="nb-NO" w:eastAsia="en-US"/>
        </w:rPr>
        <w:t xml:space="preserve">Vi </w:t>
      </w:r>
      <w:r w:rsidR="0002771D" w:rsidRPr="00D043E6">
        <w:rPr>
          <w:rFonts w:ascii="Calibri" w:eastAsia="Calibri" w:hAnsi="Calibri" w:cs="Calibri"/>
          <w:sz w:val="24"/>
          <w:szCs w:val="24"/>
          <w:lang w:val="nb-NO" w:eastAsia="en-US"/>
        </w:rPr>
        <w:t xml:space="preserve">ber </w:t>
      </w:r>
      <w:r w:rsidR="00FC1132" w:rsidRPr="00D043E6">
        <w:rPr>
          <w:rFonts w:ascii="Calibri" w:eastAsia="Calibri" w:hAnsi="Calibri" w:cs="Calibri"/>
          <w:sz w:val="24"/>
          <w:szCs w:val="24"/>
          <w:lang w:val="nb-NO" w:eastAsia="en-US"/>
        </w:rPr>
        <w:t xml:space="preserve">derfor om </w:t>
      </w:r>
      <w:r w:rsidR="006764CE" w:rsidRPr="00D043E6">
        <w:rPr>
          <w:rFonts w:ascii="Calibri" w:eastAsia="Calibri" w:hAnsi="Calibri" w:cs="Calibri"/>
          <w:sz w:val="24"/>
          <w:szCs w:val="24"/>
          <w:lang w:val="nb-NO" w:eastAsia="en-US"/>
        </w:rPr>
        <w:t>økte bevilgninger t</w:t>
      </w:r>
      <w:r w:rsidR="00FC1132" w:rsidRPr="00D043E6">
        <w:rPr>
          <w:rFonts w:ascii="Calibri" w:eastAsia="Calibri" w:hAnsi="Calibri" w:cs="Calibri"/>
          <w:sz w:val="24"/>
          <w:szCs w:val="24"/>
          <w:lang w:val="nb-NO" w:eastAsia="en-US"/>
        </w:rPr>
        <w:t>il hjelpemidler og tilrettelegging i ordinært arbeidsliv</w:t>
      </w:r>
      <w:r w:rsidR="006764CE" w:rsidRPr="00D043E6">
        <w:rPr>
          <w:rFonts w:ascii="Calibri" w:eastAsia="Calibri" w:hAnsi="Calibri" w:cs="Calibri"/>
          <w:sz w:val="24"/>
          <w:szCs w:val="24"/>
          <w:lang w:val="nb-NO" w:eastAsia="en-US"/>
        </w:rPr>
        <w:t xml:space="preserve">, og </w:t>
      </w:r>
      <w:r w:rsidR="00FC1132" w:rsidRPr="00D043E6">
        <w:rPr>
          <w:rFonts w:ascii="Calibri" w:eastAsia="Calibri" w:hAnsi="Calibri" w:cs="Calibri"/>
          <w:sz w:val="24"/>
          <w:szCs w:val="24"/>
          <w:lang w:val="nb-NO" w:eastAsia="en-US"/>
        </w:rPr>
        <w:t xml:space="preserve">herunder </w:t>
      </w:r>
      <w:r w:rsidR="004C18F5" w:rsidRPr="00D043E6">
        <w:rPr>
          <w:rFonts w:ascii="Calibri" w:eastAsia="Calibri" w:hAnsi="Calibri" w:cs="Calibri"/>
          <w:sz w:val="24"/>
          <w:szCs w:val="24"/>
          <w:lang w:val="nb-NO" w:eastAsia="en-US"/>
        </w:rPr>
        <w:t xml:space="preserve">at det fremskaffes </w:t>
      </w:r>
      <w:r w:rsidR="00FC1132" w:rsidRPr="00D043E6">
        <w:rPr>
          <w:rFonts w:ascii="Calibri" w:eastAsia="Calibri" w:hAnsi="Calibri" w:cs="Calibri"/>
          <w:sz w:val="24"/>
          <w:szCs w:val="24"/>
          <w:lang w:val="nb-NO" w:eastAsia="en-US"/>
        </w:rPr>
        <w:t>mer kunnskap om feltet.</w:t>
      </w:r>
    </w:p>
    <w:p w14:paraId="27989948" w14:textId="77777777" w:rsidR="00BF6F01" w:rsidRDefault="00BF6F01" w:rsidP="00146644">
      <w:pPr>
        <w:spacing w:after="120" w:line="240" w:lineRule="auto"/>
        <w:rPr>
          <w:rFonts w:ascii="Calibri" w:eastAsia="Calibri" w:hAnsi="Calibri" w:cs="Calibri"/>
          <w:i/>
          <w:iCs/>
          <w:sz w:val="24"/>
          <w:szCs w:val="24"/>
          <w:lang w:val="nb-NO" w:eastAsia="en-US"/>
        </w:rPr>
      </w:pPr>
      <w:r w:rsidRPr="00BF6F01">
        <w:rPr>
          <w:rFonts w:ascii="Calibri" w:eastAsia="Calibri" w:hAnsi="Calibri" w:cs="Calibri"/>
          <w:i/>
          <w:iCs/>
          <w:sz w:val="24"/>
          <w:szCs w:val="24"/>
          <w:lang w:val="nb-NO" w:eastAsia="en-US"/>
        </w:rPr>
        <w:t>FFO ber om økte ressurser til Navs oppfølgingsarbeid av arbeidssøkere med behov for bistand, samt mer midler og kunnskap om hjelpemidler og tilrettelegging i ordinært arbeidsliv.</w:t>
      </w:r>
    </w:p>
    <w:p w14:paraId="27ACAA49" w14:textId="77777777" w:rsidR="00DD0640" w:rsidRPr="00D043E6" w:rsidRDefault="00DD0640" w:rsidP="00146644">
      <w:pPr>
        <w:spacing w:after="120" w:line="240" w:lineRule="auto"/>
        <w:rPr>
          <w:rFonts w:ascii="Calibri" w:eastAsia="Calibri" w:hAnsi="Calibri" w:cs="Calibri"/>
          <w:sz w:val="24"/>
          <w:szCs w:val="24"/>
          <w:lang w:val="nb-NO" w:eastAsia="en-US"/>
        </w:rPr>
      </w:pPr>
    </w:p>
    <w:p w14:paraId="1E46FB39" w14:textId="1F3E680F" w:rsidR="00C554BD" w:rsidRDefault="00C554BD" w:rsidP="00146644">
      <w:pPr>
        <w:pStyle w:val="Ingenmellomrom"/>
        <w:spacing w:after="120"/>
        <w:rPr>
          <w:b/>
          <w:bCs/>
          <w:color w:val="808080" w:themeColor="background1" w:themeShade="80"/>
          <w:sz w:val="24"/>
          <w:szCs w:val="24"/>
          <w:lang w:val="nb-NO"/>
        </w:rPr>
      </w:pPr>
      <w:r w:rsidRPr="00C47E14">
        <w:rPr>
          <w:b/>
          <w:bCs/>
          <w:color w:val="808080" w:themeColor="background1" w:themeShade="80"/>
          <w:sz w:val="24"/>
          <w:szCs w:val="24"/>
          <w:lang w:val="nb-NO"/>
        </w:rPr>
        <w:t>Nav-ombud</w:t>
      </w:r>
    </w:p>
    <w:p w14:paraId="67AD495C" w14:textId="4C2C8D48" w:rsidR="00CE35F6" w:rsidRPr="00146644" w:rsidRDefault="00CE35F6" w:rsidP="00146644">
      <w:pPr>
        <w:spacing w:after="120" w:line="240" w:lineRule="auto"/>
        <w:rPr>
          <w:rFonts w:ascii="Calibri" w:eastAsia="Calibri" w:hAnsi="Calibri" w:cs="Calibri"/>
          <w:sz w:val="24"/>
          <w:szCs w:val="24"/>
          <w:lang w:val="nb-NO" w:eastAsia="en-US"/>
        </w:rPr>
      </w:pPr>
      <w:r w:rsidRPr="00146644">
        <w:rPr>
          <w:rFonts w:ascii="Calibri" w:eastAsia="Calibri" w:hAnsi="Calibri" w:cs="Calibri"/>
          <w:sz w:val="24"/>
          <w:szCs w:val="24"/>
          <w:lang w:val="nb-NO" w:eastAsia="en-US"/>
        </w:rPr>
        <w:t xml:space="preserve">Vi </w:t>
      </w:r>
      <w:r w:rsidR="00146644" w:rsidRPr="00146644">
        <w:rPr>
          <w:rFonts w:ascii="Calibri" w:eastAsia="Calibri" w:hAnsi="Calibri" w:cs="Calibri"/>
          <w:sz w:val="24"/>
          <w:szCs w:val="24"/>
          <w:lang w:val="nb-NO" w:eastAsia="en-US"/>
        </w:rPr>
        <w:t xml:space="preserve">viser til </w:t>
      </w:r>
      <w:r w:rsidR="00C468A8" w:rsidRPr="00146644">
        <w:rPr>
          <w:rFonts w:ascii="Calibri" w:eastAsia="Calibri" w:hAnsi="Calibri" w:cs="Calibri"/>
          <w:sz w:val="24"/>
          <w:szCs w:val="24"/>
          <w:lang w:val="nb-NO" w:eastAsia="en-US"/>
        </w:rPr>
        <w:t xml:space="preserve">vedtak 930, </w:t>
      </w:r>
      <w:r w:rsidR="00C112B8" w:rsidRPr="00146644">
        <w:rPr>
          <w:rFonts w:ascii="Calibri" w:eastAsia="Calibri" w:hAnsi="Calibri" w:cs="Calibri"/>
          <w:sz w:val="24"/>
          <w:szCs w:val="24"/>
          <w:lang w:val="nb-NO" w:eastAsia="en-US"/>
        </w:rPr>
        <w:t>som ble enstemmig ve</w:t>
      </w:r>
      <w:r w:rsidR="00583670" w:rsidRPr="00146644">
        <w:rPr>
          <w:rFonts w:ascii="Calibri" w:eastAsia="Calibri" w:hAnsi="Calibri" w:cs="Calibri"/>
          <w:sz w:val="24"/>
          <w:szCs w:val="24"/>
          <w:lang w:val="nb-NO" w:eastAsia="en-US"/>
        </w:rPr>
        <w:t xml:space="preserve">dtatt av Stortinget </w:t>
      </w:r>
      <w:r w:rsidR="00C468A8" w:rsidRPr="00146644">
        <w:rPr>
          <w:rFonts w:ascii="Calibri" w:eastAsia="Calibri" w:hAnsi="Calibri" w:cs="Calibri"/>
          <w:sz w:val="24"/>
          <w:szCs w:val="24"/>
          <w:lang w:val="nb-NO" w:eastAsia="en-US"/>
        </w:rPr>
        <w:t>18. mai 2021</w:t>
      </w:r>
      <w:r w:rsidR="00583670" w:rsidRPr="00146644">
        <w:rPr>
          <w:rFonts w:ascii="Calibri" w:eastAsia="Calibri" w:hAnsi="Calibri" w:cs="Calibri"/>
          <w:sz w:val="24"/>
          <w:szCs w:val="24"/>
          <w:lang w:val="nb-NO" w:eastAsia="en-US"/>
        </w:rPr>
        <w:t>:</w:t>
      </w:r>
    </w:p>
    <w:p w14:paraId="6F1FAAF1" w14:textId="1456255E" w:rsidR="00583670" w:rsidRPr="00146644" w:rsidRDefault="00583670" w:rsidP="00146644">
      <w:pPr>
        <w:spacing w:after="120" w:line="240" w:lineRule="auto"/>
        <w:ind w:left="708"/>
        <w:rPr>
          <w:rFonts w:ascii="Calibri" w:eastAsia="Calibri" w:hAnsi="Calibri" w:cs="Calibri"/>
          <w:i/>
          <w:iCs/>
          <w:sz w:val="24"/>
          <w:szCs w:val="24"/>
          <w:lang w:val="nb-NO" w:eastAsia="en-US"/>
        </w:rPr>
      </w:pPr>
      <w:r w:rsidRPr="00146644">
        <w:rPr>
          <w:i/>
          <w:iCs/>
          <w:sz w:val="24"/>
          <w:szCs w:val="24"/>
          <w:lang w:val="nb-NO"/>
        </w:rPr>
        <w:t>«Stortinget ber regjeringen om snarest mulig å opprette et eget, selvstendig Nav-ombud og avklare en mulig samlokalisering med et av de andre ombudene for å dra nytte av felles faglige og administrative ressurser.»</w:t>
      </w:r>
    </w:p>
    <w:p w14:paraId="242EA3F3" w14:textId="77777777" w:rsidR="00C468A8" w:rsidRPr="00146644" w:rsidRDefault="00C468A8" w:rsidP="00146644">
      <w:pPr>
        <w:spacing w:after="120" w:line="240" w:lineRule="auto"/>
        <w:rPr>
          <w:rFonts w:ascii="Calibri" w:eastAsia="Calibri" w:hAnsi="Calibri" w:cs="Calibri"/>
          <w:i/>
          <w:iCs/>
          <w:sz w:val="24"/>
          <w:szCs w:val="24"/>
          <w:lang w:val="nb-NO" w:eastAsia="en-US"/>
        </w:rPr>
      </w:pPr>
    </w:p>
    <w:p w14:paraId="75B1F28C" w14:textId="1AFA2B87" w:rsidR="00C468A8" w:rsidRPr="00146644" w:rsidRDefault="00583670" w:rsidP="00146644">
      <w:pPr>
        <w:spacing w:after="120" w:line="240" w:lineRule="auto"/>
        <w:rPr>
          <w:rFonts w:ascii="Calibri" w:eastAsia="Calibri" w:hAnsi="Calibri" w:cs="Calibri"/>
          <w:sz w:val="24"/>
          <w:szCs w:val="24"/>
          <w:lang w:val="nb-NO" w:eastAsia="en-US"/>
        </w:rPr>
      </w:pPr>
      <w:r w:rsidRPr="00146644">
        <w:rPr>
          <w:rFonts w:ascii="Calibri" w:eastAsia="Calibri" w:hAnsi="Calibri" w:cs="Calibri"/>
          <w:sz w:val="24"/>
          <w:szCs w:val="24"/>
          <w:lang w:val="nb-NO" w:eastAsia="en-US"/>
        </w:rPr>
        <w:lastRenderedPageBreak/>
        <w:t xml:space="preserve">Videre </w:t>
      </w:r>
      <w:r w:rsidR="005E55B9" w:rsidRPr="00146644">
        <w:rPr>
          <w:rFonts w:ascii="Calibri" w:eastAsia="Calibri" w:hAnsi="Calibri" w:cs="Calibri"/>
          <w:sz w:val="24"/>
          <w:szCs w:val="24"/>
          <w:lang w:val="nb-NO" w:eastAsia="en-US"/>
        </w:rPr>
        <w:t xml:space="preserve">viser vi til </w:t>
      </w:r>
      <w:proofErr w:type="spellStart"/>
      <w:r w:rsidR="00C468A8" w:rsidRPr="00146644">
        <w:rPr>
          <w:rFonts w:ascii="Calibri" w:eastAsia="Calibri" w:hAnsi="Calibri" w:cs="Calibri"/>
          <w:sz w:val="24"/>
          <w:szCs w:val="24"/>
          <w:lang w:val="nb-NO" w:eastAsia="en-US"/>
        </w:rPr>
        <w:t>Prop</w:t>
      </w:r>
      <w:proofErr w:type="spellEnd"/>
      <w:r w:rsidR="00C468A8" w:rsidRPr="00146644">
        <w:rPr>
          <w:rFonts w:ascii="Calibri" w:eastAsia="Calibri" w:hAnsi="Calibri" w:cs="Calibri"/>
          <w:sz w:val="24"/>
          <w:szCs w:val="24"/>
          <w:lang w:val="nb-NO" w:eastAsia="en-US"/>
        </w:rPr>
        <w:t>. 1 S (2022 –2023) om Nav-ombud</w:t>
      </w:r>
      <w:r w:rsidR="005E55B9" w:rsidRPr="00146644">
        <w:rPr>
          <w:rFonts w:ascii="Calibri" w:eastAsia="Calibri" w:hAnsi="Calibri" w:cs="Calibri"/>
          <w:sz w:val="24"/>
          <w:szCs w:val="24"/>
          <w:lang w:val="nb-NO" w:eastAsia="en-US"/>
        </w:rPr>
        <w:t xml:space="preserve">, og </w:t>
      </w:r>
      <w:r w:rsidR="00C468A8" w:rsidRPr="00146644">
        <w:rPr>
          <w:rFonts w:ascii="Calibri" w:eastAsia="Calibri" w:hAnsi="Calibri" w:cs="Calibri"/>
          <w:sz w:val="24"/>
          <w:szCs w:val="24"/>
          <w:lang w:val="nb-NO" w:eastAsia="en-US"/>
        </w:rPr>
        <w:t>oppfølging av</w:t>
      </w:r>
      <w:r w:rsidR="005E55B9" w:rsidRPr="00146644">
        <w:rPr>
          <w:rFonts w:ascii="Calibri" w:eastAsia="Calibri" w:hAnsi="Calibri" w:cs="Calibri"/>
          <w:sz w:val="24"/>
          <w:szCs w:val="24"/>
          <w:lang w:val="nb-NO" w:eastAsia="en-US"/>
        </w:rPr>
        <w:t xml:space="preserve"> vedtak 930.</w:t>
      </w:r>
    </w:p>
    <w:p w14:paraId="3469FB02" w14:textId="2C546A7C" w:rsidR="007B0ABD" w:rsidRPr="00146644" w:rsidRDefault="002F24B1" w:rsidP="00146644">
      <w:pPr>
        <w:spacing w:after="120" w:line="240" w:lineRule="auto"/>
        <w:ind w:left="708"/>
        <w:rPr>
          <w:rFonts w:ascii="Calibri" w:eastAsia="Calibri" w:hAnsi="Calibri" w:cs="Calibri"/>
          <w:i/>
          <w:iCs/>
          <w:sz w:val="24"/>
          <w:szCs w:val="24"/>
          <w:lang w:val="nb-NO" w:eastAsia="en-US"/>
        </w:rPr>
      </w:pPr>
      <w:r w:rsidRPr="00146644">
        <w:rPr>
          <w:rFonts w:ascii="Calibri" w:eastAsia="Calibri" w:hAnsi="Calibri" w:cs="Calibri"/>
          <w:i/>
          <w:iCs/>
          <w:sz w:val="24"/>
          <w:szCs w:val="24"/>
          <w:lang w:val="nb-NO" w:eastAsia="en-US"/>
        </w:rPr>
        <w:t>«</w:t>
      </w:r>
      <w:r w:rsidR="007B0ABD" w:rsidRPr="00146644">
        <w:rPr>
          <w:rFonts w:ascii="Calibri" w:eastAsia="Calibri" w:hAnsi="Calibri" w:cs="Calibri"/>
          <w:i/>
          <w:iCs/>
          <w:sz w:val="24"/>
          <w:szCs w:val="24"/>
          <w:lang w:val="nb-NO" w:eastAsia="en-US"/>
        </w:rPr>
        <w:t xml:space="preserve">Utvalget som skal foreta en helhetlig gjennomgang av klage- og </w:t>
      </w:r>
      <w:proofErr w:type="spellStart"/>
      <w:r w:rsidR="007B0ABD" w:rsidRPr="00146644">
        <w:rPr>
          <w:rFonts w:ascii="Calibri" w:eastAsia="Calibri" w:hAnsi="Calibri" w:cs="Calibri"/>
          <w:i/>
          <w:iCs/>
          <w:sz w:val="24"/>
          <w:szCs w:val="24"/>
          <w:lang w:val="nb-NO" w:eastAsia="en-US"/>
        </w:rPr>
        <w:t>ankesystemet</w:t>
      </w:r>
      <w:proofErr w:type="spellEnd"/>
      <w:r w:rsidR="007B0ABD" w:rsidRPr="00146644">
        <w:rPr>
          <w:rFonts w:ascii="Calibri" w:eastAsia="Calibri" w:hAnsi="Calibri" w:cs="Calibri"/>
          <w:i/>
          <w:iCs/>
          <w:sz w:val="24"/>
          <w:szCs w:val="24"/>
          <w:lang w:val="nb-NO" w:eastAsia="en-US"/>
        </w:rPr>
        <w:t xml:space="preserve"> i Arbeids- og velferdsetaten (N</w:t>
      </w:r>
      <w:r w:rsidR="00220DB3" w:rsidRPr="00146644">
        <w:rPr>
          <w:rFonts w:ascii="Calibri" w:eastAsia="Calibri" w:hAnsi="Calibri" w:cs="Calibri"/>
          <w:i/>
          <w:iCs/>
          <w:sz w:val="24"/>
          <w:szCs w:val="24"/>
          <w:lang w:val="nb-NO" w:eastAsia="en-US"/>
        </w:rPr>
        <w:t>av</w:t>
      </w:r>
      <w:r w:rsidR="007B0ABD" w:rsidRPr="00146644">
        <w:rPr>
          <w:rFonts w:ascii="Calibri" w:eastAsia="Calibri" w:hAnsi="Calibri" w:cs="Calibri"/>
          <w:i/>
          <w:iCs/>
          <w:sz w:val="24"/>
          <w:szCs w:val="24"/>
          <w:lang w:val="nb-NO" w:eastAsia="en-US"/>
        </w:rPr>
        <w:t>) og Trygderetten, skal etter planen levere sin utredning innen 31. mars 2023. Spørsmålet om innretning og organisering av et N</w:t>
      </w:r>
      <w:r w:rsidR="00220DB3" w:rsidRPr="00146644">
        <w:rPr>
          <w:rFonts w:ascii="Calibri" w:eastAsia="Calibri" w:hAnsi="Calibri" w:cs="Calibri"/>
          <w:i/>
          <w:iCs/>
          <w:sz w:val="24"/>
          <w:szCs w:val="24"/>
          <w:lang w:val="nb-NO" w:eastAsia="en-US"/>
        </w:rPr>
        <w:t>av</w:t>
      </w:r>
      <w:r w:rsidR="007B0ABD" w:rsidRPr="00146644">
        <w:rPr>
          <w:rFonts w:ascii="Calibri" w:eastAsia="Calibri" w:hAnsi="Calibri" w:cs="Calibri"/>
          <w:i/>
          <w:iCs/>
          <w:sz w:val="24"/>
          <w:szCs w:val="24"/>
          <w:lang w:val="nb-NO" w:eastAsia="en-US"/>
        </w:rPr>
        <w:t>-ombud vil naturlig måtte vurderes i sammenheng med oppfølgingen av dette utvalgets anbefalinger om hvordan brukernes rettssikkerhet mv. sikres på en best mulig måte. Regjeringen vil komme tilbake til Stortinget på et senere tidspunkt.</w:t>
      </w:r>
      <w:r w:rsidRPr="00146644">
        <w:rPr>
          <w:rFonts w:ascii="Calibri" w:eastAsia="Calibri" w:hAnsi="Calibri" w:cs="Calibri"/>
          <w:i/>
          <w:iCs/>
          <w:sz w:val="24"/>
          <w:szCs w:val="24"/>
          <w:lang w:val="nb-NO" w:eastAsia="en-US"/>
        </w:rPr>
        <w:t>»</w:t>
      </w:r>
    </w:p>
    <w:p w14:paraId="745CF235" w14:textId="2587F419" w:rsidR="00E84748" w:rsidRPr="00146644" w:rsidRDefault="002F24B1" w:rsidP="00146644">
      <w:pPr>
        <w:pStyle w:val="Ingenmellomrom"/>
        <w:spacing w:after="120"/>
        <w:rPr>
          <w:sz w:val="24"/>
          <w:szCs w:val="24"/>
          <w:lang w:val="nb-NO"/>
        </w:rPr>
      </w:pPr>
      <w:r w:rsidRPr="00146644">
        <w:rPr>
          <w:sz w:val="24"/>
          <w:szCs w:val="24"/>
          <w:lang w:val="nb-NO"/>
        </w:rPr>
        <w:t>FFO</w:t>
      </w:r>
      <w:r w:rsidR="00C554BD" w:rsidRPr="00146644">
        <w:rPr>
          <w:sz w:val="24"/>
          <w:szCs w:val="24"/>
          <w:lang w:val="nb-NO"/>
        </w:rPr>
        <w:t xml:space="preserve"> </w:t>
      </w:r>
      <w:r w:rsidR="00DA5CDA" w:rsidRPr="00146644">
        <w:rPr>
          <w:sz w:val="24"/>
          <w:szCs w:val="24"/>
          <w:lang w:val="nb-NO"/>
        </w:rPr>
        <w:t xml:space="preserve">er </w:t>
      </w:r>
      <w:r w:rsidR="00C554BD" w:rsidRPr="00146644">
        <w:rPr>
          <w:sz w:val="24"/>
          <w:szCs w:val="24"/>
          <w:lang w:val="nb-NO"/>
        </w:rPr>
        <w:t xml:space="preserve">engasjert i etableringen av en Nav-ombudsordning, og vi </w:t>
      </w:r>
      <w:r w:rsidR="00EB2237" w:rsidRPr="00146644">
        <w:rPr>
          <w:sz w:val="24"/>
          <w:szCs w:val="24"/>
          <w:lang w:val="nb-NO"/>
        </w:rPr>
        <w:t xml:space="preserve">opplever at denne saken tar </w:t>
      </w:r>
      <w:r w:rsidR="007534A0" w:rsidRPr="00146644">
        <w:rPr>
          <w:sz w:val="24"/>
          <w:szCs w:val="24"/>
          <w:lang w:val="nb-NO"/>
        </w:rPr>
        <w:t xml:space="preserve">urimelig lang tid å </w:t>
      </w:r>
      <w:r w:rsidR="002E6F6B" w:rsidRPr="00146644">
        <w:rPr>
          <w:sz w:val="24"/>
          <w:szCs w:val="24"/>
          <w:lang w:val="nb-NO"/>
        </w:rPr>
        <w:t xml:space="preserve">utrede </w:t>
      </w:r>
      <w:r w:rsidR="00384138" w:rsidRPr="00146644">
        <w:rPr>
          <w:sz w:val="24"/>
          <w:szCs w:val="24"/>
          <w:lang w:val="nb-NO"/>
        </w:rPr>
        <w:t xml:space="preserve">og </w:t>
      </w:r>
      <w:r w:rsidR="00DA5CDA" w:rsidRPr="00146644">
        <w:rPr>
          <w:sz w:val="24"/>
          <w:szCs w:val="24"/>
          <w:lang w:val="nb-NO"/>
        </w:rPr>
        <w:t>gjennomføre</w:t>
      </w:r>
      <w:r w:rsidR="00384138" w:rsidRPr="00146644">
        <w:rPr>
          <w:sz w:val="24"/>
          <w:szCs w:val="24"/>
          <w:lang w:val="nb-NO"/>
        </w:rPr>
        <w:t xml:space="preserve">. </w:t>
      </w:r>
      <w:r w:rsidR="00D34D95" w:rsidRPr="00146644">
        <w:rPr>
          <w:sz w:val="24"/>
          <w:szCs w:val="24"/>
          <w:lang w:val="nb-NO"/>
        </w:rPr>
        <w:t>Stortinget uttrykker også ut</w:t>
      </w:r>
      <w:r w:rsidR="00090684" w:rsidRPr="00146644">
        <w:rPr>
          <w:sz w:val="24"/>
          <w:szCs w:val="24"/>
          <w:lang w:val="nb-NO"/>
        </w:rPr>
        <w:t xml:space="preserve">ålmodighet med fremdriften i denne saken. </w:t>
      </w:r>
      <w:r w:rsidR="003C1CA9" w:rsidRPr="00146644">
        <w:rPr>
          <w:sz w:val="24"/>
          <w:szCs w:val="24"/>
          <w:lang w:val="nb-NO"/>
        </w:rPr>
        <w:t xml:space="preserve">Fremskrittspartiet uttrykte dette senest gjennom </w:t>
      </w:r>
      <w:r w:rsidR="00274627" w:rsidRPr="00146644">
        <w:rPr>
          <w:sz w:val="24"/>
          <w:szCs w:val="24"/>
          <w:lang w:val="nb-NO"/>
        </w:rPr>
        <w:t>sitt</w:t>
      </w:r>
      <w:r w:rsidR="003C1CA9" w:rsidRPr="00146644">
        <w:rPr>
          <w:sz w:val="24"/>
          <w:szCs w:val="24"/>
          <w:lang w:val="nb-NO"/>
        </w:rPr>
        <w:t xml:space="preserve"> </w:t>
      </w:r>
      <w:r w:rsidR="00396C0A" w:rsidRPr="00146644">
        <w:rPr>
          <w:sz w:val="24"/>
          <w:szCs w:val="24"/>
          <w:lang w:val="nb-NO"/>
        </w:rPr>
        <w:t xml:space="preserve">mindretallsforslag </w:t>
      </w:r>
      <w:r w:rsidR="003C1CA9" w:rsidRPr="00146644">
        <w:rPr>
          <w:sz w:val="24"/>
          <w:szCs w:val="24"/>
          <w:lang w:val="nb-NO"/>
        </w:rPr>
        <w:t xml:space="preserve">i forbindelse med </w:t>
      </w:r>
      <w:r w:rsidR="00E84748" w:rsidRPr="00146644">
        <w:rPr>
          <w:sz w:val="24"/>
          <w:szCs w:val="24"/>
          <w:lang w:val="nb-NO"/>
        </w:rPr>
        <w:t>behandling av statsbudsjettet for 2023 (</w:t>
      </w:r>
      <w:proofErr w:type="spellStart"/>
      <w:r w:rsidR="001B1EF7" w:rsidRPr="00146644">
        <w:rPr>
          <w:sz w:val="24"/>
          <w:szCs w:val="24"/>
          <w:lang w:val="nb-NO"/>
        </w:rPr>
        <w:t>Innst</w:t>
      </w:r>
      <w:proofErr w:type="spellEnd"/>
      <w:r w:rsidR="001B1EF7" w:rsidRPr="00146644">
        <w:rPr>
          <w:sz w:val="24"/>
          <w:szCs w:val="24"/>
          <w:lang w:val="nb-NO"/>
        </w:rPr>
        <w:t>. 15 S (2022–2023))</w:t>
      </w:r>
      <w:r w:rsidR="00ED6872">
        <w:rPr>
          <w:sz w:val="24"/>
          <w:szCs w:val="24"/>
          <w:lang w:val="nb-NO"/>
        </w:rPr>
        <w:t>:</w:t>
      </w:r>
    </w:p>
    <w:p w14:paraId="72451BBC" w14:textId="58705B21" w:rsidR="00C554BD" w:rsidRPr="00146644" w:rsidRDefault="00E84748" w:rsidP="00146644">
      <w:pPr>
        <w:pStyle w:val="Ingenmellomrom"/>
        <w:spacing w:after="120"/>
        <w:ind w:left="708"/>
        <w:rPr>
          <w:i/>
          <w:sz w:val="24"/>
          <w:szCs w:val="24"/>
          <w:lang w:val="nb-NO"/>
        </w:rPr>
      </w:pPr>
      <w:r w:rsidRPr="00146644">
        <w:rPr>
          <w:i/>
          <w:iCs/>
          <w:sz w:val="24"/>
          <w:szCs w:val="24"/>
          <w:lang w:val="nb-NO"/>
        </w:rPr>
        <w:t>«</w:t>
      </w:r>
      <w:r w:rsidR="00AA0C16" w:rsidRPr="00146644">
        <w:rPr>
          <w:i/>
          <w:iCs/>
          <w:sz w:val="24"/>
          <w:szCs w:val="24"/>
          <w:lang w:val="nb-NO"/>
        </w:rPr>
        <w:t>Stortinget ber regjeringen, senest i revidert nasjonalbudsjettet for 2023, komme tilbake til Stortinget med et forslag om å starte etableringen av Nav-ombudet.</w:t>
      </w:r>
      <w:r w:rsidRPr="00146644">
        <w:rPr>
          <w:i/>
          <w:iCs/>
          <w:sz w:val="24"/>
          <w:szCs w:val="24"/>
          <w:lang w:val="nb-NO"/>
        </w:rPr>
        <w:t>»</w:t>
      </w:r>
    </w:p>
    <w:p w14:paraId="051F1833" w14:textId="288CF1E1" w:rsidR="00C554BD" w:rsidRPr="00146644" w:rsidRDefault="002E465B" w:rsidP="00146644">
      <w:pPr>
        <w:pStyle w:val="Ingenmellomrom"/>
        <w:spacing w:after="120"/>
        <w:rPr>
          <w:sz w:val="24"/>
          <w:szCs w:val="24"/>
          <w:lang w:val="nb-NO"/>
        </w:rPr>
      </w:pPr>
      <w:r w:rsidRPr="00146644">
        <w:rPr>
          <w:sz w:val="24"/>
          <w:szCs w:val="24"/>
          <w:lang w:val="nb-NO"/>
        </w:rPr>
        <w:t xml:space="preserve">Det er opprettet et </w:t>
      </w:r>
      <w:r w:rsidR="00A717E8" w:rsidRPr="00146644">
        <w:rPr>
          <w:sz w:val="24"/>
          <w:szCs w:val="24"/>
          <w:lang w:val="nb-NO"/>
        </w:rPr>
        <w:t xml:space="preserve">eget </w:t>
      </w:r>
      <w:r w:rsidRPr="00146644">
        <w:rPr>
          <w:sz w:val="24"/>
          <w:szCs w:val="24"/>
          <w:lang w:val="nb-NO"/>
        </w:rPr>
        <w:t xml:space="preserve">Nav-ombud i </w:t>
      </w:r>
      <w:r w:rsidR="00CE5AB3" w:rsidRPr="00146644">
        <w:rPr>
          <w:sz w:val="24"/>
          <w:szCs w:val="24"/>
          <w:lang w:val="nb-NO"/>
        </w:rPr>
        <w:t>Agder, som er betalt av Agder fylkeskommune. Stillingen er helt uavhengig av N</w:t>
      </w:r>
      <w:r w:rsidR="00F64187" w:rsidRPr="00146644">
        <w:rPr>
          <w:sz w:val="24"/>
          <w:szCs w:val="24"/>
          <w:lang w:val="nb-NO"/>
        </w:rPr>
        <w:t>av</w:t>
      </w:r>
      <w:r w:rsidR="00CE5AB3" w:rsidRPr="00146644">
        <w:rPr>
          <w:sz w:val="24"/>
          <w:szCs w:val="24"/>
          <w:lang w:val="nb-NO"/>
        </w:rPr>
        <w:t>.</w:t>
      </w:r>
      <w:r w:rsidR="007E378F" w:rsidRPr="00146644">
        <w:rPr>
          <w:sz w:val="24"/>
          <w:szCs w:val="24"/>
          <w:lang w:val="nb-NO"/>
        </w:rPr>
        <w:t xml:space="preserve"> </w:t>
      </w:r>
      <w:r w:rsidR="00016DE6" w:rsidRPr="00146644">
        <w:rPr>
          <w:sz w:val="24"/>
          <w:szCs w:val="24"/>
          <w:lang w:val="nb-NO"/>
        </w:rPr>
        <w:t xml:space="preserve">Det er </w:t>
      </w:r>
      <w:r w:rsidR="0096551B" w:rsidRPr="00146644">
        <w:rPr>
          <w:sz w:val="24"/>
          <w:szCs w:val="24"/>
          <w:lang w:val="nb-NO"/>
        </w:rPr>
        <w:t>nyttig med regionale erfaringer</w:t>
      </w:r>
      <w:r w:rsidR="00A60920" w:rsidRPr="00146644">
        <w:rPr>
          <w:sz w:val="24"/>
          <w:szCs w:val="24"/>
          <w:lang w:val="nb-NO"/>
        </w:rPr>
        <w:t xml:space="preserve"> knyttet til en ombudsordning, men det er svært </w:t>
      </w:r>
      <w:r w:rsidR="00016DE6" w:rsidRPr="00146644">
        <w:rPr>
          <w:sz w:val="24"/>
          <w:szCs w:val="24"/>
          <w:lang w:val="nb-NO"/>
        </w:rPr>
        <w:t xml:space="preserve">viktig at staten kommer på banen og etablerer en ordning som kan være modell for </w:t>
      </w:r>
      <w:r w:rsidR="00A60920" w:rsidRPr="00146644">
        <w:rPr>
          <w:sz w:val="24"/>
          <w:szCs w:val="24"/>
          <w:lang w:val="nb-NO"/>
        </w:rPr>
        <w:t>h</w:t>
      </w:r>
      <w:r w:rsidR="00481602" w:rsidRPr="00146644">
        <w:rPr>
          <w:sz w:val="24"/>
          <w:szCs w:val="24"/>
          <w:lang w:val="nb-NO"/>
        </w:rPr>
        <w:t xml:space="preserve">vordan en organiserer </w:t>
      </w:r>
      <w:r w:rsidR="00DC0155" w:rsidRPr="00146644">
        <w:rPr>
          <w:sz w:val="24"/>
          <w:szCs w:val="24"/>
          <w:lang w:val="nb-NO"/>
        </w:rPr>
        <w:t xml:space="preserve">et slikt ombud, samt hva </w:t>
      </w:r>
      <w:r w:rsidR="00481602" w:rsidRPr="00146644">
        <w:rPr>
          <w:sz w:val="24"/>
          <w:szCs w:val="24"/>
          <w:lang w:val="nb-NO"/>
        </w:rPr>
        <w:t xml:space="preserve">mandatet til et </w:t>
      </w:r>
      <w:r w:rsidR="0096551B" w:rsidRPr="00146644">
        <w:rPr>
          <w:sz w:val="24"/>
          <w:szCs w:val="24"/>
          <w:lang w:val="nb-NO"/>
        </w:rPr>
        <w:t>N</w:t>
      </w:r>
      <w:r w:rsidR="00F64187" w:rsidRPr="00146644">
        <w:rPr>
          <w:sz w:val="24"/>
          <w:szCs w:val="24"/>
          <w:lang w:val="nb-NO"/>
        </w:rPr>
        <w:t>av</w:t>
      </w:r>
      <w:r w:rsidR="0096551B" w:rsidRPr="00146644">
        <w:rPr>
          <w:sz w:val="24"/>
          <w:szCs w:val="24"/>
          <w:lang w:val="nb-NO"/>
        </w:rPr>
        <w:t>-ombud</w:t>
      </w:r>
      <w:r w:rsidR="00481602" w:rsidRPr="00146644">
        <w:rPr>
          <w:sz w:val="24"/>
          <w:szCs w:val="24"/>
          <w:lang w:val="nb-NO"/>
        </w:rPr>
        <w:t xml:space="preserve"> bør være.</w:t>
      </w:r>
      <w:r w:rsidR="00A45996" w:rsidRPr="00146644">
        <w:rPr>
          <w:sz w:val="24"/>
          <w:szCs w:val="24"/>
          <w:lang w:val="nb-NO"/>
        </w:rPr>
        <w:t xml:space="preserve"> FFO mener i utgangspunktet at en slik ombudsordning vil fungere best om den etableres som en ordning med Nav-ombud lik den som eksisterer i helsesektoren, etter modell av pasientombudene.</w:t>
      </w:r>
    </w:p>
    <w:p w14:paraId="28CF1013" w14:textId="77777777" w:rsidR="00146644" w:rsidRPr="00146644" w:rsidRDefault="00146644" w:rsidP="00146644">
      <w:pPr>
        <w:spacing w:after="120" w:line="240" w:lineRule="auto"/>
        <w:rPr>
          <w:rFonts w:ascii="Calibri" w:eastAsia="Calibri" w:hAnsi="Calibri" w:cs="Calibri"/>
          <w:i/>
          <w:iCs/>
          <w:sz w:val="24"/>
          <w:szCs w:val="24"/>
          <w:lang w:val="nb-NO" w:eastAsia="en-US"/>
        </w:rPr>
      </w:pPr>
      <w:r w:rsidRPr="00146644">
        <w:rPr>
          <w:rFonts w:ascii="Calibri" w:eastAsia="Calibri" w:hAnsi="Calibri" w:cs="Calibri"/>
          <w:i/>
          <w:iCs/>
          <w:sz w:val="24"/>
          <w:szCs w:val="24"/>
          <w:lang w:val="nb-NO" w:eastAsia="en-US"/>
        </w:rPr>
        <w:t>FFO ber om at det legges inn bevilgninger til en Nav-ombudsordning.</w:t>
      </w:r>
    </w:p>
    <w:p w14:paraId="4FC424F8" w14:textId="77777777" w:rsidR="00FB36D1" w:rsidRPr="00146644" w:rsidRDefault="00FB36D1" w:rsidP="00146644">
      <w:pPr>
        <w:pStyle w:val="Ingenmellomrom"/>
        <w:spacing w:after="120"/>
        <w:rPr>
          <w:sz w:val="24"/>
          <w:szCs w:val="24"/>
          <w:lang w:val="nb-NO"/>
        </w:rPr>
      </w:pPr>
    </w:p>
    <w:bookmarkEnd w:id="2"/>
    <w:bookmarkEnd w:id="3"/>
    <w:p w14:paraId="355372A2" w14:textId="00995647" w:rsidR="006561D5" w:rsidRPr="002F569F" w:rsidRDefault="0044623E" w:rsidP="00146644">
      <w:pPr>
        <w:pStyle w:val="Ingenmellomrom"/>
        <w:spacing w:after="120"/>
        <w:rPr>
          <w:b/>
          <w:bCs/>
          <w:i/>
          <w:iCs/>
          <w:color w:val="808080" w:themeColor="background1" w:themeShade="80"/>
          <w:sz w:val="24"/>
          <w:szCs w:val="24"/>
          <w:lang w:val="nb-NO"/>
        </w:rPr>
      </w:pPr>
      <w:r w:rsidRPr="00BB02CF">
        <w:rPr>
          <w:b/>
          <w:bCs/>
          <w:color w:val="808080" w:themeColor="background1" w:themeShade="80"/>
          <w:sz w:val="24"/>
          <w:szCs w:val="24"/>
          <w:lang w:val="nb-NO"/>
        </w:rPr>
        <w:t>Hjelpemiddelområdet</w:t>
      </w:r>
    </w:p>
    <w:p w14:paraId="2421E997" w14:textId="2CE14F57" w:rsidR="002F569F" w:rsidRPr="001A79B2" w:rsidRDefault="002F569F" w:rsidP="00146644">
      <w:pPr>
        <w:spacing w:after="120" w:line="240" w:lineRule="auto"/>
        <w:contextualSpacing/>
        <w:rPr>
          <w:i/>
          <w:iCs/>
          <w:sz w:val="24"/>
          <w:szCs w:val="24"/>
          <w:lang w:val="nb-NO"/>
        </w:rPr>
      </w:pPr>
      <w:r w:rsidRPr="001A79B2">
        <w:rPr>
          <w:i/>
          <w:iCs/>
          <w:sz w:val="24"/>
          <w:szCs w:val="24"/>
          <w:lang w:val="nb-NO"/>
        </w:rPr>
        <w:t>Aktivitetshjelpemidler for personer over 26 år, AKT 26</w:t>
      </w:r>
    </w:p>
    <w:p w14:paraId="558F845E" w14:textId="2E5F969E" w:rsidR="00BE5B1C" w:rsidRPr="001A79B2" w:rsidRDefault="00B01FE7" w:rsidP="00146644">
      <w:pPr>
        <w:spacing w:after="120" w:line="240" w:lineRule="auto"/>
        <w:contextualSpacing/>
        <w:rPr>
          <w:rFonts w:eastAsia="ArialMT"/>
          <w:sz w:val="24"/>
          <w:szCs w:val="24"/>
          <w:lang w:val="nb-NO"/>
        </w:rPr>
      </w:pPr>
      <w:r w:rsidRPr="001A79B2">
        <w:rPr>
          <w:sz w:val="24"/>
          <w:szCs w:val="24"/>
          <w:lang w:val="nb-NO"/>
        </w:rPr>
        <w:t>FFO har i fl</w:t>
      </w:r>
      <w:r w:rsidR="00C16DE1" w:rsidRPr="001A79B2">
        <w:rPr>
          <w:sz w:val="24"/>
          <w:szCs w:val="24"/>
          <w:lang w:val="nb-NO"/>
        </w:rPr>
        <w:t>ere år jobbet for å forbedre ordningen med aktivitetshjelpemidler for person</w:t>
      </w:r>
      <w:r w:rsidR="001E167F" w:rsidRPr="001A79B2">
        <w:rPr>
          <w:sz w:val="24"/>
          <w:szCs w:val="24"/>
          <w:lang w:val="nb-NO"/>
        </w:rPr>
        <w:t xml:space="preserve">er over 26 år, AKT 26. </w:t>
      </w:r>
      <w:r w:rsidR="00BE5B1C" w:rsidRPr="001A79B2">
        <w:rPr>
          <w:rFonts w:eastAsia="ArialMT"/>
          <w:sz w:val="24"/>
          <w:szCs w:val="24"/>
          <w:lang w:val="nb-NO"/>
        </w:rPr>
        <w:t xml:space="preserve">Aktivitetshjelpemidler er hjelpemidler som er spesielt utviklet for at personer med nedsatt funksjonsevne skal kunne delta i fysisk aktivitet, og ha et aktivt liv sammen med andre. Oslo </w:t>
      </w:r>
      <w:proofErr w:type="spellStart"/>
      <w:r w:rsidR="00BE5B1C" w:rsidRPr="001A79B2">
        <w:rPr>
          <w:rFonts w:eastAsia="ArialMT"/>
          <w:sz w:val="24"/>
          <w:szCs w:val="24"/>
          <w:lang w:val="nb-NO"/>
        </w:rPr>
        <w:t>Economics</w:t>
      </w:r>
      <w:proofErr w:type="spellEnd"/>
      <w:r w:rsidR="00BE5B1C" w:rsidRPr="001A79B2">
        <w:rPr>
          <w:rFonts w:eastAsia="ArialMT"/>
          <w:sz w:val="24"/>
          <w:szCs w:val="24"/>
          <w:lang w:val="nb-NO"/>
        </w:rPr>
        <w:t xml:space="preserve"> har på oppdrag fra </w:t>
      </w:r>
      <w:r w:rsidR="002F5213" w:rsidRPr="001A79B2">
        <w:rPr>
          <w:rFonts w:eastAsia="ArialMT"/>
          <w:sz w:val="24"/>
          <w:szCs w:val="24"/>
          <w:lang w:val="nb-NO"/>
        </w:rPr>
        <w:t xml:space="preserve">daværende </w:t>
      </w:r>
      <w:r w:rsidR="00BE5B1C" w:rsidRPr="001A79B2">
        <w:rPr>
          <w:rFonts w:eastAsia="ArialMT"/>
          <w:sz w:val="24"/>
          <w:szCs w:val="24"/>
          <w:lang w:val="nb-NO"/>
        </w:rPr>
        <w:t>Arbeids- og sosialdepartementet evaluert ordningen og konkludert med at den har stor nytteverdi. Ordningen har positiv innvirkning på brukernes livskvalitet og helse, og fremmer på denne måten folkehelse og likestilling.</w:t>
      </w:r>
      <w:r w:rsidR="00BE5B1C" w:rsidRPr="001A79B2">
        <w:rPr>
          <w:rStyle w:val="Fotnotereferanse"/>
          <w:rFonts w:eastAsia="ArialMT"/>
          <w:sz w:val="24"/>
          <w:szCs w:val="24"/>
          <w:lang w:val="nb-NO"/>
        </w:rPr>
        <w:footnoteReference w:id="2"/>
      </w:r>
    </w:p>
    <w:p w14:paraId="0A165E13" w14:textId="77777777" w:rsidR="00CE5991" w:rsidRDefault="00561240" w:rsidP="00146644">
      <w:pPr>
        <w:pStyle w:val="Ingenmellomrom"/>
        <w:spacing w:after="120"/>
        <w:rPr>
          <w:rStyle w:val="contentpasted0"/>
          <w:color w:val="000000"/>
          <w:sz w:val="24"/>
          <w:szCs w:val="24"/>
          <w:lang w:val="nb-NO"/>
        </w:rPr>
      </w:pPr>
      <w:r w:rsidRPr="001A79B2">
        <w:rPr>
          <w:sz w:val="24"/>
          <w:szCs w:val="24"/>
          <w:lang w:val="nb-NO"/>
        </w:rPr>
        <w:t xml:space="preserve">Utfordringen med </w:t>
      </w:r>
      <w:r w:rsidR="00FA5E0C" w:rsidRPr="001A79B2">
        <w:rPr>
          <w:sz w:val="24"/>
          <w:szCs w:val="24"/>
          <w:lang w:val="nb-NO"/>
        </w:rPr>
        <w:t xml:space="preserve">ordningen </w:t>
      </w:r>
      <w:r w:rsidR="00924128" w:rsidRPr="001A79B2">
        <w:rPr>
          <w:sz w:val="24"/>
          <w:szCs w:val="24"/>
          <w:lang w:val="nb-NO"/>
        </w:rPr>
        <w:t>med AKT</w:t>
      </w:r>
      <w:r w:rsidR="009E5C5D" w:rsidRPr="001A79B2">
        <w:rPr>
          <w:sz w:val="24"/>
          <w:szCs w:val="24"/>
          <w:lang w:val="nb-NO"/>
        </w:rPr>
        <w:t xml:space="preserve"> </w:t>
      </w:r>
      <w:r w:rsidR="006A70E4" w:rsidRPr="001A79B2">
        <w:rPr>
          <w:sz w:val="24"/>
          <w:szCs w:val="24"/>
          <w:lang w:val="nb-NO"/>
        </w:rPr>
        <w:t xml:space="preserve">26 er per i dag for det første finansieringen, at den er rammestyrt og at rammen brukes opp de første månedene av året. </w:t>
      </w:r>
      <w:r w:rsidR="006A623A" w:rsidRPr="001A79B2">
        <w:rPr>
          <w:sz w:val="24"/>
          <w:szCs w:val="24"/>
          <w:lang w:val="nb-NO"/>
        </w:rPr>
        <w:t xml:space="preserve">For det andre er det en utfordring at </w:t>
      </w:r>
      <w:r w:rsidR="007552BF" w:rsidRPr="001A79B2">
        <w:rPr>
          <w:rStyle w:val="contentpasted0"/>
          <w:color w:val="000000"/>
          <w:sz w:val="24"/>
          <w:szCs w:val="24"/>
          <w:lang w:val="nb-NO"/>
        </w:rPr>
        <w:t xml:space="preserve">personer som ikke har </w:t>
      </w:r>
      <w:r w:rsidR="006169A5" w:rsidRPr="001A79B2">
        <w:rPr>
          <w:rStyle w:val="contentpasted0"/>
          <w:color w:val="000000"/>
          <w:sz w:val="24"/>
          <w:szCs w:val="24"/>
          <w:lang w:val="nb-NO"/>
        </w:rPr>
        <w:t>egeninnsats</w:t>
      </w:r>
      <w:r w:rsidR="007552BF" w:rsidRPr="001A79B2">
        <w:rPr>
          <w:rStyle w:val="contentpasted0"/>
          <w:color w:val="000000"/>
          <w:sz w:val="24"/>
          <w:szCs w:val="24"/>
          <w:lang w:val="nb-NO"/>
        </w:rPr>
        <w:t xml:space="preserve"> å bidra med fort faller utenfor ordningen. Dette mener vi er svært uheldig. For eksempel har vi sett flere saker hvor personer som ikke kan bidra aktivt selv ikke får </w:t>
      </w:r>
      <w:proofErr w:type="spellStart"/>
      <w:r w:rsidR="007552BF" w:rsidRPr="001A79B2">
        <w:rPr>
          <w:rStyle w:val="contentpasted0"/>
          <w:color w:val="000000"/>
          <w:sz w:val="24"/>
          <w:szCs w:val="24"/>
          <w:lang w:val="nb-NO"/>
        </w:rPr>
        <w:t>sitski</w:t>
      </w:r>
      <w:proofErr w:type="spellEnd"/>
      <w:r w:rsidR="007552BF" w:rsidRPr="001A79B2">
        <w:rPr>
          <w:rStyle w:val="contentpasted0"/>
          <w:color w:val="000000"/>
          <w:sz w:val="24"/>
          <w:szCs w:val="24"/>
          <w:lang w:val="nb-NO"/>
        </w:rPr>
        <w:t xml:space="preserve"> eller rullestolsykkel </w:t>
      </w:r>
      <w:r w:rsidR="007877A7">
        <w:rPr>
          <w:rStyle w:val="contentpasted0"/>
          <w:color w:val="000000"/>
          <w:sz w:val="24"/>
          <w:szCs w:val="24"/>
          <w:lang w:val="nb-NO"/>
        </w:rPr>
        <w:t xml:space="preserve">og dermed fratas </w:t>
      </w:r>
      <w:r w:rsidR="007552BF" w:rsidRPr="001A79B2">
        <w:rPr>
          <w:rStyle w:val="contentpasted0"/>
          <w:color w:val="000000"/>
          <w:sz w:val="24"/>
          <w:szCs w:val="24"/>
          <w:lang w:val="nb-NO"/>
        </w:rPr>
        <w:t>mulighete</w:t>
      </w:r>
      <w:r w:rsidR="007877A7">
        <w:rPr>
          <w:rStyle w:val="contentpasted0"/>
          <w:color w:val="000000"/>
          <w:sz w:val="24"/>
          <w:szCs w:val="24"/>
          <w:lang w:val="nb-NO"/>
        </w:rPr>
        <w:t>n</w:t>
      </w:r>
      <w:r w:rsidR="007552BF" w:rsidRPr="001A79B2">
        <w:rPr>
          <w:rStyle w:val="contentpasted0"/>
          <w:color w:val="000000"/>
          <w:sz w:val="24"/>
          <w:szCs w:val="24"/>
          <w:lang w:val="nb-NO"/>
        </w:rPr>
        <w:t xml:space="preserve"> for </w:t>
      </w:r>
      <w:r w:rsidR="00BC1EBB">
        <w:rPr>
          <w:rStyle w:val="contentpasted0"/>
          <w:color w:val="000000"/>
          <w:sz w:val="24"/>
          <w:szCs w:val="24"/>
          <w:lang w:val="nb-NO"/>
        </w:rPr>
        <w:t>de</w:t>
      </w:r>
      <w:r w:rsidR="00161552">
        <w:rPr>
          <w:rStyle w:val="contentpasted0"/>
          <w:color w:val="000000"/>
          <w:sz w:val="24"/>
          <w:szCs w:val="24"/>
          <w:lang w:val="nb-NO"/>
        </w:rPr>
        <w:t xml:space="preserve">lta på </w:t>
      </w:r>
      <w:r w:rsidR="00BC1EBB">
        <w:rPr>
          <w:rStyle w:val="contentpasted0"/>
          <w:color w:val="000000"/>
          <w:sz w:val="24"/>
          <w:szCs w:val="24"/>
          <w:lang w:val="nb-NO"/>
        </w:rPr>
        <w:t>aktivite</w:t>
      </w:r>
      <w:r w:rsidR="00161552">
        <w:rPr>
          <w:rStyle w:val="contentpasted0"/>
          <w:color w:val="000000"/>
          <w:sz w:val="24"/>
          <w:szCs w:val="24"/>
          <w:lang w:val="nb-NO"/>
        </w:rPr>
        <w:t xml:space="preserve">ter </w:t>
      </w:r>
      <w:r w:rsidR="00161552">
        <w:rPr>
          <w:rStyle w:val="contentpasted0"/>
          <w:color w:val="000000"/>
          <w:sz w:val="24"/>
          <w:szCs w:val="24"/>
          <w:lang w:val="nb-NO"/>
        </w:rPr>
        <w:lastRenderedPageBreak/>
        <w:t xml:space="preserve">de </w:t>
      </w:r>
      <w:r w:rsidR="00017755">
        <w:rPr>
          <w:rStyle w:val="contentpasted0"/>
          <w:color w:val="000000"/>
          <w:sz w:val="24"/>
          <w:szCs w:val="24"/>
          <w:lang w:val="nb-NO"/>
        </w:rPr>
        <w:t>lik</w:t>
      </w:r>
      <w:r w:rsidR="00161552">
        <w:rPr>
          <w:rStyle w:val="contentpasted0"/>
          <w:color w:val="000000"/>
          <w:sz w:val="24"/>
          <w:szCs w:val="24"/>
          <w:lang w:val="nb-NO"/>
        </w:rPr>
        <w:t xml:space="preserve">er. </w:t>
      </w:r>
      <w:r w:rsidR="007552BF" w:rsidRPr="001A79B2">
        <w:rPr>
          <w:rStyle w:val="contentpasted0"/>
          <w:color w:val="000000"/>
          <w:sz w:val="24"/>
          <w:szCs w:val="24"/>
          <w:lang w:val="nb-NO"/>
        </w:rPr>
        <w:t>Vi vet også at N</w:t>
      </w:r>
      <w:r w:rsidR="00F64187" w:rsidRPr="001A79B2">
        <w:rPr>
          <w:rStyle w:val="contentpasted0"/>
          <w:color w:val="000000"/>
          <w:sz w:val="24"/>
          <w:szCs w:val="24"/>
          <w:lang w:val="nb-NO"/>
        </w:rPr>
        <w:t>av</w:t>
      </w:r>
      <w:r w:rsidR="007552BF" w:rsidRPr="001A79B2">
        <w:rPr>
          <w:rStyle w:val="contentpasted0"/>
          <w:color w:val="000000"/>
          <w:sz w:val="24"/>
          <w:szCs w:val="24"/>
          <w:lang w:val="nb-NO"/>
        </w:rPr>
        <w:t xml:space="preserve"> selv mener ordningen er tungvin</w:t>
      </w:r>
      <w:r w:rsidR="00C9672D">
        <w:rPr>
          <w:rStyle w:val="contentpasted0"/>
          <w:color w:val="000000"/>
          <w:sz w:val="24"/>
          <w:szCs w:val="24"/>
          <w:lang w:val="nb-NO"/>
        </w:rPr>
        <w:t>t</w:t>
      </w:r>
      <w:r w:rsidR="007552BF" w:rsidRPr="001A79B2">
        <w:rPr>
          <w:rStyle w:val="contentpasted0"/>
          <w:color w:val="000000"/>
          <w:sz w:val="24"/>
          <w:szCs w:val="24"/>
          <w:lang w:val="nb-NO"/>
        </w:rPr>
        <w:t xml:space="preserve"> å administrere.</w:t>
      </w:r>
      <w:r w:rsidR="00130AA5" w:rsidRPr="001A79B2">
        <w:rPr>
          <w:rStyle w:val="contentpasted0"/>
          <w:color w:val="000000"/>
          <w:sz w:val="24"/>
          <w:szCs w:val="24"/>
          <w:lang w:val="nb-NO"/>
        </w:rPr>
        <w:t xml:space="preserve"> E</w:t>
      </w:r>
      <w:r w:rsidR="007552BF" w:rsidRPr="001A79B2">
        <w:rPr>
          <w:rStyle w:val="contentpasted0"/>
          <w:color w:val="000000"/>
          <w:sz w:val="24"/>
          <w:szCs w:val="24"/>
          <w:lang w:val="nb-NO"/>
        </w:rPr>
        <w:t xml:space="preserve">n </w:t>
      </w:r>
      <w:proofErr w:type="spellStart"/>
      <w:r w:rsidR="007552BF" w:rsidRPr="001A79B2">
        <w:rPr>
          <w:rStyle w:val="contentpasted0"/>
          <w:color w:val="000000"/>
          <w:sz w:val="24"/>
          <w:szCs w:val="24"/>
          <w:lang w:val="nb-NO"/>
        </w:rPr>
        <w:t>lik</w:t>
      </w:r>
      <w:proofErr w:type="spellEnd"/>
      <w:r w:rsidR="007552BF" w:rsidRPr="001A79B2">
        <w:rPr>
          <w:rStyle w:val="contentpasted0"/>
          <w:color w:val="000000"/>
          <w:sz w:val="24"/>
          <w:szCs w:val="24"/>
          <w:lang w:val="nb-NO"/>
        </w:rPr>
        <w:t> ordning for alle, uavhengig av alder, vil forenkle arbeidet også for N</w:t>
      </w:r>
      <w:r w:rsidR="00F64187" w:rsidRPr="001A79B2">
        <w:rPr>
          <w:rStyle w:val="contentpasted0"/>
          <w:color w:val="000000"/>
          <w:sz w:val="24"/>
          <w:szCs w:val="24"/>
          <w:lang w:val="nb-NO"/>
        </w:rPr>
        <w:t>av</w:t>
      </w:r>
      <w:r w:rsidR="007552BF" w:rsidRPr="001A79B2">
        <w:rPr>
          <w:rStyle w:val="contentpasted0"/>
          <w:color w:val="000000"/>
          <w:sz w:val="24"/>
          <w:szCs w:val="24"/>
          <w:lang w:val="nb-NO"/>
        </w:rPr>
        <w:t xml:space="preserve"> sin del.</w:t>
      </w:r>
      <w:r w:rsidR="00B27EDC" w:rsidRPr="001A79B2">
        <w:rPr>
          <w:rStyle w:val="contentpasted0"/>
          <w:color w:val="000000"/>
          <w:sz w:val="24"/>
          <w:szCs w:val="24"/>
          <w:lang w:val="nb-NO"/>
        </w:rPr>
        <w:t xml:space="preserve"> </w:t>
      </w:r>
    </w:p>
    <w:p w14:paraId="1723A68B" w14:textId="77777777" w:rsidR="00CE5991" w:rsidRPr="00CE5991" w:rsidRDefault="00CE5991" w:rsidP="00CE5991">
      <w:pPr>
        <w:rPr>
          <w:rFonts w:ascii="Calibri" w:eastAsia="Calibri" w:hAnsi="Calibri" w:cs="Calibri"/>
          <w:i/>
          <w:iCs/>
          <w:sz w:val="24"/>
          <w:szCs w:val="24"/>
          <w:lang w:val="nb-NO" w:eastAsia="en-US"/>
        </w:rPr>
      </w:pPr>
      <w:r w:rsidRPr="00CE5991">
        <w:rPr>
          <w:rFonts w:ascii="Calibri" w:eastAsia="Calibri" w:hAnsi="Calibri" w:cs="Calibri"/>
          <w:i/>
          <w:iCs/>
          <w:sz w:val="24"/>
          <w:szCs w:val="24"/>
          <w:lang w:val="nb-NO" w:eastAsia="en-US"/>
        </w:rPr>
        <w:t>FFO ber regjeringen sikre at personer over 26 år får tilgang til nødvendige aktivitetshjelpemidler ved å oppheve aldersgrensen.</w:t>
      </w:r>
    </w:p>
    <w:p w14:paraId="67B0EB6B" w14:textId="383491F2" w:rsidR="0077134F" w:rsidRPr="001A79B2" w:rsidRDefault="003643BD" w:rsidP="00146644">
      <w:pPr>
        <w:pStyle w:val="Ingenmellomrom"/>
        <w:spacing w:after="120"/>
        <w:rPr>
          <w:i/>
          <w:iCs/>
          <w:sz w:val="24"/>
          <w:szCs w:val="24"/>
          <w:lang w:val="nb-NO"/>
        </w:rPr>
      </w:pPr>
      <w:r w:rsidRPr="001A79B2">
        <w:rPr>
          <w:i/>
          <w:iCs/>
          <w:sz w:val="24"/>
          <w:szCs w:val="24"/>
          <w:lang w:val="nb-NO"/>
        </w:rPr>
        <w:t>Tolkeområdet</w:t>
      </w:r>
    </w:p>
    <w:p w14:paraId="17A54414" w14:textId="26B998BE" w:rsidR="003643BD" w:rsidRPr="001A79B2" w:rsidRDefault="00FD5541" w:rsidP="00146644">
      <w:pPr>
        <w:spacing w:after="120" w:line="240" w:lineRule="auto"/>
        <w:rPr>
          <w:sz w:val="24"/>
          <w:szCs w:val="24"/>
          <w:lang w:val="nb-NO"/>
        </w:rPr>
      </w:pPr>
      <w:r w:rsidRPr="001A79B2">
        <w:rPr>
          <w:sz w:val="24"/>
          <w:szCs w:val="24"/>
          <w:lang w:val="nb-NO"/>
        </w:rPr>
        <w:t xml:space="preserve">Tolkeområdet ble styrket i budsjettet for 2023, noe som er svært positivt. </w:t>
      </w:r>
      <w:r w:rsidR="000E4098" w:rsidRPr="001A79B2">
        <w:rPr>
          <w:sz w:val="24"/>
          <w:szCs w:val="24"/>
          <w:lang w:val="nb-NO"/>
        </w:rPr>
        <w:t xml:space="preserve">Men det er behov for ytterligere styrking </w:t>
      </w:r>
      <w:r w:rsidR="00002872" w:rsidRPr="001A79B2">
        <w:rPr>
          <w:sz w:val="24"/>
          <w:szCs w:val="24"/>
          <w:lang w:val="nb-NO"/>
        </w:rPr>
        <w:t xml:space="preserve">for </w:t>
      </w:r>
      <w:r w:rsidR="00081F6F" w:rsidRPr="001A79B2">
        <w:rPr>
          <w:sz w:val="24"/>
          <w:szCs w:val="24"/>
          <w:lang w:val="nb-NO"/>
        </w:rPr>
        <w:t xml:space="preserve">at døve, hørselshemmede og døvblinde </w:t>
      </w:r>
      <w:r w:rsidR="00731C31" w:rsidRPr="001A79B2">
        <w:rPr>
          <w:sz w:val="24"/>
          <w:szCs w:val="24"/>
          <w:lang w:val="nb-NO"/>
        </w:rPr>
        <w:t>skal få dekket sitt behov for tolk også på arrangement</w:t>
      </w:r>
      <w:r w:rsidR="00CE5991">
        <w:rPr>
          <w:sz w:val="24"/>
          <w:szCs w:val="24"/>
          <w:lang w:val="nb-NO"/>
        </w:rPr>
        <w:t>er</w:t>
      </w:r>
      <w:r w:rsidR="00731C31" w:rsidRPr="001A79B2">
        <w:rPr>
          <w:sz w:val="24"/>
          <w:szCs w:val="24"/>
          <w:lang w:val="nb-NO"/>
        </w:rPr>
        <w:t xml:space="preserve"> </w:t>
      </w:r>
      <w:r w:rsidR="003643BD" w:rsidRPr="001A79B2">
        <w:rPr>
          <w:sz w:val="24"/>
          <w:szCs w:val="24"/>
          <w:lang w:val="nb-NO"/>
        </w:rPr>
        <w:t>utenfor ordinær arbeidsti</w:t>
      </w:r>
      <w:r w:rsidR="00645F57" w:rsidRPr="001A79B2">
        <w:rPr>
          <w:sz w:val="24"/>
          <w:szCs w:val="24"/>
          <w:lang w:val="nb-NO"/>
        </w:rPr>
        <w:t>d, samt på k</w:t>
      </w:r>
      <w:r w:rsidR="003643BD" w:rsidRPr="001A79B2">
        <w:rPr>
          <w:sz w:val="24"/>
          <w:szCs w:val="24"/>
          <w:lang w:val="nb-NO"/>
        </w:rPr>
        <w:t>orte oppdrag på kveld</w:t>
      </w:r>
      <w:r w:rsidR="00645F57" w:rsidRPr="001A79B2">
        <w:rPr>
          <w:sz w:val="24"/>
          <w:szCs w:val="24"/>
          <w:lang w:val="nb-NO"/>
        </w:rPr>
        <w:t>. Dette er oppdrag det har vært</w:t>
      </w:r>
      <w:r w:rsidR="003A49AF" w:rsidRPr="001A79B2">
        <w:rPr>
          <w:sz w:val="24"/>
          <w:szCs w:val="24"/>
          <w:lang w:val="nb-NO"/>
        </w:rPr>
        <w:t xml:space="preserve"> </w:t>
      </w:r>
      <w:r w:rsidR="003643BD" w:rsidRPr="001A79B2">
        <w:rPr>
          <w:sz w:val="24"/>
          <w:szCs w:val="24"/>
          <w:lang w:val="nb-NO"/>
        </w:rPr>
        <w:t xml:space="preserve">spesielt vanskelig å få dekket. FN-komiteen for </w:t>
      </w:r>
      <w:r w:rsidR="00EB248D">
        <w:rPr>
          <w:sz w:val="24"/>
          <w:szCs w:val="24"/>
          <w:lang w:val="nb-NO"/>
        </w:rPr>
        <w:t xml:space="preserve">CRPD </w:t>
      </w:r>
      <w:r w:rsidR="003643BD" w:rsidRPr="001A79B2">
        <w:rPr>
          <w:sz w:val="24"/>
          <w:szCs w:val="24"/>
          <w:lang w:val="nb-NO"/>
        </w:rPr>
        <w:t>anbefalte Norge å sørge for tilstrekkelige menneskelige og økonomiske ressurser til at mennesker med hørselshemminger får tolketjenester når de trenger det, også utenom kontortid.</w:t>
      </w:r>
      <w:r w:rsidR="0009463C" w:rsidRPr="001A79B2">
        <w:rPr>
          <w:sz w:val="24"/>
          <w:szCs w:val="24"/>
          <w:lang w:val="nb-NO"/>
        </w:rPr>
        <w:t xml:space="preserve"> </w:t>
      </w:r>
    </w:p>
    <w:p w14:paraId="6579E198" w14:textId="1421D529" w:rsidR="003643BD" w:rsidRPr="001A79B2" w:rsidRDefault="003A49AF" w:rsidP="00146644">
      <w:pPr>
        <w:pStyle w:val="Ingenmellomrom"/>
        <w:spacing w:after="120"/>
        <w:rPr>
          <w:sz w:val="24"/>
          <w:szCs w:val="24"/>
          <w:lang w:val="nb-NO"/>
        </w:rPr>
      </w:pPr>
      <w:r w:rsidRPr="001A79B2">
        <w:rPr>
          <w:sz w:val="24"/>
          <w:szCs w:val="24"/>
          <w:lang w:val="nb-NO"/>
        </w:rPr>
        <w:t xml:space="preserve">På bakgrunn av dette ber </w:t>
      </w:r>
      <w:r w:rsidR="00A14C15" w:rsidRPr="001A79B2">
        <w:rPr>
          <w:sz w:val="24"/>
          <w:szCs w:val="24"/>
          <w:lang w:val="nb-NO"/>
        </w:rPr>
        <w:t xml:space="preserve">FFO om en styrking av tolkeområdet </w:t>
      </w:r>
      <w:r w:rsidR="00D73971" w:rsidRPr="001A79B2">
        <w:rPr>
          <w:sz w:val="24"/>
          <w:szCs w:val="24"/>
          <w:lang w:val="nb-NO"/>
        </w:rPr>
        <w:t>s</w:t>
      </w:r>
      <w:r w:rsidR="00D512EC" w:rsidRPr="001A79B2">
        <w:rPr>
          <w:sz w:val="24"/>
          <w:szCs w:val="24"/>
          <w:lang w:val="nb-NO"/>
        </w:rPr>
        <w:t>lik at det</w:t>
      </w:r>
      <w:r w:rsidR="00D73971" w:rsidRPr="001A79B2">
        <w:rPr>
          <w:sz w:val="24"/>
          <w:szCs w:val="24"/>
          <w:lang w:val="nb-NO"/>
        </w:rPr>
        <w:t xml:space="preserve"> kan ansattes flere fast ansatte tolker</w:t>
      </w:r>
      <w:r w:rsidR="00D512EC" w:rsidRPr="001A79B2">
        <w:rPr>
          <w:sz w:val="24"/>
          <w:szCs w:val="24"/>
          <w:lang w:val="nb-NO"/>
        </w:rPr>
        <w:t>.</w:t>
      </w:r>
    </w:p>
    <w:p w14:paraId="00ED6E82" w14:textId="77777777" w:rsidR="00611D13" w:rsidRPr="001A79B2" w:rsidRDefault="00611D13" w:rsidP="00146644">
      <w:pPr>
        <w:pStyle w:val="Ingenmellomrom"/>
        <w:spacing w:after="120"/>
        <w:rPr>
          <w:sz w:val="24"/>
          <w:szCs w:val="24"/>
          <w:lang w:val="nb-NO"/>
        </w:rPr>
      </w:pPr>
    </w:p>
    <w:p w14:paraId="5196ED34" w14:textId="3ED88AE0" w:rsidR="00730430" w:rsidRPr="001A79B2" w:rsidRDefault="00730430" w:rsidP="00146644">
      <w:pPr>
        <w:pStyle w:val="Overskrifttilrdning"/>
        <w:spacing w:after="120" w:line="240" w:lineRule="auto"/>
        <w:rPr>
          <w:rFonts w:eastAsia="Calibri" w:cs="Calibri"/>
          <w:sz w:val="24"/>
          <w:szCs w:val="24"/>
          <w:lang w:val="nb-NO"/>
          <w14:textOutline w14:w="0" w14:cap="rnd" w14:cmpd="sng" w14:algn="ctr">
            <w14:noFill/>
            <w14:prstDash w14:val="solid"/>
            <w14:bevel/>
          </w14:textOutline>
          <w14:props3d w14:extrusionH="0" w14:contourW="0" w14:prstMaterial="none"/>
        </w:rPr>
      </w:pPr>
      <w:r w:rsidRPr="001A79B2">
        <w:rPr>
          <w:rFonts w:eastAsia="Calibri" w:cs="Calibri"/>
          <w:sz w:val="24"/>
          <w:szCs w:val="24"/>
          <w:lang w:val="nb-NO"/>
          <w14:textOutline w14:w="0" w14:cap="rnd" w14:cmpd="sng" w14:algn="ctr">
            <w14:noFill/>
            <w14:prstDash w14:val="solid"/>
            <w14:bevel/>
          </w14:textOutline>
          <w14:props3d w14:extrusionH="0" w14:contourW="0" w14:prstMaterial="none"/>
        </w:rPr>
        <w:t>Anmodning om møte</w:t>
      </w:r>
    </w:p>
    <w:p w14:paraId="2616C41A" w14:textId="2A21B5D7" w:rsidR="00730430" w:rsidRPr="001A79B2" w:rsidRDefault="00730430" w:rsidP="00146644">
      <w:pPr>
        <w:spacing w:after="120" w:line="240" w:lineRule="auto"/>
        <w:rPr>
          <w:rFonts w:cstheme="minorHAnsi"/>
          <w:sz w:val="24"/>
          <w:szCs w:val="24"/>
          <w:lang w:val="nb-NO"/>
        </w:rPr>
      </w:pPr>
      <w:r w:rsidRPr="001A79B2">
        <w:rPr>
          <w:rFonts w:cstheme="minorHAnsi"/>
          <w:sz w:val="24"/>
          <w:szCs w:val="24"/>
          <w:lang w:val="nb-NO"/>
        </w:rPr>
        <w:t>FFO ber med dette om et møte med politisk ledelse i departementet for å gjennomgå FFOs spesifikke krav til budsjettet for 202</w:t>
      </w:r>
      <w:r w:rsidR="00C21AEC" w:rsidRPr="001A79B2">
        <w:rPr>
          <w:rFonts w:cstheme="minorHAnsi"/>
          <w:sz w:val="24"/>
          <w:szCs w:val="24"/>
          <w:lang w:val="nb-NO"/>
        </w:rPr>
        <w:t>4</w:t>
      </w:r>
      <w:r w:rsidRPr="001A79B2">
        <w:rPr>
          <w:rFonts w:cstheme="minorHAnsi"/>
          <w:sz w:val="24"/>
          <w:szCs w:val="24"/>
          <w:lang w:val="nb-NO"/>
        </w:rPr>
        <w:t>.</w:t>
      </w:r>
    </w:p>
    <w:p w14:paraId="4E19B9C3" w14:textId="39CAF0F5" w:rsidR="005C015F" w:rsidRPr="001A79B2" w:rsidRDefault="005C015F" w:rsidP="00146644">
      <w:pPr>
        <w:pStyle w:val="Ingenmellomrom"/>
        <w:spacing w:after="120"/>
        <w:rPr>
          <w:sz w:val="24"/>
          <w:szCs w:val="24"/>
          <w:lang w:val="nb-NO"/>
        </w:rPr>
      </w:pPr>
    </w:p>
    <w:p w14:paraId="1650A97E" w14:textId="21D39C23" w:rsidR="00730430" w:rsidRPr="00C47E14" w:rsidRDefault="00730430" w:rsidP="00C31F8D">
      <w:pPr>
        <w:spacing w:after="120" w:line="240" w:lineRule="auto"/>
        <w:rPr>
          <w:rFonts w:cstheme="minorHAnsi"/>
          <w:sz w:val="24"/>
          <w:szCs w:val="24"/>
          <w:lang w:val="nb-NO"/>
        </w:rPr>
      </w:pPr>
      <w:r w:rsidRPr="00C47E14">
        <w:rPr>
          <w:rFonts w:cstheme="minorHAnsi"/>
          <w:sz w:val="24"/>
          <w:szCs w:val="24"/>
          <w:lang w:val="nb-NO"/>
        </w:rPr>
        <w:t>Med vennlig hilsen</w:t>
      </w:r>
    </w:p>
    <w:p w14:paraId="2F82F3BB" w14:textId="775F3A8A" w:rsidR="00730430" w:rsidRPr="00C47E14" w:rsidRDefault="00730430" w:rsidP="00C31F8D">
      <w:pPr>
        <w:spacing w:after="120" w:line="240" w:lineRule="auto"/>
        <w:rPr>
          <w:rFonts w:cstheme="minorHAnsi"/>
          <w:b/>
          <w:lang w:val="nb-NO"/>
        </w:rPr>
      </w:pPr>
      <w:r w:rsidRPr="00C47E14">
        <w:rPr>
          <w:rFonts w:cstheme="minorHAnsi"/>
          <w:b/>
          <w:lang w:val="nb-NO"/>
        </w:rPr>
        <w:t>FUNKSJONSHEMMEDES FELLESORGANISASJON</w:t>
      </w:r>
    </w:p>
    <w:p w14:paraId="430E3D02" w14:textId="36401067" w:rsidR="003A0914" w:rsidRPr="00C47E14" w:rsidRDefault="003A0914" w:rsidP="003A091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98"/>
        </w:tabs>
        <w:spacing w:after="0" w:line="240" w:lineRule="auto"/>
        <w:rPr>
          <w:rFonts w:eastAsia="Times New Roman" w:cs="Times New Roman"/>
          <w:lang w:val="nb-NO" w:eastAsia="nb-NO"/>
        </w:rPr>
      </w:pPr>
      <w:r w:rsidRPr="00C47E14">
        <w:rPr>
          <w:rFonts w:eastAsia="Times New Roman" w:cs="Times New Roman"/>
          <w:noProof/>
          <w:lang w:val="nb-NO" w:eastAsia="nb-NO"/>
        </w:rPr>
        <w:drawing>
          <wp:inline distT="0" distB="0" distL="0" distR="0" wp14:anchorId="1FD1163C" wp14:editId="153099F9">
            <wp:extent cx="2051685" cy="400050"/>
            <wp:effectExtent l="0" t="0" r="571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7047" cy="432293"/>
                    </a:xfrm>
                    <a:prstGeom prst="rect">
                      <a:avLst/>
                    </a:prstGeom>
                    <a:noFill/>
                  </pic:spPr>
                </pic:pic>
              </a:graphicData>
            </a:graphic>
          </wp:inline>
        </w:drawing>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0024763E" w:rsidRPr="00C47E14">
        <w:rPr>
          <w:rFonts w:eastAsia="Times New Roman" w:cs="Times New Roman"/>
          <w:noProof/>
          <w:lang w:val="nb-NO" w:eastAsia="nb-NO"/>
        </w:rPr>
        <w:drawing>
          <wp:inline distT="0" distB="0" distL="0" distR="0" wp14:anchorId="7EEFE6BD" wp14:editId="4964316B">
            <wp:extent cx="1243965" cy="374650"/>
            <wp:effectExtent l="0" t="0" r="0" b="635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3965" cy="374650"/>
                    </a:xfrm>
                    <a:prstGeom prst="rect">
                      <a:avLst/>
                    </a:prstGeom>
                    <a:noFill/>
                  </pic:spPr>
                </pic:pic>
              </a:graphicData>
            </a:graphic>
          </wp:inline>
        </w:drawing>
      </w:r>
      <w:r w:rsidRPr="00C47E14">
        <w:rPr>
          <w:rFonts w:eastAsia="Times New Roman" w:cs="Times New Roman"/>
          <w:lang w:val="nb-NO" w:eastAsia="nb-NO"/>
        </w:rPr>
        <w:tab/>
      </w:r>
    </w:p>
    <w:p w14:paraId="1447490D" w14:textId="77777777" w:rsidR="003A0914" w:rsidRPr="00C47E14" w:rsidRDefault="003A0914" w:rsidP="003A0914">
      <w:pPr>
        <w:spacing w:after="0" w:line="240" w:lineRule="auto"/>
        <w:rPr>
          <w:rFonts w:eastAsia="Times New Roman" w:cs="Times New Roman"/>
          <w:lang w:val="nb-NO" w:eastAsia="nb-NO"/>
        </w:rPr>
      </w:pPr>
      <w:r w:rsidRPr="00C47E14">
        <w:rPr>
          <w:rFonts w:eastAsia="Times New Roman" w:cs="Times New Roman"/>
          <w:lang w:val="nb-NO" w:eastAsia="nb-NO"/>
        </w:rPr>
        <w:t xml:space="preserve">Eva Buschmann </w:t>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t>Lilly Ann Elvestad</w:t>
      </w:r>
    </w:p>
    <w:p w14:paraId="1B55BBB1" w14:textId="6130D48D" w:rsidR="003A0914" w:rsidRPr="00C47E14" w:rsidRDefault="003A0914" w:rsidP="007E2F15">
      <w:pPr>
        <w:spacing w:after="0" w:line="240" w:lineRule="auto"/>
        <w:rPr>
          <w:rFonts w:cstheme="minorHAnsi"/>
          <w:b/>
          <w:lang w:val="nb-NO"/>
        </w:rPr>
      </w:pPr>
      <w:r w:rsidRPr="00C47E14">
        <w:rPr>
          <w:rFonts w:eastAsia="Times New Roman" w:cs="Times New Roman"/>
          <w:lang w:val="nb-NO" w:eastAsia="nb-NO"/>
        </w:rPr>
        <w:t>Styreleder</w:t>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r>
      <w:r w:rsidRPr="00C47E14">
        <w:rPr>
          <w:rFonts w:eastAsia="Times New Roman" w:cs="Times New Roman"/>
          <w:lang w:val="nb-NO" w:eastAsia="nb-NO"/>
        </w:rPr>
        <w:tab/>
        <w:t>Generalsekretær</w:t>
      </w:r>
    </w:p>
    <w:p w14:paraId="29DCB06C" w14:textId="77777777" w:rsidR="00E326D5" w:rsidRPr="00C47E14" w:rsidRDefault="00E326D5" w:rsidP="00730430">
      <w:pPr>
        <w:rPr>
          <w:rFonts w:cstheme="minorHAnsi"/>
          <w:lang w:val="nb-NO"/>
        </w:rPr>
      </w:pPr>
    </w:p>
    <w:p w14:paraId="005286A6" w14:textId="19FE0896" w:rsidR="00605D37" w:rsidRPr="00C47E14" w:rsidRDefault="00730430" w:rsidP="00730430">
      <w:pPr>
        <w:rPr>
          <w:rFonts w:cstheme="minorHAnsi"/>
          <w:sz w:val="24"/>
          <w:szCs w:val="24"/>
          <w:lang w:val="nb-NO"/>
        </w:rPr>
      </w:pPr>
      <w:r w:rsidRPr="00C47E14">
        <w:rPr>
          <w:rFonts w:cstheme="minorHAnsi"/>
          <w:lang w:val="nb-NO"/>
        </w:rPr>
        <w:t xml:space="preserve">Kopi: </w:t>
      </w:r>
      <w:r w:rsidRPr="00C47E14">
        <w:rPr>
          <w:rFonts w:cstheme="minorHAnsi"/>
          <w:lang w:val="nb-NO"/>
        </w:rPr>
        <w:tab/>
        <w:t>Kontaktutvalget med regjeringen v/</w:t>
      </w:r>
      <w:r w:rsidR="00725314" w:rsidRPr="00C47E14">
        <w:rPr>
          <w:lang w:val="nb-NO"/>
        </w:rPr>
        <w:t xml:space="preserve"> </w:t>
      </w:r>
      <w:r w:rsidR="00725314" w:rsidRPr="00C47E14">
        <w:rPr>
          <w:rFonts w:cstheme="minorHAnsi"/>
          <w:lang w:val="nb-NO"/>
        </w:rPr>
        <w:t>Kultur- og likestillingsminister Anette Trettebergstuen.</w:t>
      </w:r>
    </w:p>
    <w:sectPr w:rsidR="00605D37" w:rsidRPr="00C47E14" w:rsidSect="00907F38">
      <w:headerReference w:type="default" r:id="rId15"/>
      <w:footerReference w:type="default" r:id="rId16"/>
      <w:headerReference w:type="first" r:id="rId17"/>
      <w:footerReference w:type="first" r:id="rId18"/>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9833" w14:textId="77777777" w:rsidR="000656AF" w:rsidRDefault="000656AF" w:rsidP="00B4261E">
      <w:r>
        <w:separator/>
      </w:r>
    </w:p>
  </w:endnote>
  <w:endnote w:type="continuationSeparator" w:id="0">
    <w:p w14:paraId="0D402B03" w14:textId="77777777" w:rsidR="000656AF" w:rsidRDefault="000656AF" w:rsidP="00B4261E">
      <w:r>
        <w:continuationSeparator/>
      </w:r>
    </w:p>
  </w:endnote>
  <w:endnote w:type="continuationNotice" w:id="1">
    <w:p w14:paraId="41519EF5" w14:textId="77777777" w:rsidR="000656AF" w:rsidRDefault="00065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5CAA" w14:textId="77777777" w:rsidR="00C519DC" w:rsidRPr="00DF5710" w:rsidRDefault="00DF10C1" w:rsidP="00F5658A">
    <w:pPr>
      <w:pStyle w:val="Bunntekst"/>
      <w:pBdr>
        <w:top w:val="single" w:sz="4" w:space="1" w:color="auto"/>
      </w:pBdr>
      <w:jc w:val="center"/>
      <w:rPr>
        <w:rFonts w:cs="Arial"/>
        <w:sz w:val="18"/>
        <w:szCs w:val="20"/>
        <w:lang w:val="nb-NO"/>
      </w:rPr>
    </w:pPr>
    <w:r>
      <w:rPr>
        <w:rFonts w:cs="Arial"/>
        <w:noProof/>
        <w:sz w:val="18"/>
        <w:szCs w:val="20"/>
      </w:rPr>
      <mc:AlternateContent>
        <mc:Choice Requires="wps">
          <w:drawing>
            <wp:anchor distT="0" distB="0" distL="114300" distR="114300" simplePos="0" relativeHeight="251658240" behindDoc="0" locked="0" layoutInCell="1" allowOverlap="1" wp14:anchorId="7DE64C8E" wp14:editId="0713CD63">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4C8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" filled="f" stroked="f" strokeweight=".5pt">
              <v:textbox>
                <w:txbxContent>
                  <w:p w14:paraId="25911AD7"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F93A65">
                      <w:rPr>
                        <w:noProof/>
                        <w:sz w:val="20"/>
                      </w:rPr>
                      <w:t>4</w:t>
                    </w:r>
                    <w:r w:rsidRPr="00C07904">
                      <w:rPr>
                        <w:sz w:val="20"/>
                      </w:rPr>
                      <w:fldChar w:fldCharType="end"/>
                    </w:r>
                  </w:p>
                  <w:p w14:paraId="4ABF7ACE"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DF5710">
      <w:rPr>
        <w:rFonts w:cs="Arial"/>
        <w:sz w:val="18"/>
        <w:szCs w:val="20"/>
        <w:lang w:val="nb-NO"/>
      </w:rPr>
      <w:t>Post- og besøksadresse: Mariboesgate 13, 0183 Oslo. Telefon</w:t>
    </w:r>
    <w:r w:rsidR="00C16182" w:rsidRPr="00DF5710">
      <w:rPr>
        <w:rFonts w:cs="Arial"/>
        <w:sz w:val="18"/>
        <w:szCs w:val="20"/>
        <w:lang w:val="nb-NO"/>
      </w:rPr>
      <w:t xml:space="preserve"> 2390 5150</w:t>
    </w:r>
  </w:p>
  <w:p w14:paraId="50C6B542" w14:textId="77777777" w:rsidR="00C519DC" w:rsidRPr="00DF5710" w:rsidRDefault="00C519DC" w:rsidP="00F5658A">
    <w:pPr>
      <w:pStyle w:val="Bunntekst"/>
      <w:tabs>
        <w:tab w:val="clear" w:pos="9072"/>
        <w:tab w:val="right" w:pos="9498"/>
      </w:tabs>
      <w:jc w:val="center"/>
      <w:rPr>
        <w:rFonts w:cs="Arial"/>
        <w:sz w:val="18"/>
        <w:szCs w:val="20"/>
        <w:lang w:val="nb-NO"/>
      </w:rPr>
    </w:pPr>
    <w:r w:rsidRPr="00DF5710">
      <w:rPr>
        <w:rFonts w:cs="Arial"/>
        <w:sz w:val="18"/>
        <w:szCs w:val="20"/>
        <w:lang w:val="nb-NO"/>
      </w:rPr>
      <w:t xml:space="preserve">Web: </w:t>
    </w:r>
    <w:r w:rsidRPr="00DF5710">
      <w:rPr>
        <w:rFonts w:cs="Arial"/>
        <w:sz w:val="18"/>
        <w:szCs w:val="20"/>
        <w:u w:val="single"/>
        <w:lang w:val="nb-NO"/>
      </w:rPr>
      <w:t>www.ffo.no</w:t>
    </w:r>
    <w:r w:rsidRPr="00DF5710">
      <w:rPr>
        <w:rFonts w:cs="Arial"/>
        <w:sz w:val="18"/>
        <w:szCs w:val="20"/>
        <w:lang w:val="nb-NO"/>
      </w:rPr>
      <w:t xml:space="preserve"> | E-post: </w:t>
    </w:r>
    <w:r w:rsidR="00CB2838" w:rsidRPr="00DF5710">
      <w:rPr>
        <w:rFonts w:cs="Arial"/>
        <w:sz w:val="18"/>
        <w:szCs w:val="20"/>
        <w:u w:val="single"/>
        <w:lang w:val="nb-NO"/>
      </w:rPr>
      <w:t>post@ffo.no</w:t>
    </w:r>
    <w:r w:rsidR="00CB2838" w:rsidRPr="00DF5710">
      <w:rPr>
        <w:rFonts w:cs="Arial"/>
        <w:sz w:val="18"/>
        <w:szCs w:val="20"/>
        <w:lang w:val="nb-NO"/>
      </w:rPr>
      <w:t xml:space="preserve"> |</w:t>
    </w:r>
    <w:r w:rsidRPr="00DF5710">
      <w:rPr>
        <w:rFonts w:cs="Arial"/>
        <w:sz w:val="18"/>
        <w:szCs w:val="20"/>
        <w:lang w:val="nb-NO"/>
      </w:rPr>
      <w:t xml:space="preserve"> Bankgiro: 8380 08 64219 | Organisasjonsnummer: 970 954 406</w:t>
    </w:r>
  </w:p>
  <w:p w14:paraId="72247419" w14:textId="77777777" w:rsidR="00C519DC" w:rsidRPr="00DF5710" w:rsidRDefault="00C519DC" w:rsidP="00F5658A">
    <w:pPr>
      <w:pStyle w:val="Bunntekst"/>
      <w:tabs>
        <w:tab w:val="clear" w:pos="4536"/>
        <w:tab w:val="clear" w:pos="9072"/>
        <w:tab w:val="right" w:pos="9639"/>
      </w:tabs>
      <w:rPr>
        <w:rFonts w:cs="Arial"/>
        <w:lang w:val="nb-NO"/>
      </w:rPr>
    </w:pPr>
    <w:r w:rsidRPr="00DF5710">
      <w:rPr>
        <w:rFonts w:cs="Arial"/>
        <w:sz w:val="20"/>
        <w:szCs w:val="20"/>
        <w:lang w:val="nb-NO"/>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EA66" w14:textId="77777777" w:rsidR="00DF10C1" w:rsidRPr="00840C7E" w:rsidRDefault="00DF10C1" w:rsidP="00DF10C1">
    <w:pPr>
      <w:pStyle w:val="Bunntekst"/>
      <w:pBdr>
        <w:top w:val="single" w:sz="4" w:space="1" w:color="auto"/>
      </w:pBdr>
      <w:jc w:val="center"/>
      <w:rPr>
        <w:rFonts w:cs="Arial"/>
        <w:sz w:val="16"/>
        <w:szCs w:val="20"/>
        <w:lang w:val="nb-NO"/>
      </w:rPr>
    </w:pPr>
    <w:r w:rsidRPr="002E2E8E">
      <w:rPr>
        <w:rFonts w:cs="Arial"/>
        <w:noProof/>
        <w:sz w:val="16"/>
        <w:szCs w:val="20"/>
      </w:rPr>
      <mc:AlternateContent>
        <mc:Choice Requires="wps">
          <w:drawing>
            <wp:anchor distT="0" distB="0" distL="114300" distR="114300" simplePos="0" relativeHeight="251658242" behindDoc="0" locked="0" layoutInCell="1" allowOverlap="1" wp14:anchorId="13EA09FD" wp14:editId="148DF8D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D7E8" w14:textId="40D9032C" w:rsidR="00DF10C1" w:rsidRPr="001327F8" w:rsidRDefault="001327F8" w:rsidP="00797BC5">
                          <w:pPr>
                            <w:tabs>
                              <w:tab w:val="left" w:pos="0"/>
                              <w:tab w:val="left" w:pos="2552"/>
                              <w:tab w:val="left" w:pos="5103"/>
                              <w:tab w:val="left" w:pos="7965"/>
                              <w:tab w:val="left" w:pos="9781"/>
                            </w:tabs>
                            <w:rPr>
                              <w:sz w:val="20"/>
                              <w:lang w:val="nb-NO"/>
                            </w:rPr>
                          </w:pPr>
                          <w:r w:rsidRPr="001327F8">
                            <w:rPr>
                              <w:sz w:val="20"/>
                              <w:lang w:val="nb-NO"/>
                            </w:rPr>
                            <w:t>SOLIDARITET</w:t>
                          </w:r>
                          <w:r w:rsidRPr="001327F8">
                            <w:rPr>
                              <w:sz w:val="20"/>
                              <w:lang w:val="nb-NO"/>
                            </w:rPr>
                            <w:tab/>
                            <w:t>INNFLYTELSE</w:t>
                          </w:r>
                          <w:r w:rsidRPr="001327F8">
                            <w:rPr>
                              <w:sz w:val="20"/>
                              <w:lang w:val="nb-NO"/>
                            </w:rPr>
                            <w:tab/>
                            <w:t>LIKESTILLING</w:t>
                          </w:r>
                          <w:r w:rsidRPr="001327F8">
                            <w:rPr>
                              <w:sz w:val="20"/>
                              <w:lang w:val="nb-NO"/>
                            </w:rPr>
                            <w:tab/>
                            <w:t>DELTAKELSE</w:t>
                          </w:r>
                          <w:r w:rsidRPr="001327F8">
                            <w:rPr>
                              <w:sz w:val="20"/>
                              <w:lang w:val="nb-NO"/>
                            </w:rPr>
                            <w:tab/>
                          </w:r>
                          <w:r w:rsidR="00DF10C1" w:rsidRPr="002E2E8E">
                            <w:rPr>
                              <w:sz w:val="20"/>
                            </w:rPr>
                            <w:fldChar w:fldCharType="begin"/>
                          </w:r>
                          <w:r w:rsidR="00DF10C1" w:rsidRPr="001327F8">
                            <w:rPr>
                              <w:sz w:val="20"/>
                              <w:lang w:val="nb-NO"/>
                            </w:rPr>
                            <w:instrText xml:space="preserve"> PAGE  \* Arabic  \* MERGEFORMAT </w:instrText>
                          </w:r>
                          <w:r w:rsidR="00DF10C1" w:rsidRPr="002E2E8E">
                            <w:rPr>
                              <w:sz w:val="20"/>
                            </w:rPr>
                            <w:fldChar w:fldCharType="separate"/>
                          </w:r>
                          <w:r w:rsidR="00F93A65" w:rsidRPr="001327F8">
                            <w:rPr>
                              <w:noProof/>
                              <w:sz w:val="20"/>
                              <w:lang w:val="nb-NO"/>
                            </w:rPr>
                            <w:t>1</w:t>
                          </w:r>
                          <w:r w:rsidR="00DF10C1" w:rsidRPr="002E2E8E">
                            <w:rPr>
                              <w:sz w:val="20"/>
                            </w:rPr>
                            <w:fldChar w:fldCharType="end"/>
                          </w:r>
                        </w:p>
                        <w:p w14:paraId="792BAF87" w14:textId="77777777" w:rsidR="00DF10C1" w:rsidRPr="001327F8" w:rsidRDefault="00DF10C1" w:rsidP="00DF10C1">
                          <w:pPr>
                            <w:tabs>
                              <w:tab w:val="left" w:pos="0"/>
                              <w:tab w:val="left" w:pos="2127"/>
                              <w:tab w:val="left" w:pos="4536"/>
                              <w:tab w:val="left" w:pos="6946"/>
                              <w:tab w:val="left" w:pos="9356"/>
                            </w:tabs>
                            <w:rPr>
                              <w:sz w:val="20"/>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A09FD"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" filled="f" stroked="f" strokeweight=".5pt">
              <v:textbox>
                <w:txbxContent>
                  <w:p w14:paraId="5094D7E8" w14:textId="40D9032C" w:rsidR="00DF10C1" w:rsidRPr="001327F8" w:rsidRDefault="001327F8" w:rsidP="00797BC5">
                    <w:pPr>
                      <w:tabs>
                        <w:tab w:val="left" w:pos="0"/>
                        <w:tab w:val="left" w:pos="2552"/>
                        <w:tab w:val="left" w:pos="5103"/>
                        <w:tab w:val="left" w:pos="7965"/>
                        <w:tab w:val="left" w:pos="9781"/>
                      </w:tabs>
                      <w:rPr>
                        <w:sz w:val="20"/>
                        <w:lang w:val="nb-NO"/>
                      </w:rPr>
                    </w:pPr>
                    <w:r w:rsidRPr="001327F8">
                      <w:rPr>
                        <w:sz w:val="20"/>
                        <w:lang w:val="nb-NO"/>
                      </w:rPr>
                      <w:t>SOLIDARITET</w:t>
                    </w:r>
                    <w:r w:rsidRPr="001327F8">
                      <w:rPr>
                        <w:sz w:val="20"/>
                        <w:lang w:val="nb-NO"/>
                      </w:rPr>
                      <w:tab/>
                      <w:t>INNFLYTELSE</w:t>
                    </w:r>
                    <w:r w:rsidRPr="001327F8">
                      <w:rPr>
                        <w:sz w:val="20"/>
                        <w:lang w:val="nb-NO"/>
                      </w:rPr>
                      <w:tab/>
                      <w:t>LIKESTILLING</w:t>
                    </w:r>
                    <w:r w:rsidRPr="001327F8">
                      <w:rPr>
                        <w:sz w:val="20"/>
                        <w:lang w:val="nb-NO"/>
                      </w:rPr>
                      <w:tab/>
                      <w:t>DELTAKELSE</w:t>
                    </w:r>
                    <w:r w:rsidRPr="001327F8">
                      <w:rPr>
                        <w:sz w:val="20"/>
                        <w:lang w:val="nb-NO"/>
                      </w:rPr>
                      <w:tab/>
                    </w:r>
                    <w:r w:rsidR="00DF10C1" w:rsidRPr="002E2E8E">
                      <w:rPr>
                        <w:sz w:val="20"/>
                      </w:rPr>
                      <w:fldChar w:fldCharType="begin"/>
                    </w:r>
                    <w:r w:rsidR="00DF10C1" w:rsidRPr="001327F8">
                      <w:rPr>
                        <w:sz w:val="20"/>
                        <w:lang w:val="nb-NO"/>
                      </w:rPr>
                      <w:instrText xml:space="preserve"> PAGE  \* Arabic  \* MERGEFORMAT </w:instrText>
                    </w:r>
                    <w:r w:rsidR="00DF10C1" w:rsidRPr="002E2E8E">
                      <w:rPr>
                        <w:sz w:val="20"/>
                      </w:rPr>
                      <w:fldChar w:fldCharType="separate"/>
                    </w:r>
                    <w:r w:rsidR="00F93A65" w:rsidRPr="001327F8">
                      <w:rPr>
                        <w:noProof/>
                        <w:sz w:val="20"/>
                        <w:lang w:val="nb-NO"/>
                      </w:rPr>
                      <w:t>1</w:t>
                    </w:r>
                    <w:r w:rsidR="00DF10C1" w:rsidRPr="002E2E8E">
                      <w:rPr>
                        <w:sz w:val="20"/>
                      </w:rPr>
                      <w:fldChar w:fldCharType="end"/>
                    </w:r>
                  </w:p>
                  <w:p w14:paraId="792BAF87" w14:textId="77777777" w:rsidR="00DF10C1" w:rsidRPr="001327F8" w:rsidRDefault="00DF10C1" w:rsidP="00DF10C1">
                    <w:pPr>
                      <w:tabs>
                        <w:tab w:val="left" w:pos="0"/>
                        <w:tab w:val="left" w:pos="2127"/>
                        <w:tab w:val="left" w:pos="4536"/>
                        <w:tab w:val="left" w:pos="6946"/>
                        <w:tab w:val="left" w:pos="9356"/>
                      </w:tabs>
                      <w:rPr>
                        <w:sz w:val="20"/>
                        <w:lang w:val="nb-NO"/>
                      </w:rPr>
                    </w:pPr>
                  </w:p>
                </w:txbxContent>
              </v:textbox>
            </v:shape>
          </w:pict>
        </mc:Fallback>
      </mc:AlternateContent>
    </w:r>
    <w:r w:rsidRPr="00DF5710">
      <w:rPr>
        <w:rFonts w:cs="Arial"/>
        <w:sz w:val="16"/>
        <w:szCs w:val="20"/>
        <w:lang w:val="nb-NO"/>
      </w:rPr>
      <w:t>Post- og besøksadresse: Mariboesgate 1</w:t>
    </w:r>
    <w:r w:rsidR="00AC1260" w:rsidRPr="00DF5710">
      <w:rPr>
        <w:rFonts w:cs="Arial"/>
        <w:sz w:val="16"/>
        <w:szCs w:val="20"/>
        <w:lang w:val="nb-NO"/>
      </w:rPr>
      <w:t xml:space="preserve">3, 0183 Oslo. </w:t>
    </w:r>
    <w:r w:rsidR="00AC1260" w:rsidRPr="00840C7E">
      <w:rPr>
        <w:rFonts w:cs="Arial"/>
        <w:sz w:val="16"/>
        <w:szCs w:val="20"/>
        <w:lang w:val="nb-NO"/>
      </w:rPr>
      <w:t>Telefon 2390 5150</w:t>
    </w:r>
  </w:p>
  <w:p w14:paraId="19CB12D7" w14:textId="77777777" w:rsidR="00DF10C1" w:rsidRPr="00DF5710" w:rsidRDefault="00DF10C1" w:rsidP="00DF10C1">
    <w:pPr>
      <w:pStyle w:val="Bunntekst"/>
      <w:tabs>
        <w:tab w:val="clear" w:pos="9072"/>
        <w:tab w:val="right" w:pos="9498"/>
      </w:tabs>
      <w:jc w:val="center"/>
      <w:rPr>
        <w:rFonts w:cs="Arial"/>
        <w:sz w:val="16"/>
        <w:szCs w:val="20"/>
        <w:lang w:val="nb-NO"/>
      </w:rPr>
    </w:pPr>
    <w:r w:rsidRPr="00DF5710">
      <w:rPr>
        <w:rFonts w:cs="Arial"/>
        <w:sz w:val="16"/>
        <w:szCs w:val="20"/>
        <w:lang w:val="nb-NO"/>
      </w:rPr>
      <w:t xml:space="preserve">Web: </w:t>
    </w:r>
    <w:r w:rsidRPr="00DF5710">
      <w:rPr>
        <w:rFonts w:cs="Arial"/>
        <w:sz w:val="16"/>
        <w:szCs w:val="20"/>
        <w:u w:val="single"/>
        <w:lang w:val="nb-NO"/>
      </w:rPr>
      <w:t>www.ffo.no</w:t>
    </w:r>
    <w:r w:rsidRPr="00DF5710">
      <w:rPr>
        <w:rFonts w:cs="Arial"/>
        <w:sz w:val="16"/>
        <w:szCs w:val="20"/>
        <w:lang w:val="nb-NO"/>
      </w:rPr>
      <w:t xml:space="preserve"> | E-post: </w:t>
    </w:r>
    <w:proofErr w:type="gramStart"/>
    <w:r w:rsidR="00BE7690" w:rsidRPr="00DF5710">
      <w:rPr>
        <w:rFonts w:cs="Arial"/>
        <w:sz w:val="16"/>
        <w:szCs w:val="20"/>
        <w:u w:val="single"/>
        <w:lang w:val="nb-NO"/>
      </w:rPr>
      <w:t>post</w:t>
    </w:r>
    <w:r w:rsidRPr="00DF5710">
      <w:rPr>
        <w:rFonts w:cs="Arial"/>
        <w:sz w:val="16"/>
        <w:szCs w:val="20"/>
        <w:u w:val="single"/>
        <w:lang w:val="nb-NO"/>
      </w:rPr>
      <w:t>@ffo.no</w:t>
    </w:r>
    <w:r w:rsidRPr="00DF5710">
      <w:rPr>
        <w:rFonts w:cs="Arial"/>
        <w:sz w:val="16"/>
        <w:szCs w:val="20"/>
        <w:lang w:val="nb-NO"/>
      </w:rPr>
      <w:t xml:space="preserve">  |</w:t>
    </w:r>
    <w:proofErr w:type="gramEnd"/>
    <w:r w:rsidRPr="00DF5710">
      <w:rPr>
        <w:rFonts w:cs="Arial"/>
        <w:sz w:val="16"/>
        <w:szCs w:val="20"/>
        <w:lang w:val="nb-NO"/>
      </w:rPr>
      <w:t xml:space="preserve"> Bankgiro: 8380 08 64219 | Organisasjonsnummer: 970 954 406</w:t>
    </w:r>
  </w:p>
  <w:p w14:paraId="1E9E7608" w14:textId="77777777" w:rsidR="00DF10C1" w:rsidRPr="00DF5710" w:rsidRDefault="00DF10C1" w:rsidP="00AC1260">
    <w:pPr>
      <w:pStyle w:val="Bunntekst"/>
      <w:tabs>
        <w:tab w:val="clear" w:pos="4536"/>
        <w:tab w:val="clear" w:pos="9072"/>
        <w:tab w:val="left" w:pos="6990"/>
        <w:tab w:val="right" w:pos="9639"/>
      </w:tabs>
      <w:rPr>
        <w:rFonts w:cs="Arial"/>
        <w:sz w:val="20"/>
        <w:szCs w:val="20"/>
        <w:lang w:val="nb-NO"/>
      </w:rPr>
    </w:pPr>
    <w:r w:rsidRPr="00DF5710">
      <w:rPr>
        <w:rFonts w:cs="Arial"/>
        <w:sz w:val="20"/>
        <w:szCs w:val="20"/>
        <w:lang w:val="nb-NO"/>
      </w:rPr>
      <w:tab/>
    </w:r>
    <w:r w:rsidR="00AC1260" w:rsidRPr="00DF5710">
      <w:rPr>
        <w:rFonts w:cs="Arial"/>
        <w:sz w:val="20"/>
        <w:szCs w:val="20"/>
        <w:lang w:val="nb-NO"/>
      </w:rPr>
      <w:tab/>
    </w:r>
  </w:p>
  <w:p w14:paraId="4022E606" w14:textId="77777777" w:rsidR="000A6465" w:rsidRPr="00DF5710" w:rsidRDefault="000A6465" w:rsidP="00DF10C1">
    <w:pPr>
      <w:pStyle w:val="Bunntekst"/>
      <w:tabs>
        <w:tab w:val="clear" w:pos="4536"/>
        <w:tab w:val="clear" w:pos="9072"/>
        <w:tab w:val="right" w:pos="9639"/>
      </w:tabs>
      <w:rPr>
        <w:rFonts w:cs="Arial"/>
        <w:sz w:val="12"/>
        <w:szCs w:val="20"/>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5F0E" w14:textId="77777777" w:rsidR="000656AF" w:rsidRDefault="000656AF" w:rsidP="00B4261E">
      <w:r>
        <w:separator/>
      </w:r>
    </w:p>
  </w:footnote>
  <w:footnote w:type="continuationSeparator" w:id="0">
    <w:p w14:paraId="2B2C4D00" w14:textId="77777777" w:rsidR="000656AF" w:rsidRDefault="000656AF" w:rsidP="00B4261E">
      <w:r>
        <w:continuationSeparator/>
      </w:r>
    </w:p>
  </w:footnote>
  <w:footnote w:type="continuationNotice" w:id="1">
    <w:p w14:paraId="609BE2B9" w14:textId="77777777" w:rsidR="000656AF" w:rsidRDefault="000656AF"/>
  </w:footnote>
  <w:footnote w:id="2">
    <w:p w14:paraId="14F68BCA" w14:textId="77777777" w:rsidR="00BE5B1C" w:rsidRPr="00350C43" w:rsidRDefault="00BE5B1C" w:rsidP="00BE5B1C">
      <w:pPr>
        <w:pStyle w:val="Fotnotetekst"/>
        <w:rPr>
          <w:sz w:val="18"/>
          <w:szCs w:val="18"/>
          <w:lang w:val="nb-NO"/>
        </w:rPr>
      </w:pPr>
      <w:r w:rsidRPr="00350C43">
        <w:rPr>
          <w:rStyle w:val="Fotnotereferanse"/>
          <w:sz w:val="18"/>
          <w:szCs w:val="18"/>
        </w:rPr>
        <w:footnoteRef/>
      </w:r>
      <w:r w:rsidRPr="00350C43">
        <w:rPr>
          <w:sz w:val="18"/>
          <w:szCs w:val="18"/>
          <w:lang w:val="nb-NO"/>
        </w:rPr>
        <w:t xml:space="preserve"> Aktivitetshjelpemidler til personer med fysisk funksjonsnedsettelse. Evaluering av stønadsordning for personer over 26 år, på oppdrag for Arbeids- og sosialdepartementet 26. juni 2020. </w:t>
      </w:r>
    </w:p>
    <w:p w14:paraId="515D6EDE" w14:textId="77777777" w:rsidR="00BE5B1C" w:rsidRPr="00DF5710" w:rsidRDefault="00BE5B1C" w:rsidP="00BE5B1C">
      <w:pPr>
        <w:pStyle w:val="Fotnotetekst"/>
        <w:rPr>
          <w:sz w:val="18"/>
          <w:szCs w:val="18"/>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7EB9" w14:textId="77777777" w:rsidR="009E0F11" w:rsidRDefault="009E0F11" w:rsidP="009E0F11">
    <w:pPr>
      <w:pStyle w:val="Topptekst"/>
    </w:pPr>
  </w:p>
  <w:p w14:paraId="010F47AB"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5AE" w14:textId="77777777" w:rsidR="00DF10C1" w:rsidRDefault="00DF10C1">
    <w:pPr>
      <w:pStyle w:val="Topptekst"/>
    </w:pPr>
    <w:r w:rsidRPr="00DF10C1">
      <w:rPr>
        <w:noProof/>
      </w:rPr>
      <mc:AlternateContent>
        <mc:Choice Requires="wpg">
          <w:drawing>
            <wp:anchor distT="0" distB="0" distL="114300" distR="114300" simplePos="0" relativeHeight="251658243" behindDoc="0" locked="0" layoutInCell="1" allowOverlap="1" wp14:anchorId="1DBB14BA" wp14:editId="2D16DB2B">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1DBB14BA" id="Gruppe 3" o:spid="_x0000_s1027" style="position:absolute;margin-left:-23.3pt;margin-top:-14.9pt;width:435.25pt;height:73.35pt;z-index:251658243"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89C5939"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335EC240"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E2D1EB" wp14:editId="789C0147">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4D"/>
    <w:multiLevelType w:val="hybridMultilevel"/>
    <w:tmpl w:val="1A52213A"/>
    <w:lvl w:ilvl="0" w:tplc="04140005">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3EB0EDC"/>
    <w:multiLevelType w:val="hybridMultilevel"/>
    <w:tmpl w:val="942E566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E113D"/>
    <w:multiLevelType w:val="hybridMultilevel"/>
    <w:tmpl w:val="80F4A6F4"/>
    <w:lvl w:ilvl="0" w:tplc="420404B2">
      <w:start w:val="2"/>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E0EC8"/>
    <w:multiLevelType w:val="hybridMultilevel"/>
    <w:tmpl w:val="5D54C1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9D26EC6"/>
    <w:multiLevelType w:val="hybridMultilevel"/>
    <w:tmpl w:val="E04203D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2B70"/>
    <w:multiLevelType w:val="hybridMultilevel"/>
    <w:tmpl w:val="2410D2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810772"/>
    <w:multiLevelType w:val="hybridMultilevel"/>
    <w:tmpl w:val="C1CC6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223B46"/>
    <w:multiLevelType w:val="hybridMultilevel"/>
    <w:tmpl w:val="397EED86"/>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3B80E66"/>
    <w:multiLevelType w:val="hybridMultilevel"/>
    <w:tmpl w:val="1B644594"/>
    <w:lvl w:ilvl="0" w:tplc="9CE691AA">
      <w:start w:val="1"/>
      <w:numFmt w:val="bullet"/>
      <w:pStyle w:val="PunktlisteiboksFFO"/>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D5B35EA"/>
    <w:multiLevelType w:val="hybridMultilevel"/>
    <w:tmpl w:val="18C6D3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F4F15B8"/>
    <w:multiLevelType w:val="hybridMultilevel"/>
    <w:tmpl w:val="709A41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8320DF5"/>
    <w:multiLevelType w:val="hybridMultilevel"/>
    <w:tmpl w:val="EB302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DC0444"/>
    <w:multiLevelType w:val="hybridMultilevel"/>
    <w:tmpl w:val="643604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24296"/>
    <w:multiLevelType w:val="hybridMultilevel"/>
    <w:tmpl w:val="5C3C02B4"/>
    <w:lvl w:ilvl="0" w:tplc="EB6406FC">
      <w:start w:val="1"/>
      <w:numFmt w:val="bullet"/>
      <w:lvlText w:val=""/>
      <w:lvlJc w:val="left"/>
      <w:pPr>
        <w:tabs>
          <w:tab w:val="num" w:pos="720"/>
        </w:tabs>
        <w:ind w:left="720" w:hanging="360"/>
      </w:pPr>
      <w:rPr>
        <w:rFonts w:ascii="Wingdings" w:hAnsi="Wingdings" w:hint="default"/>
      </w:rPr>
    </w:lvl>
    <w:lvl w:ilvl="1" w:tplc="3EC8D81E">
      <w:start w:val="236"/>
      <w:numFmt w:val="bullet"/>
      <w:lvlText w:val=""/>
      <w:lvlJc w:val="left"/>
      <w:pPr>
        <w:tabs>
          <w:tab w:val="num" w:pos="1440"/>
        </w:tabs>
        <w:ind w:left="1440" w:hanging="360"/>
      </w:pPr>
      <w:rPr>
        <w:rFonts w:ascii="Wingdings" w:hAnsi="Wingdings" w:hint="default"/>
      </w:rPr>
    </w:lvl>
    <w:lvl w:ilvl="2" w:tplc="9808FF00" w:tentative="1">
      <w:start w:val="1"/>
      <w:numFmt w:val="bullet"/>
      <w:lvlText w:val=""/>
      <w:lvlJc w:val="left"/>
      <w:pPr>
        <w:tabs>
          <w:tab w:val="num" w:pos="2160"/>
        </w:tabs>
        <w:ind w:left="2160" w:hanging="360"/>
      </w:pPr>
      <w:rPr>
        <w:rFonts w:ascii="Wingdings" w:hAnsi="Wingdings" w:hint="default"/>
      </w:rPr>
    </w:lvl>
    <w:lvl w:ilvl="3" w:tplc="41A81802" w:tentative="1">
      <w:start w:val="1"/>
      <w:numFmt w:val="bullet"/>
      <w:lvlText w:val=""/>
      <w:lvlJc w:val="left"/>
      <w:pPr>
        <w:tabs>
          <w:tab w:val="num" w:pos="2880"/>
        </w:tabs>
        <w:ind w:left="2880" w:hanging="360"/>
      </w:pPr>
      <w:rPr>
        <w:rFonts w:ascii="Wingdings" w:hAnsi="Wingdings" w:hint="default"/>
      </w:rPr>
    </w:lvl>
    <w:lvl w:ilvl="4" w:tplc="4AA28E2C" w:tentative="1">
      <w:start w:val="1"/>
      <w:numFmt w:val="bullet"/>
      <w:lvlText w:val=""/>
      <w:lvlJc w:val="left"/>
      <w:pPr>
        <w:tabs>
          <w:tab w:val="num" w:pos="3600"/>
        </w:tabs>
        <w:ind w:left="3600" w:hanging="360"/>
      </w:pPr>
      <w:rPr>
        <w:rFonts w:ascii="Wingdings" w:hAnsi="Wingdings" w:hint="default"/>
      </w:rPr>
    </w:lvl>
    <w:lvl w:ilvl="5" w:tplc="D62A82EE" w:tentative="1">
      <w:start w:val="1"/>
      <w:numFmt w:val="bullet"/>
      <w:lvlText w:val=""/>
      <w:lvlJc w:val="left"/>
      <w:pPr>
        <w:tabs>
          <w:tab w:val="num" w:pos="4320"/>
        </w:tabs>
        <w:ind w:left="4320" w:hanging="360"/>
      </w:pPr>
      <w:rPr>
        <w:rFonts w:ascii="Wingdings" w:hAnsi="Wingdings" w:hint="default"/>
      </w:rPr>
    </w:lvl>
    <w:lvl w:ilvl="6" w:tplc="8C6A616C" w:tentative="1">
      <w:start w:val="1"/>
      <w:numFmt w:val="bullet"/>
      <w:lvlText w:val=""/>
      <w:lvlJc w:val="left"/>
      <w:pPr>
        <w:tabs>
          <w:tab w:val="num" w:pos="5040"/>
        </w:tabs>
        <w:ind w:left="5040" w:hanging="360"/>
      </w:pPr>
      <w:rPr>
        <w:rFonts w:ascii="Wingdings" w:hAnsi="Wingdings" w:hint="default"/>
      </w:rPr>
    </w:lvl>
    <w:lvl w:ilvl="7" w:tplc="011A9A8C" w:tentative="1">
      <w:start w:val="1"/>
      <w:numFmt w:val="bullet"/>
      <w:lvlText w:val=""/>
      <w:lvlJc w:val="left"/>
      <w:pPr>
        <w:tabs>
          <w:tab w:val="num" w:pos="5760"/>
        </w:tabs>
        <w:ind w:left="5760" w:hanging="360"/>
      </w:pPr>
      <w:rPr>
        <w:rFonts w:ascii="Wingdings" w:hAnsi="Wingdings" w:hint="default"/>
      </w:rPr>
    </w:lvl>
    <w:lvl w:ilvl="8" w:tplc="84C0503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E151AD3"/>
    <w:multiLevelType w:val="hybridMultilevel"/>
    <w:tmpl w:val="6B2A8474"/>
    <w:lvl w:ilvl="0" w:tplc="04140001">
      <w:start w:val="1"/>
      <w:numFmt w:val="bullet"/>
      <w:lvlText w:val=""/>
      <w:lvlJc w:val="left"/>
      <w:pPr>
        <w:tabs>
          <w:tab w:val="num" w:pos="720"/>
        </w:tabs>
        <w:ind w:left="720" w:hanging="360"/>
      </w:pPr>
      <w:rPr>
        <w:rFonts w:ascii="Symbol" w:hAnsi="Symbol" w:hint="default"/>
      </w:rPr>
    </w:lvl>
    <w:lvl w:ilvl="1" w:tplc="20583426" w:tentative="1">
      <w:start w:val="1"/>
      <w:numFmt w:val="bullet"/>
      <w:lvlText w:val=""/>
      <w:lvlJc w:val="left"/>
      <w:pPr>
        <w:tabs>
          <w:tab w:val="num" w:pos="1440"/>
        </w:tabs>
        <w:ind w:left="1440" w:hanging="360"/>
      </w:pPr>
      <w:rPr>
        <w:rFonts w:ascii="Wingdings" w:hAnsi="Wingdings" w:hint="default"/>
      </w:rPr>
    </w:lvl>
    <w:lvl w:ilvl="2" w:tplc="21AAB776" w:tentative="1">
      <w:start w:val="1"/>
      <w:numFmt w:val="bullet"/>
      <w:lvlText w:val=""/>
      <w:lvlJc w:val="left"/>
      <w:pPr>
        <w:tabs>
          <w:tab w:val="num" w:pos="2160"/>
        </w:tabs>
        <w:ind w:left="2160" w:hanging="360"/>
      </w:pPr>
      <w:rPr>
        <w:rFonts w:ascii="Wingdings" w:hAnsi="Wingdings" w:hint="default"/>
      </w:rPr>
    </w:lvl>
    <w:lvl w:ilvl="3" w:tplc="DC86BDD0" w:tentative="1">
      <w:start w:val="1"/>
      <w:numFmt w:val="bullet"/>
      <w:lvlText w:val=""/>
      <w:lvlJc w:val="left"/>
      <w:pPr>
        <w:tabs>
          <w:tab w:val="num" w:pos="2880"/>
        </w:tabs>
        <w:ind w:left="2880" w:hanging="360"/>
      </w:pPr>
      <w:rPr>
        <w:rFonts w:ascii="Wingdings" w:hAnsi="Wingdings" w:hint="default"/>
      </w:rPr>
    </w:lvl>
    <w:lvl w:ilvl="4" w:tplc="6D002910" w:tentative="1">
      <w:start w:val="1"/>
      <w:numFmt w:val="bullet"/>
      <w:lvlText w:val=""/>
      <w:lvlJc w:val="left"/>
      <w:pPr>
        <w:tabs>
          <w:tab w:val="num" w:pos="3600"/>
        </w:tabs>
        <w:ind w:left="3600" w:hanging="360"/>
      </w:pPr>
      <w:rPr>
        <w:rFonts w:ascii="Wingdings" w:hAnsi="Wingdings" w:hint="default"/>
      </w:rPr>
    </w:lvl>
    <w:lvl w:ilvl="5" w:tplc="A6327A2C" w:tentative="1">
      <w:start w:val="1"/>
      <w:numFmt w:val="bullet"/>
      <w:lvlText w:val=""/>
      <w:lvlJc w:val="left"/>
      <w:pPr>
        <w:tabs>
          <w:tab w:val="num" w:pos="4320"/>
        </w:tabs>
        <w:ind w:left="4320" w:hanging="360"/>
      </w:pPr>
      <w:rPr>
        <w:rFonts w:ascii="Wingdings" w:hAnsi="Wingdings" w:hint="default"/>
      </w:rPr>
    </w:lvl>
    <w:lvl w:ilvl="6" w:tplc="7D5A8092" w:tentative="1">
      <w:start w:val="1"/>
      <w:numFmt w:val="bullet"/>
      <w:lvlText w:val=""/>
      <w:lvlJc w:val="left"/>
      <w:pPr>
        <w:tabs>
          <w:tab w:val="num" w:pos="5040"/>
        </w:tabs>
        <w:ind w:left="5040" w:hanging="360"/>
      </w:pPr>
      <w:rPr>
        <w:rFonts w:ascii="Wingdings" w:hAnsi="Wingdings" w:hint="default"/>
      </w:rPr>
    </w:lvl>
    <w:lvl w:ilvl="7" w:tplc="DD3CF39A" w:tentative="1">
      <w:start w:val="1"/>
      <w:numFmt w:val="bullet"/>
      <w:lvlText w:val=""/>
      <w:lvlJc w:val="left"/>
      <w:pPr>
        <w:tabs>
          <w:tab w:val="num" w:pos="5760"/>
        </w:tabs>
        <w:ind w:left="5760" w:hanging="360"/>
      </w:pPr>
      <w:rPr>
        <w:rFonts w:ascii="Wingdings" w:hAnsi="Wingdings" w:hint="default"/>
      </w:rPr>
    </w:lvl>
    <w:lvl w:ilvl="8" w:tplc="08EA7D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7" w15:restartNumberingAfterBreak="0">
    <w:nsid w:val="655958A2"/>
    <w:multiLevelType w:val="hybridMultilevel"/>
    <w:tmpl w:val="255225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1A2076"/>
    <w:multiLevelType w:val="hybridMultilevel"/>
    <w:tmpl w:val="1E46E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0FC37BE"/>
    <w:multiLevelType w:val="hybridMultilevel"/>
    <w:tmpl w:val="91C01C84"/>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0" w15:restartNumberingAfterBreak="0">
    <w:nsid w:val="71E47A50"/>
    <w:multiLevelType w:val="hybridMultilevel"/>
    <w:tmpl w:val="36640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4D6E26"/>
    <w:multiLevelType w:val="hybridMultilevel"/>
    <w:tmpl w:val="B03EE548"/>
    <w:lvl w:ilvl="0" w:tplc="77F4383E">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542D42"/>
    <w:multiLevelType w:val="hybridMultilevel"/>
    <w:tmpl w:val="1BB2E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C855DBB"/>
    <w:multiLevelType w:val="hybridMultilevel"/>
    <w:tmpl w:val="784A40C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1"/>
  </w:num>
  <w:num w:numId="4">
    <w:abstractNumId w:val="12"/>
  </w:num>
  <w:num w:numId="5">
    <w:abstractNumId w:val="8"/>
  </w:num>
  <w:num w:numId="6">
    <w:abstractNumId w:val="7"/>
  </w:num>
  <w:num w:numId="7">
    <w:abstractNumId w:val="13"/>
  </w:num>
  <w:num w:numId="8">
    <w:abstractNumId w:val="3"/>
  </w:num>
  <w:num w:numId="9">
    <w:abstractNumId w:val="14"/>
  </w:num>
  <w:num w:numId="10">
    <w:abstractNumId w:val="1"/>
  </w:num>
  <w:num w:numId="11">
    <w:abstractNumId w:val="20"/>
  </w:num>
  <w:num w:numId="12">
    <w:abstractNumId w:val="0"/>
  </w:num>
  <w:num w:numId="13">
    <w:abstractNumId w:val="17"/>
  </w:num>
  <w:num w:numId="14">
    <w:abstractNumId w:val="15"/>
  </w:num>
  <w:num w:numId="15">
    <w:abstractNumId w:val="22"/>
  </w:num>
  <w:num w:numId="16">
    <w:abstractNumId w:val="5"/>
  </w:num>
  <w:num w:numId="17">
    <w:abstractNumId w:val="23"/>
  </w:num>
  <w:num w:numId="18">
    <w:abstractNumId w:val="23"/>
  </w:num>
  <w:num w:numId="19">
    <w:abstractNumId w:val="9"/>
  </w:num>
  <w:num w:numId="20">
    <w:abstractNumId w:val="4"/>
  </w:num>
  <w:num w:numId="21">
    <w:abstractNumId w:val="2"/>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66"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67"/>
    <w:rsid w:val="0000086F"/>
    <w:rsid w:val="00000A80"/>
    <w:rsid w:val="00000D35"/>
    <w:rsid w:val="00000F1F"/>
    <w:rsid w:val="000015CD"/>
    <w:rsid w:val="000018C5"/>
    <w:rsid w:val="000019D6"/>
    <w:rsid w:val="00002499"/>
    <w:rsid w:val="0000255A"/>
    <w:rsid w:val="00002872"/>
    <w:rsid w:val="00003372"/>
    <w:rsid w:val="00003B7B"/>
    <w:rsid w:val="00003C2F"/>
    <w:rsid w:val="00004E78"/>
    <w:rsid w:val="00007138"/>
    <w:rsid w:val="00010188"/>
    <w:rsid w:val="00010770"/>
    <w:rsid w:val="00010C8F"/>
    <w:rsid w:val="00010E17"/>
    <w:rsid w:val="00010F28"/>
    <w:rsid w:val="000111EB"/>
    <w:rsid w:val="000114A4"/>
    <w:rsid w:val="00011517"/>
    <w:rsid w:val="00011C0B"/>
    <w:rsid w:val="00011E64"/>
    <w:rsid w:val="00013A61"/>
    <w:rsid w:val="00013D3E"/>
    <w:rsid w:val="00013FC1"/>
    <w:rsid w:val="000144F4"/>
    <w:rsid w:val="0001540C"/>
    <w:rsid w:val="00015540"/>
    <w:rsid w:val="00016DE6"/>
    <w:rsid w:val="00017755"/>
    <w:rsid w:val="00020B48"/>
    <w:rsid w:val="00020D19"/>
    <w:rsid w:val="00020DC0"/>
    <w:rsid w:val="00021CA3"/>
    <w:rsid w:val="0002308E"/>
    <w:rsid w:val="00023DC2"/>
    <w:rsid w:val="00024EDA"/>
    <w:rsid w:val="0002570F"/>
    <w:rsid w:val="00025F04"/>
    <w:rsid w:val="00026F9E"/>
    <w:rsid w:val="000271CB"/>
    <w:rsid w:val="000274AA"/>
    <w:rsid w:val="0002771D"/>
    <w:rsid w:val="00031E48"/>
    <w:rsid w:val="000329A1"/>
    <w:rsid w:val="00032BF8"/>
    <w:rsid w:val="00032D00"/>
    <w:rsid w:val="000338B2"/>
    <w:rsid w:val="00033CF2"/>
    <w:rsid w:val="0003406D"/>
    <w:rsid w:val="0003415D"/>
    <w:rsid w:val="000344F7"/>
    <w:rsid w:val="00034EB2"/>
    <w:rsid w:val="0003557C"/>
    <w:rsid w:val="00035CA4"/>
    <w:rsid w:val="00040670"/>
    <w:rsid w:val="00040BF8"/>
    <w:rsid w:val="000412BA"/>
    <w:rsid w:val="00041D05"/>
    <w:rsid w:val="00042901"/>
    <w:rsid w:val="00042B71"/>
    <w:rsid w:val="000444B5"/>
    <w:rsid w:val="000444EF"/>
    <w:rsid w:val="00044C0C"/>
    <w:rsid w:val="00044C32"/>
    <w:rsid w:val="00045119"/>
    <w:rsid w:val="0004772D"/>
    <w:rsid w:val="000479C1"/>
    <w:rsid w:val="00047CEE"/>
    <w:rsid w:val="00051F92"/>
    <w:rsid w:val="00052C55"/>
    <w:rsid w:val="00054273"/>
    <w:rsid w:val="000542AC"/>
    <w:rsid w:val="00054744"/>
    <w:rsid w:val="000547ED"/>
    <w:rsid w:val="00054E05"/>
    <w:rsid w:val="00056423"/>
    <w:rsid w:val="000573BC"/>
    <w:rsid w:val="000603A7"/>
    <w:rsid w:val="00060E84"/>
    <w:rsid w:val="00061871"/>
    <w:rsid w:val="0006221E"/>
    <w:rsid w:val="00063454"/>
    <w:rsid w:val="00063C98"/>
    <w:rsid w:val="00063D35"/>
    <w:rsid w:val="0006430C"/>
    <w:rsid w:val="00064820"/>
    <w:rsid w:val="00064D85"/>
    <w:rsid w:val="00064D94"/>
    <w:rsid w:val="00064E33"/>
    <w:rsid w:val="0006517C"/>
    <w:rsid w:val="000656AF"/>
    <w:rsid w:val="0006610D"/>
    <w:rsid w:val="000662E6"/>
    <w:rsid w:val="00066A50"/>
    <w:rsid w:val="00066C39"/>
    <w:rsid w:val="00066E46"/>
    <w:rsid w:val="00070F25"/>
    <w:rsid w:val="000710A8"/>
    <w:rsid w:val="000715A7"/>
    <w:rsid w:val="00072C3E"/>
    <w:rsid w:val="00073D81"/>
    <w:rsid w:val="000764CB"/>
    <w:rsid w:val="00077A2E"/>
    <w:rsid w:val="00080CC4"/>
    <w:rsid w:val="0008169C"/>
    <w:rsid w:val="0008172A"/>
    <w:rsid w:val="00081F6F"/>
    <w:rsid w:val="00082343"/>
    <w:rsid w:val="000823D1"/>
    <w:rsid w:val="00083346"/>
    <w:rsid w:val="00084713"/>
    <w:rsid w:val="00084A67"/>
    <w:rsid w:val="00084A7F"/>
    <w:rsid w:val="0008503E"/>
    <w:rsid w:val="000857AB"/>
    <w:rsid w:val="00085FF1"/>
    <w:rsid w:val="00086E01"/>
    <w:rsid w:val="0008720C"/>
    <w:rsid w:val="00087405"/>
    <w:rsid w:val="00087B31"/>
    <w:rsid w:val="00090684"/>
    <w:rsid w:val="0009142E"/>
    <w:rsid w:val="00091A72"/>
    <w:rsid w:val="00091AF0"/>
    <w:rsid w:val="000924E3"/>
    <w:rsid w:val="000935AC"/>
    <w:rsid w:val="0009463C"/>
    <w:rsid w:val="000949B5"/>
    <w:rsid w:val="00095083"/>
    <w:rsid w:val="000968A3"/>
    <w:rsid w:val="00096C2D"/>
    <w:rsid w:val="0009724C"/>
    <w:rsid w:val="000A0707"/>
    <w:rsid w:val="000A104B"/>
    <w:rsid w:val="000A175A"/>
    <w:rsid w:val="000A1DBC"/>
    <w:rsid w:val="000A227C"/>
    <w:rsid w:val="000A3164"/>
    <w:rsid w:val="000A3721"/>
    <w:rsid w:val="000A500A"/>
    <w:rsid w:val="000A57C5"/>
    <w:rsid w:val="000A5E74"/>
    <w:rsid w:val="000A6465"/>
    <w:rsid w:val="000A6CF8"/>
    <w:rsid w:val="000A6E36"/>
    <w:rsid w:val="000A71BA"/>
    <w:rsid w:val="000A745D"/>
    <w:rsid w:val="000A7551"/>
    <w:rsid w:val="000A7B4D"/>
    <w:rsid w:val="000B01F4"/>
    <w:rsid w:val="000B124C"/>
    <w:rsid w:val="000B13FD"/>
    <w:rsid w:val="000B179E"/>
    <w:rsid w:val="000B2CB8"/>
    <w:rsid w:val="000B3089"/>
    <w:rsid w:val="000B3917"/>
    <w:rsid w:val="000B3D1B"/>
    <w:rsid w:val="000B553D"/>
    <w:rsid w:val="000B57F5"/>
    <w:rsid w:val="000B588E"/>
    <w:rsid w:val="000B6337"/>
    <w:rsid w:val="000B7223"/>
    <w:rsid w:val="000B7526"/>
    <w:rsid w:val="000C0C7D"/>
    <w:rsid w:val="000C1610"/>
    <w:rsid w:val="000C3D82"/>
    <w:rsid w:val="000C417E"/>
    <w:rsid w:val="000C48C7"/>
    <w:rsid w:val="000C685F"/>
    <w:rsid w:val="000C68EC"/>
    <w:rsid w:val="000C782B"/>
    <w:rsid w:val="000D0868"/>
    <w:rsid w:val="000D2175"/>
    <w:rsid w:val="000D22E1"/>
    <w:rsid w:val="000D240B"/>
    <w:rsid w:val="000D2FCE"/>
    <w:rsid w:val="000D3284"/>
    <w:rsid w:val="000D467A"/>
    <w:rsid w:val="000D4BC0"/>
    <w:rsid w:val="000D5381"/>
    <w:rsid w:val="000D6CF5"/>
    <w:rsid w:val="000E061D"/>
    <w:rsid w:val="000E2463"/>
    <w:rsid w:val="000E2792"/>
    <w:rsid w:val="000E3409"/>
    <w:rsid w:val="000E34D5"/>
    <w:rsid w:val="000E3C77"/>
    <w:rsid w:val="000E4098"/>
    <w:rsid w:val="000E4964"/>
    <w:rsid w:val="000E4EEC"/>
    <w:rsid w:val="000E4FCD"/>
    <w:rsid w:val="000E5147"/>
    <w:rsid w:val="000E51B1"/>
    <w:rsid w:val="000E667E"/>
    <w:rsid w:val="000F0068"/>
    <w:rsid w:val="000F069E"/>
    <w:rsid w:val="000F2148"/>
    <w:rsid w:val="000F2673"/>
    <w:rsid w:val="000F3130"/>
    <w:rsid w:val="000F33F9"/>
    <w:rsid w:val="000F428D"/>
    <w:rsid w:val="000F57DA"/>
    <w:rsid w:val="000F6E0F"/>
    <w:rsid w:val="00100398"/>
    <w:rsid w:val="00100EAB"/>
    <w:rsid w:val="00101CD6"/>
    <w:rsid w:val="00102CEA"/>
    <w:rsid w:val="00104391"/>
    <w:rsid w:val="0010449D"/>
    <w:rsid w:val="00104D99"/>
    <w:rsid w:val="00104DCC"/>
    <w:rsid w:val="00105703"/>
    <w:rsid w:val="00105B10"/>
    <w:rsid w:val="00105D79"/>
    <w:rsid w:val="00105FEB"/>
    <w:rsid w:val="00106238"/>
    <w:rsid w:val="00106AEB"/>
    <w:rsid w:val="00106DF2"/>
    <w:rsid w:val="001072EE"/>
    <w:rsid w:val="00110528"/>
    <w:rsid w:val="00110E21"/>
    <w:rsid w:val="001138EF"/>
    <w:rsid w:val="001163D0"/>
    <w:rsid w:val="00116A72"/>
    <w:rsid w:val="00116EEC"/>
    <w:rsid w:val="00117447"/>
    <w:rsid w:val="00120282"/>
    <w:rsid w:val="001215F4"/>
    <w:rsid w:val="00121D08"/>
    <w:rsid w:val="001233AE"/>
    <w:rsid w:val="001237CE"/>
    <w:rsid w:val="0012407E"/>
    <w:rsid w:val="001246BF"/>
    <w:rsid w:val="0012590D"/>
    <w:rsid w:val="001260C5"/>
    <w:rsid w:val="00127019"/>
    <w:rsid w:val="001307CA"/>
    <w:rsid w:val="00130AA5"/>
    <w:rsid w:val="0013121A"/>
    <w:rsid w:val="001319A4"/>
    <w:rsid w:val="001320F9"/>
    <w:rsid w:val="001320FA"/>
    <w:rsid w:val="001321F3"/>
    <w:rsid w:val="001327F8"/>
    <w:rsid w:val="001335C4"/>
    <w:rsid w:val="001336DC"/>
    <w:rsid w:val="001338C8"/>
    <w:rsid w:val="0013483B"/>
    <w:rsid w:val="00135BB4"/>
    <w:rsid w:val="00136399"/>
    <w:rsid w:val="001367D1"/>
    <w:rsid w:val="00136C2D"/>
    <w:rsid w:val="0014106F"/>
    <w:rsid w:val="00142920"/>
    <w:rsid w:val="00142ED7"/>
    <w:rsid w:val="001430BD"/>
    <w:rsid w:val="0014344A"/>
    <w:rsid w:val="00145C1D"/>
    <w:rsid w:val="00146644"/>
    <w:rsid w:val="001472BD"/>
    <w:rsid w:val="00147590"/>
    <w:rsid w:val="00150B74"/>
    <w:rsid w:val="001510B9"/>
    <w:rsid w:val="001514A3"/>
    <w:rsid w:val="00151787"/>
    <w:rsid w:val="00152AEC"/>
    <w:rsid w:val="00152B39"/>
    <w:rsid w:val="0015356E"/>
    <w:rsid w:val="00153A59"/>
    <w:rsid w:val="00153EB1"/>
    <w:rsid w:val="00154255"/>
    <w:rsid w:val="00154DE6"/>
    <w:rsid w:val="00154E62"/>
    <w:rsid w:val="001552FE"/>
    <w:rsid w:val="0015554D"/>
    <w:rsid w:val="00155C3B"/>
    <w:rsid w:val="0015660F"/>
    <w:rsid w:val="001567A8"/>
    <w:rsid w:val="00160397"/>
    <w:rsid w:val="00161018"/>
    <w:rsid w:val="00161305"/>
    <w:rsid w:val="00161552"/>
    <w:rsid w:val="001617F9"/>
    <w:rsid w:val="00161EF5"/>
    <w:rsid w:val="00161F2E"/>
    <w:rsid w:val="00163718"/>
    <w:rsid w:val="0016447D"/>
    <w:rsid w:val="001647D9"/>
    <w:rsid w:val="001650CC"/>
    <w:rsid w:val="001655CE"/>
    <w:rsid w:val="0016565E"/>
    <w:rsid w:val="00165D68"/>
    <w:rsid w:val="00165DD5"/>
    <w:rsid w:val="00166A67"/>
    <w:rsid w:val="00166C81"/>
    <w:rsid w:val="001671E4"/>
    <w:rsid w:val="001701BE"/>
    <w:rsid w:val="001704E7"/>
    <w:rsid w:val="0017105E"/>
    <w:rsid w:val="00171209"/>
    <w:rsid w:val="001719F2"/>
    <w:rsid w:val="00171A39"/>
    <w:rsid w:val="00171E1E"/>
    <w:rsid w:val="00171E97"/>
    <w:rsid w:val="00172C5B"/>
    <w:rsid w:val="001730E1"/>
    <w:rsid w:val="001732AA"/>
    <w:rsid w:val="00173382"/>
    <w:rsid w:val="00174DEF"/>
    <w:rsid w:val="00174FFB"/>
    <w:rsid w:val="001753EB"/>
    <w:rsid w:val="00175B7A"/>
    <w:rsid w:val="001777A7"/>
    <w:rsid w:val="00180761"/>
    <w:rsid w:val="0018153E"/>
    <w:rsid w:val="00181C0A"/>
    <w:rsid w:val="00182883"/>
    <w:rsid w:val="00182A56"/>
    <w:rsid w:val="001834CE"/>
    <w:rsid w:val="0018352C"/>
    <w:rsid w:val="00184829"/>
    <w:rsid w:val="001848E2"/>
    <w:rsid w:val="001856D2"/>
    <w:rsid w:val="001857E4"/>
    <w:rsid w:val="00186A48"/>
    <w:rsid w:val="00186A54"/>
    <w:rsid w:val="00187209"/>
    <w:rsid w:val="001876AA"/>
    <w:rsid w:val="00190501"/>
    <w:rsid w:val="00191202"/>
    <w:rsid w:val="00191C72"/>
    <w:rsid w:val="001921ED"/>
    <w:rsid w:val="001927A5"/>
    <w:rsid w:val="00193F0C"/>
    <w:rsid w:val="001947E5"/>
    <w:rsid w:val="001968C3"/>
    <w:rsid w:val="001979F6"/>
    <w:rsid w:val="001A046D"/>
    <w:rsid w:val="001A16EB"/>
    <w:rsid w:val="001A1861"/>
    <w:rsid w:val="001A1AE1"/>
    <w:rsid w:val="001A1E02"/>
    <w:rsid w:val="001A21ED"/>
    <w:rsid w:val="001A296D"/>
    <w:rsid w:val="001A2BEC"/>
    <w:rsid w:val="001A2D12"/>
    <w:rsid w:val="001A3C38"/>
    <w:rsid w:val="001A3D08"/>
    <w:rsid w:val="001A4076"/>
    <w:rsid w:val="001A547B"/>
    <w:rsid w:val="001A5672"/>
    <w:rsid w:val="001A5F8F"/>
    <w:rsid w:val="001A6B21"/>
    <w:rsid w:val="001A6E90"/>
    <w:rsid w:val="001A79B2"/>
    <w:rsid w:val="001B042F"/>
    <w:rsid w:val="001B10F9"/>
    <w:rsid w:val="001B13BD"/>
    <w:rsid w:val="001B17AA"/>
    <w:rsid w:val="001B1B20"/>
    <w:rsid w:val="001B1EF7"/>
    <w:rsid w:val="001B1FB9"/>
    <w:rsid w:val="001B221B"/>
    <w:rsid w:val="001B2471"/>
    <w:rsid w:val="001B2DEC"/>
    <w:rsid w:val="001B421F"/>
    <w:rsid w:val="001B42C9"/>
    <w:rsid w:val="001B506A"/>
    <w:rsid w:val="001B5366"/>
    <w:rsid w:val="001B5889"/>
    <w:rsid w:val="001B5F87"/>
    <w:rsid w:val="001B64E6"/>
    <w:rsid w:val="001C0C52"/>
    <w:rsid w:val="001C3F54"/>
    <w:rsid w:val="001C41ED"/>
    <w:rsid w:val="001C4229"/>
    <w:rsid w:val="001C49DD"/>
    <w:rsid w:val="001C4ECA"/>
    <w:rsid w:val="001C57E6"/>
    <w:rsid w:val="001C6E54"/>
    <w:rsid w:val="001D046D"/>
    <w:rsid w:val="001D1F59"/>
    <w:rsid w:val="001D2146"/>
    <w:rsid w:val="001D2C71"/>
    <w:rsid w:val="001D33B0"/>
    <w:rsid w:val="001D3B1F"/>
    <w:rsid w:val="001D48ED"/>
    <w:rsid w:val="001D6D3E"/>
    <w:rsid w:val="001E12C1"/>
    <w:rsid w:val="001E152F"/>
    <w:rsid w:val="001E167F"/>
    <w:rsid w:val="001E16C0"/>
    <w:rsid w:val="001E1AFD"/>
    <w:rsid w:val="001E2119"/>
    <w:rsid w:val="001E2E26"/>
    <w:rsid w:val="001E309C"/>
    <w:rsid w:val="001E407D"/>
    <w:rsid w:val="001E44BD"/>
    <w:rsid w:val="001E457E"/>
    <w:rsid w:val="001E5093"/>
    <w:rsid w:val="001E58F1"/>
    <w:rsid w:val="001E63D9"/>
    <w:rsid w:val="001E7934"/>
    <w:rsid w:val="001F004B"/>
    <w:rsid w:val="001F226F"/>
    <w:rsid w:val="001F2696"/>
    <w:rsid w:val="001F35B5"/>
    <w:rsid w:val="001F3E37"/>
    <w:rsid w:val="001F44CC"/>
    <w:rsid w:val="001F4570"/>
    <w:rsid w:val="001F4715"/>
    <w:rsid w:val="001F4809"/>
    <w:rsid w:val="001F4BDB"/>
    <w:rsid w:val="001F54E5"/>
    <w:rsid w:val="001F6CE9"/>
    <w:rsid w:val="001F7223"/>
    <w:rsid w:val="00202B48"/>
    <w:rsid w:val="00202CE4"/>
    <w:rsid w:val="002044AE"/>
    <w:rsid w:val="00205632"/>
    <w:rsid w:val="00205BB6"/>
    <w:rsid w:val="00205C81"/>
    <w:rsid w:val="00206581"/>
    <w:rsid w:val="002068A0"/>
    <w:rsid w:val="00210131"/>
    <w:rsid w:val="00210362"/>
    <w:rsid w:val="002109EE"/>
    <w:rsid w:val="00210E0B"/>
    <w:rsid w:val="00210F8D"/>
    <w:rsid w:val="00212053"/>
    <w:rsid w:val="00212560"/>
    <w:rsid w:val="00212A3C"/>
    <w:rsid w:val="00213350"/>
    <w:rsid w:val="002133BE"/>
    <w:rsid w:val="00213C88"/>
    <w:rsid w:val="00214017"/>
    <w:rsid w:val="002143BE"/>
    <w:rsid w:val="00214CC3"/>
    <w:rsid w:val="00214D44"/>
    <w:rsid w:val="00215B08"/>
    <w:rsid w:val="00220741"/>
    <w:rsid w:val="00220BC9"/>
    <w:rsid w:val="00220DB3"/>
    <w:rsid w:val="00222212"/>
    <w:rsid w:val="00222A66"/>
    <w:rsid w:val="002235DF"/>
    <w:rsid w:val="0022468B"/>
    <w:rsid w:val="00224A70"/>
    <w:rsid w:val="002253CD"/>
    <w:rsid w:val="00225952"/>
    <w:rsid w:val="002261E8"/>
    <w:rsid w:val="00226560"/>
    <w:rsid w:val="00227D08"/>
    <w:rsid w:val="00230252"/>
    <w:rsid w:val="0023092E"/>
    <w:rsid w:val="00230D12"/>
    <w:rsid w:val="00231E03"/>
    <w:rsid w:val="00232BD8"/>
    <w:rsid w:val="00235176"/>
    <w:rsid w:val="00235234"/>
    <w:rsid w:val="00235D23"/>
    <w:rsid w:val="00236052"/>
    <w:rsid w:val="0023637C"/>
    <w:rsid w:val="00236A49"/>
    <w:rsid w:val="00237504"/>
    <w:rsid w:val="00240B5F"/>
    <w:rsid w:val="00241516"/>
    <w:rsid w:val="0024240A"/>
    <w:rsid w:val="00243E44"/>
    <w:rsid w:val="0024400D"/>
    <w:rsid w:val="00244747"/>
    <w:rsid w:val="00245281"/>
    <w:rsid w:val="002452DC"/>
    <w:rsid w:val="0024560F"/>
    <w:rsid w:val="00245715"/>
    <w:rsid w:val="00245AF0"/>
    <w:rsid w:val="00246AB3"/>
    <w:rsid w:val="0024763E"/>
    <w:rsid w:val="00247EFD"/>
    <w:rsid w:val="00252743"/>
    <w:rsid w:val="0025376E"/>
    <w:rsid w:val="00254647"/>
    <w:rsid w:val="00255333"/>
    <w:rsid w:val="002563A6"/>
    <w:rsid w:val="002566BC"/>
    <w:rsid w:val="00256993"/>
    <w:rsid w:val="002603B8"/>
    <w:rsid w:val="00261B89"/>
    <w:rsid w:val="00261C69"/>
    <w:rsid w:val="0026290D"/>
    <w:rsid w:val="00262AD3"/>
    <w:rsid w:val="0026456F"/>
    <w:rsid w:val="00264731"/>
    <w:rsid w:val="00264A40"/>
    <w:rsid w:val="00265DB7"/>
    <w:rsid w:val="00266296"/>
    <w:rsid w:val="00267DF8"/>
    <w:rsid w:val="002709AE"/>
    <w:rsid w:val="002710E8"/>
    <w:rsid w:val="00271922"/>
    <w:rsid w:val="00271ADD"/>
    <w:rsid w:val="00271C72"/>
    <w:rsid w:val="002725DC"/>
    <w:rsid w:val="0027420A"/>
    <w:rsid w:val="00274627"/>
    <w:rsid w:val="00275077"/>
    <w:rsid w:val="00275F1B"/>
    <w:rsid w:val="00276C38"/>
    <w:rsid w:val="00276CC4"/>
    <w:rsid w:val="00277123"/>
    <w:rsid w:val="002777B3"/>
    <w:rsid w:val="002814B5"/>
    <w:rsid w:val="00282C3B"/>
    <w:rsid w:val="00283AE6"/>
    <w:rsid w:val="00284D06"/>
    <w:rsid w:val="0028529D"/>
    <w:rsid w:val="00285D6A"/>
    <w:rsid w:val="00285DF6"/>
    <w:rsid w:val="0029021F"/>
    <w:rsid w:val="00290C7E"/>
    <w:rsid w:val="00291948"/>
    <w:rsid w:val="00292BC0"/>
    <w:rsid w:val="00293A77"/>
    <w:rsid w:val="00293BA0"/>
    <w:rsid w:val="0029533E"/>
    <w:rsid w:val="00295720"/>
    <w:rsid w:val="00295D4A"/>
    <w:rsid w:val="0029603C"/>
    <w:rsid w:val="0029690A"/>
    <w:rsid w:val="002974B5"/>
    <w:rsid w:val="0029775D"/>
    <w:rsid w:val="002A110C"/>
    <w:rsid w:val="002A12AB"/>
    <w:rsid w:val="002A2E86"/>
    <w:rsid w:val="002A3039"/>
    <w:rsid w:val="002A3170"/>
    <w:rsid w:val="002A34DD"/>
    <w:rsid w:val="002A3550"/>
    <w:rsid w:val="002A3F69"/>
    <w:rsid w:val="002A4F92"/>
    <w:rsid w:val="002A67CC"/>
    <w:rsid w:val="002B0152"/>
    <w:rsid w:val="002B07F9"/>
    <w:rsid w:val="002B24BB"/>
    <w:rsid w:val="002B41D1"/>
    <w:rsid w:val="002B4464"/>
    <w:rsid w:val="002B53E4"/>
    <w:rsid w:val="002B5566"/>
    <w:rsid w:val="002B629A"/>
    <w:rsid w:val="002B62A3"/>
    <w:rsid w:val="002B7127"/>
    <w:rsid w:val="002C15EC"/>
    <w:rsid w:val="002C1FEC"/>
    <w:rsid w:val="002C2215"/>
    <w:rsid w:val="002C241A"/>
    <w:rsid w:val="002C29A2"/>
    <w:rsid w:val="002C337D"/>
    <w:rsid w:val="002C62E7"/>
    <w:rsid w:val="002C74A7"/>
    <w:rsid w:val="002C7B62"/>
    <w:rsid w:val="002C7B99"/>
    <w:rsid w:val="002D0327"/>
    <w:rsid w:val="002D22C2"/>
    <w:rsid w:val="002D22D2"/>
    <w:rsid w:val="002D267E"/>
    <w:rsid w:val="002D426A"/>
    <w:rsid w:val="002D504A"/>
    <w:rsid w:val="002D6EBC"/>
    <w:rsid w:val="002E00D6"/>
    <w:rsid w:val="002E0419"/>
    <w:rsid w:val="002E1587"/>
    <w:rsid w:val="002E2E8E"/>
    <w:rsid w:val="002E3174"/>
    <w:rsid w:val="002E44D1"/>
    <w:rsid w:val="002E465B"/>
    <w:rsid w:val="002E5947"/>
    <w:rsid w:val="002E5AFD"/>
    <w:rsid w:val="002E6594"/>
    <w:rsid w:val="002E6F6B"/>
    <w:rsid w:val="002E70A5"/>
    <w:rsid w:val="002E766B"/>
    <w:rsid w:val="002E7846"/>
    <w:rsid w:val="002F02EC"/>
    <w:rsid w:val="002F0931"/>
    <w:rsid w:val="002F24B1"/>
    <w:rsid w:val="002F29DD"/>
    <w:rsid w:val="002F2D5D"/>
    <w:rsid w:val="002F3A57"/>
    <w:rsid w:val="002F40C0"/>
    <w:rsid w:val="002F4700"/>
    <w:rsid w:val="002F5213"/>
    <w:rsid w:val="002F569F"/>
    <w:rsid w:val="002F6994"/>
    <w:rsid w:val="002F7325"/>
    <w:rsid w:val="002F7374"/>
    <w:rsid w:val="00300698"/>
    <w:rsid w:val="0030097F"/>
    <w:rsid w:val="00300A54"/>
    <w:rsid w:val="003019B7"/>
    <w:rsid w:val="00301E4B"/>
    <w:rsid w:val="00302345"/>
    <w:rsid w:val="0030320F"/>
    <w:rsid w:val="0030393E"/>
    <w:rsid w:val="003043E8"/>
    <w:rsid w:val="00305850"/>
    <w:rsid w:val="0030602C"/>
    <w:rsid w:val="00306466"/>
    <w:rsid w:val="003066AD"/>
    <w:rsid w:val="00306C04"/>
    <w:rsid w:val="003076EE"/>
    <w:rsid w:val="00307A29"/>
    <w:rsid w:val="00307BC8"/>
    <w:rsid w:val="003110AF"/>
    <w:rsid w:val="0031124F"/>
    <w:rsid w:val="003117C2"/>
    <w:rsid w:val="003122CA"/>
    <w:rsid w:val="003122ED"/>
    <w:rsid w:val="00312347"/>
    <w:rsid w:val="00312562"/>
    <w:rsid w:val="0031451F"/>
    <w:rsid w:val="00315239"/>
    <w:rsid w:val="003155EC"/>
    <w:rsid w:val="00315C95"/>
    <w:rsid w:val="00316692"/>
    <w:rsid w:val="0031691D"/>
    <w:rsid w:val="00316D42"/>
    <w:rsid w:val="00316E79"/>
    <w:rsid w:val="00317773"/>
    <w:rsid w:val="00317ECB"/>
    <w:rsid w:val="00320597"/>
    <w:rsid w:val="00322008"/>
    <w:rsid w:val="0032285F"/>
    <w:rsid w:val="0032291B"/>
    <w:rsid w:val="00322CE7"/>
    <w:rsid w:val="003236A8"/>
    <w:rsid w:val="00323FDB"/>
    <w:rsid w:val="0032411C"/>
    <w:rsid w:val="003249E0"/>
    <w:rsid w:val="00325811"/>
    <w:rsid w:val="00326010"/>
    <w:rsid w:val="00326067"/>
    <w:rsid w:val="00326B3B"/>
    <w:rsid w:val="00326EF6"/>
    <w:rsid w:val="0032729D"/>
    <w:rsid w:val="003277A6"/>
    <w:rsid w:val="003279B7"/>
    <w:rsid w:val="00327DB4"/>
    <w:rsid w:val="00330145"/>
    <w:rsid w:val="003307A1"/>
    <w:rsid w:val="00330AF2"/>
    <w:rsid w:val="00331B6B"/>
    <w:rsid w:val="003322D8"/>
    <w:rsid w:val="003329C6"/>
    <w:rsid w:val="003338F4"/>
    <w:rsid w:val="0033453D"/>
    <w:rsid w:val="00335016"/>
    <w:rsid w:val="00335388"/>
    <w:rsid w:val="003354E2"/>
    <w:rsid w:val="00335836"/>
    <w:rsid w:val="00335A8F"/>
    <w:rsid w:val="003369BD"/>
    <w:rsid w:val="00336EDD"/>
    <w:rsid w:val="003371F8"/>
    <w:rsid w:val="003372D7"/>
    <w:rsid w:val="003372F2"/>
    <w:rsid w:val="0033767D"/>
    <w:rsid w:val="00341FE0"/>
    <w:rsid w:val="00343287"/>
    <w:rsid w:val="00343969"/>
    <w:rsid w:val="00343C6E"/>
    <w:rsid w:val="003442B5"/>
    <w:rsid w:val="003447E3"/>
    <w:rsid w:val="0034492B"/>
    <w:rsid w:val="003458C0"/>
    <w:rsid w:val="00345FF9"/>
    <w:rsid w:val="0034685D"/>
    <w:rsid w:val="003473A8"/>
    <w:rsid w:val="00347B50"/>
    <w:rsid w:val="00350C43"/>
    <w:rsid w:val="003515F7"/>
    <w:rsid w:val="003522F3"/>
    <w:rsid w:val="003527EE"/>
    <w:rsid w:val="00353A89"/>
    <w:rsid w:val="00353BBD"/>
    <w:rsid w:val="00356233"/>
    <w:rsid w:val="003563E2"/>
    <w:rsid w:val="003573B5"/>
    <w:rsid w:val="00357A73"/>
    <w:rsid w:val="00360DEC"/>
    <w:rsid w:val="00361B1E"/>
    <w:rsid w:val="0036377E"/>
    <w:rsid w:val="00363894"/>
    <w:rsid w:val="003643BD"/>
    <w:rsid w:val="00366AFC"/>
    <w:rsid w:val="00366D41"/>
    <w:rsid w:val="0036745C"/>
    <w:rsid w:val="00367BDD"/>
    <w:rsid w:val="00367F01"/>
    <w:rsid w:val="00373558"/>
    <w:rsid w:val="00373F2D"/>
    <w:rsid w:val="0037483A"/>
    <w:rsid w:val="0037488B"/>
    <w:rsid w:val="00377346"/>
    <w:rsid w:val="00377AFE"/>
    <w:rsid w:val="00380261"/>
    <w:rsid w:val="003816F4"/>
    <w:rsid w:val="003822E3"/>
    <w:rsid w:val="00382F30"/>
    <w:rsid w:val="003834E5"/>
    <w:rsid w:val="00383947"/>
    <w:rsid w:val="00384138"/>
    <w:rsid w:val="003847F2"/>
    <w:rsid w:val="003848B0"/>
    <w:rsid w:val="00384DC9"/>
    <w:rsid w:val="003857D0"/>
    <w:rsid w:val="00385909"/>
    <w:rsid w:val="00387AE4"/>
    <w:rsid w:val="00390D1B"/>
    <w:rsid w:val="00391D22"/>
    <w:rsid w:val="00392B19"/>
    <w:rsid w:val="00392B9A"/>
    <w:rsid w:val="003946B8"/>
    <w:rsid w:val="00394B2C"/>
    <w:rsid w:val="00394D97"/>
    <w:rsid w:val="00396AF8"/>
    <w:rsid w:val="00396C0A"/>
    <w:rsid w:val="00397DC4"/>
    <w:rsid w:val="00397E9D"/>
    <w:rsid w:val="003A0546"/>
    <w:rsid w:val="003A0914"/>
    <w:rsid w:val="003A1065"/>
    <w:rsid w:val="003A13F7"/>
    <w:rsid w:val="003A182B"/>
    <w:rsid w:val="003A1A3F"/>
    <w:rsid w:val="003A1F2E"/>
    <w:rsid w:val="003A2A62"/>
    <w:rsid w:val="003A2AF2"/>
    <w:rsid w:val="003A37F9"/>
    <w:rsid w:val="003A45C4"/>
    <w:rsid w:val="003A49AF"/>
    <w:rsid w:val="003A53EB"/>
    <w:rsid w:val="003A5918"/>
    <w:rsid w:val="003A5943"/>
    <w:rsid w:val="003A5A1E"/>
    <w:rsid w:val="003A6175"/>
    <w:rsid w:val="003A66C0"/>
    <w:rsid w:val="003A6C54"/>
    <w:rsid w:val="003B01AB"/>
    <w:rsid w:val="003B16A3"/>
    <w:rsid w:val="003B19B9"/>
    <w:rsid w:val="003B25A1"/>
    <w:rsid w:val="003B2D68"/>
    <w:rsid w:val="003B4030"/>
    <w:rsid w:val="003B44D1"/>
    <w:rsid w:val="003B45F5"/>
    <w:rsid w:val="003B6499"/>
    <w:rsid w:val="003B6CF6"/>
    <w:rsid w:val="003B71E6"/>
    <w:rsid w:val="003B7484"/>
    <w:rsid w:val="003B77CC"/>
    <w:rsid w:val="003C036A"/>
    <w:rsid w:val="003C0AD6"/>
    <w:rsid w:val="003C0B87"/>
    <w:rsid w:val="003C0DDF"/>
    <w:rsid w:val="003C0E1F"/>
    <w:rsid w:val="003C1CA9"/>
    <w:rsid w:val="003C3E81"/>
    <w:rsid w:val="003C4F15"/>
    <w:rsid w:val="003C521E"/>
    <w:rsid w:val="003C555C"/>
    <w:rsid w:val="003C68E1"/>
    <w:rsid w:val="003C7A3A"/>
    <w:rsid w:val="003D1DE2"/>
    <w:rsid w:val="003D1E9C"/>
    <w:rsid w:val="003D245B"/>
    <w:rsid w:val="003D4072"/>
    <w:rsid w:val="003D4D2A"/>
    <w:rsid w:val="003D53EF"/>
    <w:rsid w:val="003D5ADD"/>
    <w:rsid w:val="003D686E"/>
    <w:rsid w:val="003E0712"/>
    <w:rsid w:val="003E0C55"/>
    <w:rsid w:val="003E20A8"/>
    <w:rsid w:val="003E2675"/>
    <w:rsid w:val="003E27C6"/>
    <w:rsid w:val="003E2A9C"/>
    <w:rsid w:val="003E4E87"/>
    <w:rsid w:val="003E4EB8"/>
    <w:rsid w:val="003E54E0"/>
    <w:rsid w:val="003E6414"/>
    <w:rsid w:val="003E6F53"/>
    <w:rsid w:val="003E7844"/>
    <w:rsid w:val="003F0127"/>
    <w:rsid w:val="003F03A1"/>
    <w:rsid w:val="003F0A01"/>
    <w:rsid w:val="003F12E4"/>
    <w:rsid w:val="003F2BB2"/>
    <w:rsid w:val="003F578D"/>
    <w:rsid w:val="003F590D"/>
    <w:rsid w:val="003F5CC2"/>
    <w:rsid w:val="003F6DD3"/>
    <w:rsid w:val="004004D3"/>
    <w:rsid w:val="00400DAD"/>
    <w:rsid w:val="00401762"/>
    <w:rsid w:val="004022F3"/>
    <w:rsid w:val="00402510"/>
    <w:rsid w:val="0040404E"/>
    <w:rsid w:val="00404C4B"/>
    <w:rsid w:val="00410266"/>
    <w:rsid w:val="004104EA"/>
    <w:rsid w:val="00411541"/>
    <w:rsid w:val="00411620"/>
    <w:rsid w:val="00411A19"/>
    <w:rsid w:val="00411FCA"/>
    <w:rsid w:val="00412DE5"/>
    <w:rsid w:val="00412E99"/>
    <w:rsid w:val="00414262"/>
    <w:rsid w:val="00414386"/>
    <w:rsid w:val="004147CF"/>
    <w:rsid w:val="004148C2"/>
    <w:rsid w:val="004159A8"/>
    <w:rsid w:val="0041761F"/>
    <w:rsid w:val="00417B46"/>
    <w:rsid w:val="00420D84"/>
    <w:rsid w:val="00421039"/>
    <w:rsid w:val="0042193E"/>
    <w:rsid w:val="00421AE0"/>
    <w:rsid w:val="004222BC"/>
    <w:rsid w:val="00422BC6"/>
    <w:rsid w:val="00423803"/>
    <w:rsid w:val="0042480C"/>
    <w:rsid w:val="0042598D"/>
    <w:rsid w:val="00426CE5"/>
    <w:rsid w:val="00426E52"/>
    <w:rsid w:val="00427352"/>
    <w:rsid w:val="004275DC"/>
    <w:rsid w:val="00427CF8"/>
    <w:rsid w:val="00431F2A"/>
    <w:rsid w:val="00432C40"/>
    <w:rsid w:val="00432CE0"/>
    <w:rsid w:val="004345B8"/>
    <w:rsid w:val="0043479F"/>
    <w:rsid w:val="00434F25"/>
    <w:rsid w:val="00436B65"/>
    <w:rsid w:val="00437093"/>
    <w:rsid w:val="00442204"/>
    <w:rsid w:val="00442B61"/>
    <w:rsid w:val="00442E9C"/>
    <w:rsid w:val="0044393F"/>
    <w:rsid w:val="00444902"/>
    <w:rsid w:val="00444A1E"/>
    <w:rsid w:val="00444E2F"/>
    <w:rsid w:val="00445667"/>
    <w:rsid w:val="004458A4"/>
    <w:rsid w:val="00445956"/>
    <w:rsid w:val="00445B17"/>
    <w:rsid w:val="00445CB1"/>
    <w:rsid w:val="0044623E"/>
    <w:rsid w:val="00446400"/>
    <w:rsid w:val="00447EE2"/>
    <w:rsid w:val="00450738"/>
    <w:rsid w:val="0045099A"/>
    <w:rsid w:val="004515DD"/>
    <w:rsid w:val="00451B18"/>
    <w:rsid w:val="00451D8E"/>
    <w:rsid w:val="00452007"/>
    <w:rsid w:val="0045256B"/>
    <w:rsid w:val="004526E7"/>
    <w:rsid w:val="00452C08"/>
    <w:rsid w:val="00454B2B"/>
    <w:rsid w:val="00455B0E"/>
    <w:rsid w:val="00455ED5"/>
    <w:rsid w:val="00456CFE"/>
    <w:rsid w:val="00456DE5"/>
    <w:rsid w:val="0045763E"/>
    <w:rsid w:val="00461942"/>
    <w:rsid w:val="004627D9"/>
    <w:rsid w:val="00462933"/>
    <w:rsid w:val="004635A6"/>
    <w:rsid w:val="00463660"/>
    <w:rsid w:val="004638C9"/>
    <w:rsid w:val="0046424B"/>
    <w:rsid w:val="00464A94"/>
    <w:rsid w:val="00467C1A"/>
    <w:rsid w:val="00467E66"/>
    <w:rsid w:val="00467EA3"/>
    <w:rsid w:val="0047016B"/>
    <w:rsid w:val="004709D7"/>
    <w:rsid w:val="004710B5"/>
    <w:rsid w:val="00472578"/>
    <w:rsid w:val="00472BF9"/>
    <w:rsid w:val="0047323A"/>
    <w:rsid w:val="004734AF"/>
    <w:rsid w:val="0047362B"/>
    <w:rsid w:val="0047423C"/>
    <w:rsid w:val="0047544B"/>
    <w:rsid w:val="00475B24"/>
    <w:rsid w:val="00475BAD"/>
    <w:rsid w:val="00476621"/>
    <w:rsid w:val="00477A14"/>
    <w:rsid w:val="00477FBC"/>
    <w:rsid w:val="00480D79"/>
    <w:rsid w:val="004811BE"/>
    <w:rsid w:val="00481602"/>
    <w:rsid w:val="00482518"/>
    <w:rsid w:val="00482C8C"/>
    <w:rsid w:val="00484457"/>
    <w:rsid w:val="00485EDB"/>
    <w:rsid w:val="00486999"/>
    <w:rsid w:val="0049162D"/>
    <w:rsid w:val="00496888"/>
    <w:rsid w:val="004979AB"/>
    <w:rsid w:val="004A0430"/>
    <w:rsid w:val="004A0C03"/>
    <w:rsid w:val="004A12FB"/>
    <w:rsid w:val="004A1D13"/>
    <w:rsid w:val="004A3312"/>
    <w:rsid w:val="004A3A61"/>
    <w:rsid w:val="004A436F"/>
    <w:rsid w:val="004A44A9"/>
    <w:rsid w:val="004A458B"/>
    <w:rsid w:val="004A50E8"/>
    <w:rsid w:val="004A6014"/>
    <w:rsid w:val="004A6839"/>
    <w:rsid w:val="004A78B6"/>
    <w:rsid w:val="004B0223"/>
    <w:rsid w:val="004B0F9A"/>
    <w:rsid w:val="004B0FBC"/>
    <w:rsid w:val="004B133B"/>
    <w:rsid w:val="004B18CE"/>
    <w:rsid w:val="004B1CE8"/>
    <w:rsid w:val="004B3B28"/>
    <w:rsid w:val="004B3DF5"/>
    <w:rsid w:val="004B450B"/>
    <w:rsid w:val="004B4BB2"/>
    <w:rsid w:val="004B50ED"/>
    <w:rsid w:val="004B622F"/>
    <w:rsid w:val="004B6B76"/>
    <w:rsid w:val="004B6F7A"/>
    <w:rsid w:val="004C03E0"/>
    <w:rsid w:val="004C0B0F"/>
    <w:rsid w:val="004C1081"/>
    <w:rsid w:val="004C1356"/>
    <w:rsid w:val="004C18F5"/>
    <w:rsid w:val="004C2340"/>
    <w:rsid w:val="004C2BE5"/>
    <w:rsid w:val="004C4317"/>
    <w:rsid w:val="004C4DEF"/>
    <w:rsid w:val="004C5397"/>
    <w:rsid w:val="004C578B"/>
    <w:rsid w:val="004C57EF"/>
    <w:rsid w:val="004C5897"/>
    <w:rsid w:val="004C5F48"/>
    <w:rsid w:val="004C630D"/>
    <w:rsid w:val="004C755C"/>
    <w:rsid w:val="004C7C5A"/>
    <w:rsid w:val="004D08BF"/>
    <w:rsid w:val="004D16E5"/>
    <w:rsid w:val="004D25E5"/>
    <w:rsid w:val="004D333A"/>
    <w:rsid w:val="004D4049"/>
    <w:rsid w:val="004D5339"/>
    <w:rsid w:val="004D57CD"/>
    <w:rsid w:val="004D6257"/>
    <w:rsid w:val="004E0798"/>
    <w:rsid w:val="004E168D"/>
    <w:rsid w:val="004E30AA"/>
    <w:rsid w:val="004E40CF"/>
    <w:rsid w:val="004E4879"/>
    <w:rsid w:val="004E627E"/>
    <w:rsid w:val="004E66D6"/>
    <w:rsid w:val="004E6789"/>
    <w:rsid w:val="004E73AC"/>
    <w:rsid w:val="004E7625"/>
    <w:rsid w:val="004E7EA9"/>
    <w:rsid w:val="004F038F"/>
    <w:rsid w:val="004F08DD"/>
    <w:rsid w:val="004F16EF"/>
    <w:rsid w:val="004F1F9B"/>
    <w:rsid w:val="004F2305"/>
    <w:rsid w:val="004F2B4F"/>
    <w:rsid w:val="004F2EA2"/>
    <w:rsid w:val="004F2F93"/>
    <w:rsid w:val="004F3A9E"/>
    <w:rsid w:val="004F50FB"/>
    <w:rsid w:val="004F526A"/>
    <w:rsid w:val="004F52C7"/>
    <w:rsid w:val="004F52F6"/>
    <w:rsid w:val="004F5362"/>
    <w:rsid w:val="004F5E29"/>
    <w:rsid w:val="004F7868"/>
    <w:rsid w:val="0050064A"/>
    <w:rsid w:val="00500F03"/>
    <w:rsid w:val="00500FB7"/>
    <w:rsid w:val="005015EA"/>
    <w:rsid w:val="00501EBF"/>
    <w:rsid w:val="00501F5A"/>
    <w:rsid w:val="0050285A"/>
    <w:rsid w:val="0050289D"/>
    <w:rsid w:val="0050345D"/>
    <w:rsid w:val="0050389C"/>
    <w:rsid w:val="00503C34"/>
    <w:rsid w:val="005041A0"/>
    <w:rsid w:val="00504790"/>
    <w:rsid w:val="00505280"/>
    <w:rsid w:val="00506917"/>
    <w:rsid w:val="005073A5"/>
    <w:rsid w:val="00507C2E"/>
    <w:rsid w:val="00507CE1"/>
    <w:rsid w:val="00510D97"/>
    <w:rsid w:val="00511693"/>
    <w:rsid w:val="00516382"/>
    <w:rsid w:val="00517012"/>
    <w:rsid w:val="00517218"/>
    <w:rsid w:val="00517810"/>
    <w:rsid w:val="00517B64"/>
    <w:rsid w:val="00517D44"/>
    <w:rsid w:val="005203CB"/>
    <w:rsid w:val="00520F1D"/>
    <w:rsid w:val="005214F9"/>
    <w:rsid w:val="00522378"/>
    <w:rsid w:val="00522596"/>
    <w:rsid w:val="00523C2E"/>
    <w:rsid w:val="00524286"/>
    <w:rsid w:val="00524EEB"/>
    <w:rsid w:val="00525455"/>
    <w:rsid w:val="005255B2"/>
    <w:rsid w:val="00525890"/>
    <w:rsid w:val="005258E0"/>
    <w:rsid w:val="00525C5E"/>
    <w:rsid w:val="00525DCB"/>
    <w:rsid w:val="00525E24"/>
    <w:rsid w:val="0052615C"/>
    <w:rsid w:val="0052795C"/>
    <w:rsid w:val="00527D96"/>
    <w:rsid w:val="00530A86"/>
    <w:rsid w:val="00530DCA"/>
    <w:rsid w:val="0053120F"/>
    <w:rsid w:val="005315A8"/>
    <w:rsid w:val="00531932"/>
    <w:rsid w:val="00532933"/>
    <w:rsid w:val="0053655A"/>
    <w:rsid w:val="005369ED"/>
    <w:rsid w:val="00537688"/>
    <w:rsid w:val="00537BE9"/>
    <w:rsid w:val="00537F49"/>
    <w:rsid w:val="005400D4"/>
    <w:rsid w:val="0054065D"/>
    <w:rsid w:val="005408C9"/>
    <w:rsid w:val="005410FF"/>
    <w:rsid w:val="005427B1"/>
    <w:rsid w:val="00542C48"/>
    <w:rsid w:val="005435B9"/>
    <w:rsid w:val="00543CE5"/>
    <w:rsid w:val="00543ED8"/>
    <w:rsid w:val="00544A7B"/>
    <w:rsid w:val="00544BC8"/>
    <w:rsid w:val="00545C8C"/>
    <w:rsid w:val="00545DDD"/>
    <w:rsid w:val="0054613C"/>
    <w:rsid w:val="00546533"/>
    <w:rsid w:val="00547BC3"/>
    <w:rsid w:val="00550690"/>
    <w:rsid w:val="00551641"/>
    <w:rsid w:val="00551DC5"/>
    <w:rsid w:val="0055212C"/>
    <w:rsid w:val="0055245E"/>
    <w:rsid w:val="00552FAA"/>
    <w:rsid w:val="00554180"/>
    <w:rsid w:val="005554FA"/>
    <w:rsid w:val="00556193"/>
    <w:rsid w:val="00556C5A"/>
    <w:rsid w:val="0055797F"/>
    <w:rsid w:val="00557AE0"/>
    <w:rsid w:val="00561240"/>
    <w:rsid w:val="0056171C"/>
    <w:rsid w:val="005622CE"/>
    <w:rsid w:val="005627FF"/>
    <w:rsid w:val="00562CE7"/>
    <w:rsid w:val="005633F7"/>
    <w:rsid w:val="00563F4D"/>
    <w:rsid w:val="00564694"/>
    <w:rsid w:val="0056488C"/>
    <w:rsid w:val="00566864"/>
    <w:rsid w:val="005668D1"/>
    <w:rsid w:val="00567058"/>
    <w:rsid w:val="00567349"/>
    <w:rsid w:val="00567A91"/>
    <w:rsid w:val="00570081"/>
    <w:rsid w:val="0057041F"/>
    <w:rsid w:val="00570B50"/>
    <w:rsid w:val="00572789"/>
    <w:rsid w:val="005728C5"/>
    <w:rsid w:val="00573039"/>
    <w:rsid w:val="00573B2E"/>
    <w:rsid w:val="00573B8E"/>
    <w:rsid w:val="00576600"/>
    <w:rsid w:val="00577C78"/>
    <w:rsid w:val="00577E1E"/>
    <w:rsid w:val="00582D48"/>
    <w:rsid w:val="005830CA"/>
    <w:rsid w:val="00583670"/>
    <w:rsid w:val="0058380D"/>
    <w:rsid w:val="00584884"/>
    <w:rsid w:val="00584A0E"/>
    <w:rsid w:val="00584F87"/>
    <w:rsid w:val="005853C1"/>
    <w:rsid w:val="00585D7F"/>
    <w:rsid w:val="00585F52"/>
    <w:rsid w:val="00586006"/>
    <w:rsid w:val="00586169"/>
    <w:rsid w:val="00590011"/>
    <w:rsid w:val="00590B90"/>
    <w:rsid w:val="00591F20"/>
    <w:rsid w:val="0059289F"/>
    <w:rsid w:val="00593EC1"/>
    <w:rsid w:val="005942B0"/>
    <w:rsid w:val="00594629"/>
    <w:rsid w:val="0059546B"/>
    <w:rsid w:val="005961F4"/>
    <w:rsid w:val="005979C3"/>
    <w:rsid w:val="00597B12"/>
    <w:rsid w:val="005A0851"/>
    <w:rsid w:val="005A0CFC"/>
    <w:rsid w:val="005A2CBB"/>
    <w:rsid w:val="005A4465"/>
    <w:rsid w:val="005A45AA"/>
    <w:rsid w:val="005A4DEF"/>
    <w:rsid w:val="005A6D0B"/>
    <w:rsid w:val="005A7921"/>
    <w:rsid w:val="005A7A23"/>
    <w:rsid w:val="005B1154"/>
    <w:rsid w:val="005B1E1C"/>
    <w:rsid w:val="005B334D"/>
    <w:rsid w:val="005B350D"/>
    <w:rsid w:val="005B48B5"/>
    <w:rsid w:val="005B4D9C"/>
    <w:rsid w:val="005B4E46"/>
    <w:rsid w:val="005B5817"/>
    <w:rsid w:val="005B5868"/>
    <w:rsid w:val="005B59DE"/>
    <w:rsid w:val="005B5C4B"/>
    <w:rsid w:val="005B6BEA"/>
    <w:rsid w:val="005B763A"/>
    <w:rsid w:val="005B79AF"/>
    <w:rsid w:val="005B7A0D"/>
    <w:rsid w:val="005B7C44"/>
    <w:rsid w:val="005B7FA2"/>
    <w:rsid w:val="005C015F"/>
    <w:rsid w:val="005C0496"/>
    <w:rsid w:val="005C16D9"/>
    <w:rsid w:val="005C23DC"/>
    <w:rsid w:val="005C2DCA"/>
    <w:rsid w:val="005C30A7"/>
    <w:rsid w:val="005C35D7"/>
    <w:rsid w:val="005C610F"/>
    <w:rsid w:val="005C6190"/>
    <w:rsid w:val="005C7239"/>
    <w:rsid w:val="005D00DE"/>
    <w:rsid w:val="005D00FF"/>
    <w:rsid w:val="005D05EC"/>
    <w:rsid w:val="005D28B6"/>
    <w:rsid w:val="005D2E73"/>
    <w:rsid w:val="005D2ED5"/>
    <w:rsid w:val="005D32F9"/>
    <w:rsid w:val="005D367C"/>
    <w:rsid w:val="005D3793"/>
    <w:rsid w:val="005D509A"/>
    <w:rsid w:val="005D5195"/>
    <w:rsid w:val="005D6A71"/>
    <w:rsid w:val="005D7695"/>
    <w:rsid w:val="005E08D5"/>
    <w:rsid w:val="005E0B32"/>
    <w:rsid w:val="005E0CED"/>
    <w:rsid w:val="005E15EE"/>
    <w:rsid w:val="005E197D"/>
    <w:rsid w:val="005E1AE5"/>
    <w:rsid w:val="005E3100"/>
    <w:rsid w:val="005E4A9A"/>
    <w:rsid w:val="005E4F6A"/>
    <w:rsid w:val="005E55B9"/>
    <w:rsid w:val="005E5E8C"/>
    <w:rsid w:val="005E78CC"/>
    <w:rsid w:val="005E79E7"/>
    <w:rsid w:val="005F0018"/>
    <w:rsid w:val="005F0911"/>
    <w:rsid w:val="005F0B04"/>
    <w:rsid w:val="005F18FE"/>
    <w:rsid w:val="005F23E4"/>
    <w:rsid w:val="005F27A7"/>
    <w:rsid w:val="005F284B"/>
    <w:rsid w:val="005F2EF8"/>
    <w:rsid w:val="005F3F4D"/>
    <w:rsid w:val="005F4403"/>
    <w:rsid w:val="005F4C36"/>
    <w:rsid w:val="005F52BB"/>
    <w:rsid w:val="005F544A"/>
    <w:rsid w:val="005F55CF"/>
    <w:rsid w:val="005F5A2D"/>
    <w:rsid w:val="005F60A7"/>
    <w:rsid w:val="005F6AF7"/>
    <w:rsid w:val="00600AB2"/>
    <w:rsid w:val="00600B2D"/>
    <w:rsid w:val="00601B0A"/>
    <w:rsid w:val="00601CDC"/>
    <w:rsid w:val="00602910"/>
    <w:rsid w:val="00603CF3"/>
    <w:rsid w:val="00603ED4"/>
    <w:rsid w:val="006042AE"/>
    <w:rsid w:val="006057B9"/>
    <w:rsid w:val="00605D37"/>
    <w:rsid w:val="00606CE2"/>
    <w:rsid w:val="00607CBD"/>
    <w:rsid w:val="00611D13"/>
    <w:rsid w:val="00612670"/>
    <w:rsid w:val="00612AC3"/>
    <w:rsid w:val="00612D2F"/>
    <w:rsid w:val="00613089"/>
    <w:rsid w:val="006133EB"/>
    <w:rsid w:val="00613799"/>
    <w:rsid w:val="0061482D"/>
    <w:rsid w:val="00615D6D"/>
    <w:rsid w:val="00616179"/>
    <w:rsid w:val="006169A5"/>
    <w:rsid w:val="00616A97"/>
    <w:rsid w:val="00616E01"/>
    <w:rsid w:val="006203ED"/>
    <w:rsid w:val="0062042B"/>
    <w:rsid w:val="0062044A"/>
    <w:rsid w:val="006211C0"/>
    <w:rsid w:val="00622BA4"/>
    <w:rsid w:val="006243B2"/>
    <w:rsid w:val="00624A04"/>
    <w:rsid w:val="00624B44"/>
    <w:rsid w:val="00625210"/>
    <w:rsid w:val="00625CD1"/>
    <w:rsid w:val="00625D8B"/>
    <w:rsid w:val="0062604A"/>
    <w:rsid w:val="00626FE2"/>
    <w:rsid w:val="006276F9"/>
    <w:rsid w:val="00631BA6"/>
    <w:rsid w:val="00632CA2"/>
    <w:rsid w:val="00635181"/>
    <w:rsid w:val="00635974"/>
    <w:rsid w:val="00635F31"/>
    <w:rsid w:val="006366CA"/>
    <w:rsid w:val="00636EFA"/>
    <w:rsid w:val="00637699"/>
    <w:rsid w:val="00637B8A"/>
    <w:rsid w:val="00637C19"/>
    <w:rsid w:val="006403C9"/>
    <w:rsid w:val="006416DD"/>
    <w:rsid w:val="00642BFA"/>
    <w:rsid w:val="006441F4"/>
    <w:rsid w:val="00645167"/>
    <w:rsid w:val="00645F57"/>
    <w:rsid w:val="006466F4"/>
    <w:rsid w:val="006469E1"/>
    <w:rsid w:val="006469FA"/>
    <w:rsid w:val="00647B6C"/>
    <w:rsid w:val="00647C99"/>
    <w:rsid w:val="00650247"/>
    <w:rsid w:val="0065067C"/>
    <w:rsid w:val="00650E17"/>
    <w:rsid w:val="006514BE"/>
    <w:rsid w:val="00651795"/>
    <w:rsid w:val="00651A73"/>
    <w:rsid w:val="00652384"/>
    <w:rsid w:val="006529B7"/>
    <w:rsid w:val="00652ADF"/>
    <w:rsid w:val="00652D63"/>
    <w:rsid w:val="006539D4"/>
    <w:rsid w:val="0065431F"/>
    <w:rsid w:val="0065457E"/>
    <w:rsid w:val="00654CA1"/>
    <w:rsid w:val="006558B0"/>
    <w:rsid w:val="006561D5"/>
    <w:rsid w:val="00656D25"/>
    <w:rsid w:val="00657274"/>
    <w:rsid w:val="00657921"/>
    <w:rsid w:val="00657DB2"/>
    <w:rsid w:val="006602B8"/>
    <w:rsid w:val="00661537"/>
    <w:rsid w:val="006616B1"/>
    <w:rsid w:val="00661CB3"/>
    <w:rsid w:val="00662F52"/>
    <w:rsid w:val="00665859"/>
    <w:rsid w:val="00665B0C"/>
    <w:rsid w:val="006670F2"/>
    <w:rsid w:val="006674D3"/>
    <w:rsid w:val="00667917"/>
    <w:rsid w:val="006679E9"/>
    <w:rsid w:val="006704BD"/>
    <w:rsid w:val="00670820"/>
    <w:rsid w:val="00671AA1"/>
    <w:rsid w:val="006720DA"/>
    <w:rsid w:val="006737C9"/>
    <w:rsid w:val="00673A58"/>
    <w:rsid w:val="0067459C"/>
    <w:rsid w:val="0067520B"/>
    <w:rsid w:val="006754DD"/>
    <w:rsid w:val="006757C6"/>
    <w:rsid w:val="006764CE"/>
    <w:rsid w:val="00676B9F"/>
    <w:rsid w:val="00676BE1"/>
    <w:rsid w:val="00676C14"/>
    <w:rsid w:val="0068366A"/>
    <w:rsid w:val="006838EA"/>
    <w:rsid w:val="006843D5"/>
    <w:rsid w:val="00684761"/>
    <w:rsid w:val="006856BB"/>
    <w:rsid w:val="006856DC"/>
    <w:rsid w:val="00690279"/>
    <w:rsid w:val="0069087F"/>
    <w:rsid w:val="0069290D"/>
    <w:rsid w:val="00693B09"/>
    <w:rsid w:val="006947A4"/>
    <w:rsid w:val="00696418"/>
    <w:rsid w:val="006966A0"/>
    <w:rsid w:val="0069681C"/>
    <w:rsid w:val="00697DCA"/>
    <w:rsid w:val="006A0CA1"/>
    <w:rsid w:val="006A2236"/>
    <w:rsid w:val="006A24AC"/>
    <w:rsid w:val="006A2FD4"/>
    <w:rsid w:val="006A319C"/>
    <w:rsid w:val="006A4D4A"/>
    <w:rsid w:val="006A535E"/>
    <w:rsid w:val="006A5924"/>
    <w:rsid w:val="006A5CF4"/>
    <w:rsid w:val="006A6062"/>
    <w:rsid w:val="006A623A"/>
    <w:rsid w:val="006A6FF7"/>
    <w:rsid w:val="006A70E4"/>
    <w:rsid w:val="006A72AB"/>
    <w:rsid w:val="006A73C8"/>
    <w:rsid w:val="006A7A89"/>
    <w:rsid w:val="006A7D70"/>
    <w:rsid w:val="006B0155"/>
    <w:rsid w:val="006B020F"/>
    <w:rsid w:val="006B0696"/>
    <w:rsid w:val="006B0B3C"/>
    <w:rsid w:val="006B0CC3"/>
    <w:rsid w:val="006B43E6"/>
    <w:rsid w:val="006B46E8"/>
    <w:rsid w:val="006B5118"/>
    <w:rsid w:val="006B61B3"/>
    <w:rsid w:val="006B6358"/>
    <w:rsid w:val="006B7954"/>
    <w:rsid w:val="006C0CF0"/>
    <w:rsid w:val="006C0E71"/>
    <w:rsid w:val="006C1372"/>
    <w:rsid w:val="006C3089"/>
    <w:rsid w:val="006C3241"/>
    <w:rsid w:val="006C3C10"/>
    <w:rsid w:val="006C41B9"/>
    <w:rsid w:val="006C56A1"/>
    <w:rsid w:val="006C66CE"/>
    <w:rsid w:val="006C7041"/>
    <w:rsid w:val="006C7AE5"/>
    <w:rsid w:val="006D020C"/>
    <w:rsid w:val="006D1B3F"/>
    <w:rsid w:val="006D2565"/>
    <w:rsid w:val="006D283E"/>
    <w:rsid w:val="006D30C1"/>
    <w:rsid w:val="006D3B85"/>
    <w:rsid w:val="006D40BB"/>
    <w:rsid w:val="006D4232"/>
    <w:rsid w:val="006D4F6C"/>
    <w:rsid w:val="006D59AC"/>
    <w:rsid w:val="006D62BB"/>
    <w:rsid w:val="006D6852"/>
    <w:rsid w:val="006D7426"/>
    <w:rsid w:val="006D7F98"/>
    <w:rsid w:val="006E072A"/>
    <w:rsid w:val="006E076A"/>
    <w:rsid w:val="006E0792"/>
    <w:rsid w:val="006E1CB3"/>
    <w:rsid w:val="006E27CF"/>
    <w:rsid w:val="006E33DD"/>
    <w:rsid w:val="006E3C1E"/>
    <w:rsid w:val="006E45B2"/>
    <w:rsid w:val="006E521D"/>
    <w:rsid w:val="006E5497"/>
    <w:rsid w:val="006E5BAD"/>
    <w:rsid w:val="006E70D8"/>
    <w:rsid w:val="006F003C"/>
    <w:rsid w:val="006F04CF"/>
    <w:rsid w:val="006F1071"/>
    <w:rsid w:val="006F11E8"/>
    <w:rsid w:val="006F2B1E"/>
    <w:rsid w:val="006F2BAF"/>
    <w:rsid w:val="006F356B"/>
    <w:rsid w:val="006F3908"/>
    <w:rsid w:val="006F3C67"/>
    <w:rsid w:val="006F41B9"/>
    <w:rsid w:val="006F42E1"/>
    <w:rsid w:val="006F45AF"/>
    <w:rsid w:val="006F4BB5"/>
    <w:rsid w:val="006F4C50"/>
    <w:rsid w:val="006F59D1"/>
    <w:rsid w:val="006F623C"/>
    <w:rsid w:val="006F6E50"/>
    <w:rsid w:val="00700462"/>
    <w:rsid w:val="007005A3"/>
    <w:rsid w:val="0070092E"/>
    <w:rsid w:val="00700DA3"/>
    <w:rsid w:val="0070131B"/>
    <w:rsid w:val="00701A08"/>
    <w:rsid w:val="00702EEF"/>
    <w:rsid w:val="0070517E"/>
    <w:rsid w:val="00705459"/>
    <w:rsid w:val="00705766"/>
    <w:rsid w:val="00706215"/>
    <w:rsid w:val="00706D0D"/>
    <w:rsid w:val="00707686"/>
    <w:rsid w:val="00707E7F"/>
    <w:rsid w:val="00707EF4"/>
    <w:rsid w:val="0071019F"/>
    <w:rsid w:val="0071059A"/>
    <w:rsid w:val="00710F22"/>
    <w:rsid w:val="0071122D"/>
    <w:rsid w:val="0071169E"/>
    <w:rsid w:val="007116E2"/>
    <w:rsid w:val="00712A93"/>
    <w:rsid w:val="007137A7"/>
    <w:rsid w:val="00713A5C"/>
    <w:rsid w:val="0071427B"/>
    <w:rsid w:val="00714681"/>
    <w:rsid w:val="00715A81"/>
    <w:rsid w:val="0071665C"/>
    <w:rsid w:val="0071681E"/>
    <w:rsid w:val="007178DE"/>
    <w:rsid w:val="007205AF"/>
    <w:rsid w:val="007205FC"/>
    <w:rsid w:val="0072060D"/>
    <w:rsid w:val="00720928"/>
    <w:rsid w:val="007217A3"/>
    <w:rsid w:val="007217A4"/>
    <w:rsid w:val="00721A12"/>
    <w:rsid w:val="00721C07"/>
    <w:rsid w:val="00721DD7"/>
    <w:rsid w:val="00722959"/>
    <w:rsid w:val="0072312D"/>
    <w:rsid w:val="0072521F"/>
    <w:rsid w:val="00725314"/>
    <w:rsid w:val="007261CC"/>
    <w:rsid w:val="00730430"/>
    <w:rsid w:val="00731C31"/>
    <w:rsid w:val="00732E8A"/>
    <w:rsid w:val="007331B0"/>
    <w:rsid w:val="007332F0"/>
    <w:rsid w:val="0073340E"/>
    <w:rsid w:val="00733F36"/>
    <w:rsid w:val="00734A12"/>
    <w:rsid w:val="00734A72"/>
    <w:rsid w:val="00740D4B"/>
    <w:rsid w:val="00740F53"/>
    <w:rsid w:val="007413AB"/>
    <w:rsid w:val="00742554"/>
    <w:rsid w:val="00743004"/>
    <w:rsid w:val="007437AE"/>
    <w:rsid w:val="00744318"/>
    <w:rsid w:val="007451A0"/>
    <w:rsid w:val="00745C57"/>
    <w:rsid w:val="00745CFE"/>
    <w:rsid w:val="00746179"/>
    <w:rsid w:val="00746923"/>
    <w:rsid w:val="00750154"/>
    <w:rsid w:val="007502D9"/>
    <w:rsid w:val="007505DD"/>
    <w:rsid w:val="00750CA9"/>
    <w:rsid w:val="00751110"/>
    <w:rsid w:val="0075136D"/>
    <w:rsid w:val="007521B0"/>
    <w:rsid w:val="0075261A"/>
    <w:rsid w:val="007534A0"/>
    <w:rsid w:val="007538CC"/>
    <w:rsid w:val="00753F03"/>
    <w:rsid w:val="00754ACF"/>
    <w:rsid w:val="00754CA4"/>
    <w:rsid w:val="007551AE"/>
    <w:rsid w:val="007552BF"/>
    <w:rsid w:val="00755796"/>
    <w:rsid w:val="007558FF"/>
    <w:rsid w:val="00756578"/>
    <w:rsid w:val="007577BE"/>
    <w:rsid w:val="00760596"/>
    <w:rsid w:val="007605E6"/>
    <w:rsid w:val="00760912"/>
    <w:rsid w:val="00761724"/>
    <w:rsid w:val="00761741"/>
    <w:rsid w:val="00762B11"/>
    <w:rsid w:val="007633E3"/>
    <w:rsid w:val="00763440"/>
    <w:rsid w:val="007649EE"/>
    <w:rsid w:val="0076641E"/>
    <w:rsid w:val="00766628"/>
    <w:rsid w:val="00770C72"/>
    <w:rsid w:val="0077134F"/>
    <w:rsid w:val="0077156C"/>
    <w:rsid w:val="007715E1"/>
    <w:rsid w:val="007722F5"/>
    <w:rsid w:val="00772BB9"/>
    <w:rsid w:val="00773AB6"/>
    <w:rsid w:val="00774663"/>
    <w:rsid w:val="00774AC0"/>
    <w:rsid w:val="007767C8"/>
    <w:rsid w:val="00776FDE"/>
    <w:rsid w:val="00783D3B"/>
    <w:rsid w:val="007844EC"/>
    <w:rsid w:val="007855E2"/>
    <w:rsid w:val="00785D6B"/>
    <w:rsid w:val="007860FC"/>
    <w:rsid w:val="00787196"/>
    <w:rsid w:val="007877A7"/>
    <w:rsid w:val="00787E45"/>
    <w:rsid w:val="00790047"/>
    <w:rsid w:val="007909F2"/>
    <w:rsid w:val="0079126D"/>
    <w:rsid w:val="00791D20"/>
    <w:rsid w:val="0079234F"/>
    <w:rsid w:val="00793161"/>
    <w:rsid w:val="0079378F"/>
    <w:rsid w:val="00793861"/>
    <w:rsid w:val="00794879"/>
    <w:rsid w:val="007952F8"/>
    <w:rsid w:val="00797BC5"/>
    <w:rsid w:val="00797DDC"/>
    <w:rsid w:val="007A0F1F"/>
    <w:rsid w:val="007A3A77"/>
    <w:rsid w:val="007A4175"/>
    <w:rsid w:val="007A4547"/>
    <w:rsid w:val="007A4CF3"/>
    <w:rsid w:val="007A5C51"/>
    <w:rsid w:val="007A5EBD"/>
    <w:rsid w:val="007A71C6"/>
    <w:rsid w:val="007A7417"/>
    <w:rsid w:val="007A745D"/>
    <w:rsid w:val="007A759E"/>
    <w:rsid w:val="007A7E56"/>
    <w:rsid w:val="007B0685"/>
    <w:rsid w:val="007B095A"/>
    <w:rsid w:val="007B0ABD"/>
    <w:rsid w:val="007B0BBD"/>
    <w:rsid w:val="007B0E0A"/>
    <w:rsid w:val="007B1A8A"/>
    <w:rsid w:val="007B2118"/>
    <w:rsid w:val="007B23BB"/>
    <w:rsid w:val="007B23FA"/>
    <w:rsid w:val="007B25D3"/>
    <w:rsid w:val="007B34DE"/>
    <w:rsid w:val="007B41E8"/>
    <w:rsid w:val="007B5436"/>
    <w:rsid w:val="007B6567"/>
    <w:rsid w:val="007B71E1"/>
    <w:rsid w:val="007B7797"/>
    <w:rsid w:val="007C0759"/>
    <w:rsid w:val="007C13A3"/>
    <w:rsid w:val="007C19E6"/>
    <w:rsid w:val="007C29DC"/>
    <w:rsid w:val="007C4D15"/>
    <w:rsid w:val="007C4D66"/>
    <w:rsid w:val="007C4DB8"/>
    <w:rsid w:val="007C67F5"/>
    <w:rsid w:val="007C73BE"/>
    <w:rsid w:val="007C7827"/>
    <w:rsid w:val="007D0252"/>
    <w:rsid w:val="007D0A5C"/>
    <w:rsid w:val="007D0F7C"/>
    <w:rsid w:val="007D400A"/>
    <w:rsid w:val="007D49BF"/>
    <w:rsid w:val="007D4AC1"/>
    <w:rsid w:val="007D5192"/>
    <w:rsid w:val="007D628F"/>
    <w:rsid w:val="007E013E"/>
    <w:rsid w:val="007E0216"/>
    <w:rsid w:val="007E0DB4"/>
    <w:rsid w:val="007E2F15"/>
    <w:rsid w:val="007E3071"/>
    <w:rsid w:val="007E378F"/>
    <w:rsid w:val="007E4C58"/>
    <w:rsid w:val="007E59A2"/>
    <w:rsid w:val="007E79B1"/>
    <w:rsid w:val="007F01E2"/>
    <w:rsid w:val="007F02B3"/>
    <w:rsid w:val="007F0637"/>
    <w:rsid w:val="007F0A79"/>
    <w:rsid w:val="007F0B50"/>
    <w:rsid w:val="007F4FB6"/>
    <w:rsid w:val="007F52ED"/>
    <w:rsid w:val="007F5D97"/>
    <w:rsid w:val="007F62BF"/>
    <w:rsid w:val="007F6C4C"/>
    <w:rsid w:val="007F727A"/>
    <w:rsid w:val="007F7519"/>
    <w:rsid w:val="007F7BFB"/>
    <w:rsid w:val="0080032F"/>
    <w:rsid w:val="008008DD"/>
    <w:rsid w:val="00800E77"/>
    <w:rsid w:val="008012DF"/>
    <w:rsid w:val="008032D4"/>
    <w:rsid w:val="00803A42"/>
    <w:rsid w:val="00803AA5"/>
    <w:rsid w:val="008047DD"/>
    <w:rsid w:val="00805073"/>
    <w:rsid w:val="00805BE9"/>
    <w:rsid w:val="008066E9"/>
    <w:rsid w:val="008078B7"/>
    <w:rsid w:val="00807C1F"/>
    <w:rsid w:val="00810C43"/>
    <w:rsid w:val="00811069"/>
    <w:rsid w:val="0081108A"/>
    <w:rsid w:val="0081137B"/>
    <w:rsid w:val="00811D1A"/>
    <w:rsid w:val="00814978"/>
    <w:rsid w:val="008178C5"/>
    <w:rsid w:val="0082003B"/>
    <w:rsid w:val="008207A0"/>
    <w:rsid w:val="008209F0"/>
    <w:rsid w:val="00820C57"/>
    <w:rsid w:val="00821C36"/>
    <w:rsid w:val="00821FEC"/>
    <w:rsid w:val="0082240A"/>
    <w:rsid w:val="00822652"/>
    <w:rsid w:val="00822C50"/>
    <w:rsid w:val="008236E3"/>
    <w:rsid w:val="00823E54"/>
    <w:rsid w:val="00824321"/>
    <w:rsid w:val="008260A7"/>
    <w:rsid w:val="008261ED"/>
    <w:rsid w:val="0082733A"/>
    <w:rsid w:val="00827696"/>
    <w:rsid w:val="00827CF4"/>
    <w:rsid w:val="0083082D"/>
    <w:rsid w:val="008324C0"/>
    <w:rsid w:val="0083363C"/>
    <w:rsid w:val="0083381E"/>
    <w:rsid w:val="008341D4"/>
    <w:rsid w:val="00834331"/>
    <w:rsid w:val="00834511"/>
    <w:rsid w:val="0083460C"/>
    <w:rsid w:val="00834665"/>
    <w:rsid w:val="00834BC8"/>
    <w:rsid w:val="00835C3E"/>
    <w:rsid w:val="00836505"/>
    <w:rsid w:val="0083655A"/>
    <w:rsid w:val="008368D7"/>
    <w:rsid w:val="008409D7"/>
    <w:rsid w:val="00840C7E"/>
    <w:rsid w:val="00841864"/>
    <w:rsid w:val="00841991"/>
    <w:rsid w:val="008439C2"/>
    <w:rsid w:val="00845668"/>
    <w:rsid w:val="0084659E"/>
    <w:rsid w:val="00846C98"/>
    <w:rsid w:val="00846CB4"/>
    <w:rsid w:val="008470D9"/>
    <w:rsid w:val="00850128"/>
    <w:rsid w:val="0085039F"/>
    <w:rsid w:val="0085121C"/>
    <w:rsid w:val="008517EC"/>
    <w:rsid w:val="00851F58"/>
    <w:rsid w:val="008521A1"/>
    <w:rsid w:val="008538D7"/>
    <w:rsid w:val="0085459D"/>
    <w:rsid w:val="00854C19"/>
    <w:rsid w:val="0085532B"/>
    <w:rsid w:val="0085575A"/>
    <w:rsid w:val="00856AE3"/>
    <w:rsid w:val="00857185"/>
    <w:rsid w:val="008578C9"/>
    <w:rsid w:val="008600E9"/>
    <w:rsid w:val="00861E53"/>
    <w:rsid w:val="00862011"/>
    <w:rsid w:val="008670B2"/>
    <w:rsid w:val="00870BCC"/>
    <w:rsid w:val="00870E67"/>
    <w:rsid w:val="00870F42"/>
    <w:rsid w:val="008724C6"/>
    <w:rsid w:val="00873559"/>
    <w:rsid w:val="00873891"/>
    <w:rsid w:val="00873A0E"/>
    <w:rsid w:val="00873F33"/>
    <w:rsid w:val="00874D0D"/>
    <w:rsid w:val="00875999"/>
    <w:rsid w:val="00875DFC"/>
    <w:rsid w:val="008767ED"/>
    <w:rsid w:val="008774AB"/>
    <w:rsid w:val="00877616"/>
    <w:rsid w:val="00877C6A"/>
    <w:rsid w:val="008805C5"/>
    <w:rsid w:val="008813FF"/>
    <w:rsid w:val="0088165F"/>
    <w:rsid w:val="00881D9D"/>
    <w:rsid w:val="008825DB"/>
    <w:rsid w:val="00883501"/>
    <w:rsid w:val="0088350B"/>
    <w:rsid w:val="00883FE5"/>
    <w:rsid w:val="00884AA0"/>
    <w:rsid w:val="00884F79"/>
    <w:rsid w:val="0088502E"/>
    <w:rsid w:val="00885ABA"/>
    <w:rsid w:val="00885D55"/>
    <w:rsid w:val="00886257"/>
    <w:rsid w:val="00886666"/>
    <w:rsid w:val="00886751"/>
    <w:rsid w:val="00886AC5"/>
    <w:rsid w:val="00887EBE"/>
    <w:rsid w:val="00887ED9"/>
    <w:rsid w:val="00890597"/>
    <w:rsid w:val="008910C3"/>
    <w:rsid w:val="00891185"/>
    <w:rsid w:val="008914F5"/>
    <w:rsid w:val="00891B0D"/>
    <w:rsid w:val="00892272"/>
    <w:rsid w:val="008923E4"/>
    <w:rsid w:val="00893CE6"/>
    <w:rsid w:val="008940C0"/>
    <w:rsid w:val="0089453D"/>
    <w:rsid w:val="0089461B"/>
    <w:rsid w:val="008947DD"/>
    <w:rsid w:val="00894A45"/>
    <w:rsid w:val="008970B7"/>
    <w:rsid w:val="008A2559"/>
    <w:rsid w:val="008A2848"/>
    <w:rsid w:val="008A2A3E"/>
    <w:rsid w:val="008A2EF3"/>
    <w:rsid w:val="008A3FB5"/>
    <w:rsid w:val="008A5CA0"/>
    <w:rsid w:val="008A5F4E"/>
    <w:rsid w:val="008A5FD0"/>
    <w:rsid w:val="008A606D"/>
    <w:rsid w:val="008B0527"/>
    <w:rsid w:val="008B07A5"/>
    <w:rsid w:val="008B1107"/>
    <w:rsid w:val="008B18DF"/>
    <w:rsid w:val="008B24D8"/>
    <w:rsid w:val="008B27F9"/>
    <w:rsid w:val="008B4603"/>
    <w:rsid w:val="008B53E7"/>
    <w:rsid w:val="008B5EC3"/>
    <w:rsid w:val="008B6ADA"/>
    <w:rsid w:val="008B6B4B"/>
    <w:rsid w:val="008B6F45"/>
    <w:rsid w:val="008C188D"/>
    <w:rsid w:val="008C24A1"/>
    <w:rsid w:val="008C2B5F"/>
    <w:rsid w:val="008C3397"/>
    <w:rsid w:val="008C35C9"/>
    <w:rsid w:val="008C3E29"/>
    <w:rsid w:val="008C40DE"/>
    <w:rsid w:val="008C4489"/>
    <w:rsid w:val="008C48E1"/>
    <w:rsid w:val="008C4971"/>
    <w:rsid w:val="008C5A19"/>
    <w:rsid w:val="008C6944"/>
    <w:rsid w:val="008C7EA0"/>
    <w:rsid w:val="008D0A0A"/>
    <w:rsid w:val="008D0BF9"/>
    <w:rsid w:val="008D18F7"/>
    <w:rsid w:val="008D2144"/>
    <w:rsid w:val="008D33AB"/>
    <w:rsid w:val="008D3C23"/>
    <w:rsid w:val="008D4250"/>
    <w:rsid w:val="008D46DB"/>
    <w:rsid w:val="008D65E0"/>
    <w:rsid w:val="008D6DF6"/>
    <w:rsid w:val="008D7219"/>
    <w:rsid w:val="008E1337"/>
    <w:rsid w:val="008E16CC"/>
    <w:rsid w:val="008E1B7E"/>
    <w:rsid w:val="008E21AD"/>
    <w:rsid w:val="008E2209"/>
    <w:rsid w:val="008E24EC"/>
    <w:rsid w:val="008E34AC"/>
    <w:rsid w:val="008E3764"/>
    <w:rsid w:val="008E4659"/>
    <w:rsid w:val="008E55E4"/>
    <w:rsid w:val="008E629B"/>
    <w:rsid w:val="008E6A16"/>
    <w:rsid w:val="008E72DB"/>
    <w:rsid w:val="008E7DAD"/>
    <w:rsid w:val="008E7EA1"/>
    <w:rsid w:val="008E7F6C"/>
    <w:rsid w:val="008F2C58"/>
    <w:rsid w:val="008F431B"/>
    <w:rsid w:val="008F43DE"/>
    <w:rsid w:val="008F4884"/>
    <w:rsid w:val="008F4C7D"/>
    <w:rsid w:val="008F4D74"/>
    <w:rsid w:val="008F71BA"/>
    <w:rsid w:val="008F7FD6"/>
    <w:rsid w:val="0090033B"/>
    <w:rsid w:val="0090084E"/>
    <w:rsid w:val="00900A80"/>
    <w:rsid w:val="00900BE4"/>
    <w:rsid w:val="00901B56"/>
    <w:rsid w:val="00902283"/>
    <w:rsid w:val="009027DC"/>
    <w:rsid w:val="009029E8"/>
    <w:rsid w:val="00902EB3"/>
    <w:rsid w:val="00903D9B"/>
    <w:rsid w:val="009046FC"/>
    <w:rsid w:val="00904AC7"/>
    <w:rsid w:val="00906510"/>
    <w:rsid w:val="009068AB"/>
    <w:rsid w:val="00907089"/>
    <w:rsid w:val="00907F38"/>
    <w:rsid w:val="009100FC"/>
    <w:rsid w:val="00910570"/>
    <w:rsid w:val="00910E3B"/>
    <w:rsid w:val="00912389"/>
    <w:rsid w:val="00912683"/>
    <w:rsid w:val="00912871"/>
    <w:rsid w:val="009132E5"/>
    <w:rsid w:val="00913E99"/>
    <w:rsid w:val="00914966"/>
    <w:rsid w:val="00914BCD"/>
    <w:rsid w:val="0091585A"/>
    <w:rsid w:val="00915A1A"/>
    <w:rsid w:val="0091672E"/>
    <w:rsid w:val="009170F1"/>
    <w:rsid w:val="00920923"/>
    <w:rsid w:val="00920F98"/>
    <w:rsid w:val="009214A2"/>
    <w:rsid w:val="0092173A"/>
    <w:rsid w:val="00921B17"/>
    <w:rsid w:val="00921C64"/>
    <w:rsid w:val="009229C7"/>
    <w:rsid w:val="0092359B"/>
    <w:rsid w:val="00924128"/>
    <w:rsid w:val="00924862"/>
    <w:rsid w:val="00924CC8"/>
    <w:rsid w:val="00924EB7"/>
    <w:rsid w:val="00930243"/>
    <w:rsid w:val="00930967"/>
    <w:rsid w:val="00930BB2"/>
    <w:rsid w:val="00930CBE"/>
    <w:rsid w:val="00931D53"/>
    <w:rsid w:val="00931DD3"/>
    <w:rsid w:val="00933995"/>
    <w:rsid w:val="00933CE5"/>
    <w:rsid w:val="0093638E"/>
    <w:rsid w:val="00936930"/>
    <w:rsid w:val="00936B4B"/>
    <w:rsid w:val="00936E83"/>
    <w:rsid w:val="0093720F"/>
    <w:rsid w:val="0094285B"/>
    <w:rsid w:val="0094390D"/>
    <w:rsid w:val="009439A7"/>
    <w:rsid w:val="009449D4"/>
    <w:rsid w:val="00944CCA"/>
    <w:rsid w:val="009452CA"/>
    <w:rsid w:val="0094564A"/>
    <w:rsid w:val="009459AA"/>
    <w:rsid w:val="00946A15"/>
    <w:rsid w:val="00946ADD"/>
    <w:rsid w:val="0094728E"/>
    <w:rsid w:val="00947947"/>
    <w:rsid w:val="00950DB1"/>
    <w:rsid w:val="009519F1"/>
    <w:rsid w:val="0095225D"/>
    <w:rsid w:val="009526BB"/>
    <w:rsid w:val="0095389C"/>
    <w:rsid w:val="00954476"/>
    <w:rsid w:val="00955229"/>
    <w:rsid w:val="00955A6A"/>
    <w:rsid w:val="00956671"/>
    <w:rsid w:val="009571DA"/>
    <w:rsid w:val="009603CD"/>
    <w:rsid w:val="0096061B"/>
    <w:rsid w:val="0096158B"/>
    <w:rsid w:val="00961FF1"/>
    <w:rsid w:val="0096245A"/>
    <w:rsid w:val="00962B5B"/>
    <w:rsid w:val="00962BC6"/>
    <w:rsid w:val="00962EE3"/>
    <w:rsid w:val="00963176"/>
    <w:rsid w:val="0096323E"/>
    <w:rsid w:val="009636D8"/>
    <w:rsid w:val="00964F4B"/>
    <w:rsid w:val="0096551B"/>
    <w:rsid w:val="00965975"/>
    <w:rsid w:val="009664A0"/>
    <w:rsid w:val="00966C51"/>
    <w:rsid w:val="0096722A"/>
    <w:rsid w:val="00967A8E"/>
    <w:rsid w:val="0097024A"/>
    <w:rsid w:val="00970536"/>
    <w:rsid w:val="00970970"/>
    <w:rsid w:val="00971748"/>
    <w:rsid w:val="00971B49"/>
    <w:rsid w:val="00972191"/>
    <w:rsid w:val="00972A4A"/>
    <w:rsid w:val="00972D88"/>
    <w:rsid w:val="009733F4"/>
    <w:rsid w:val="00973AD7"/>
    <w:rsid w:val="0097438B"/>
    <w:rsid w:val="00974655"/>
    <w:rsid w:val="009750C9"/>
    <w:rsid w:val="009754E6"/>
    <w:rsid w:val="0097584F"/>
    <w:rsid w:val="00975F9E"/>
    <w:rsid w:val="00976B4E"/>
    <w:rsid w:val="009770FB"/>
    <w:rsid w:val="00977439"/>
    <w:rsid w:val="00980D8B"/>
    <w:rsid w:val="009822B0"/>
    <w:rsid w:val="0098303F"/>
    <w:rsid w:val="0098340C"/>
    <w:rsid w:val="0098348E"/>
    <w:rsid w:val="00983645"/>
    <w:rsid w:val="0098366C"/>
    <w:rsid w:val="009840CE"/>
    <w:rsid w:val="00985263"/>
    <w:rsid w:val="00985271"/>
    <w:rsid w:val="009855CA"/>
    <w:rsid w:val="00986400"/>
    <w:rsid w:val="00987A6A"/>
    <w:rsid w:val="0099019B"/>
    <w:rsid w:val="0099085B"/>
    <w:rsid w:val="00990F73"/>
    <w:rsid w:val="00991107"/>
    <w:rsid w:val="009912B2"/>
    <w:rsid w:val="009913D7"/>
    <w:rsid w:val="00992C12"/>
    <w:rsid w:val="0099355B"/>
    <w:rsid w:val="00994B3A"/>
    <w:rsid w:val="00994EE0"/>
    <w:rsid w:val="0099507B"/>
    <w:rsid w:val="00995852"/>
    <w:rsid w:val="00996488"/>
    <w:rsid w:val="009974FE"/>
    <w:rsid w:val="00997C85"/>
    <w:rsid w:val="009A0BFC"/>
    <w:rsid w:val="009A10F0"/>
    <w:rsid w:val="009A133E"/>
    <w:rsid w:val="009A1DD3"/>
    <w:rsid w:val="009A3682"/>
    <w:rsid w:val="009A3852"/>
    <w:rsid w:val="009A3887"/>
    <w:rsid w:val="009A424D"/>
    <w:rsid w:val="009A515C"/>
    <w:rsid w:val="009A53B5"/>
    <w:rsid w:val="009A5E21"/>
    <w:rsid w:val="009A63E3"/>
    <w:rsid w:val="009A773B"/>
    <w:rsid w:val="009B1044"/>
    <w:rsid w:val="009B17F4"/>
    <w:rsid w:val="009B1B7E"/>
    <w:rsid w:val="009B2356"/>
    <w:rsid w:val="009B26C0"/>
    <w:rsid w:val="009B2CDE"/>
    <w:rsid w:val="009B3060"/>
    <w:rsid w:val="009B4202"/>
    <w:rsid w:val="009B4668"/>
    <w:rsid w:val="009B4CF2"/>
    <w:rsid w:val="009B69FE"/>
    <w:rsid w:val="009B719A"/>
    <w:rsid w:val="009B7E17"/>
    <w:rsid w:val="009B7F3A"/>
    <w:rsid w:val="009C0396"/>
    <w:rsid w:val="009C07D7"/>
    <w:rsid w:val="009C08E3"/>
    <w:rsid w:val="009C23E8"/>
    <w:rsid w:val="009C2429"/>
    <w:rsid w:val="009C26B6"/>
    <w:rsid w:val="009C3B48"/>
    <w:rsid w:val="009C3D35"/>
    <w:rsid w:val="009C4B37"/>
    <w:rsid w:val="009C59A0"/>
    <w:rsid w:val="009C5C0E"/>
    <w:rsid w:val="009C65DB"/>
    <w:rsid w:val="009C661D"/>
    <w:rsid w:val="009C6C94"/>
    <w:rsid w:val="009D0402"/>
    <w:rsid w:val="009D0900"/>
    <w:rsid w:val="009D0C79"/>
    <w:rsid w:val="009D0CA9"/>
    <w:rsid w:val="009D1584"/>
    <w:rsid w:val="009D1AE2"/>
    <w:rsid w:val="009D2092"/>
    <w:rsid w:val="009D22C2"/>
    <w:rsid w:val="009D2664"/>
    <w:rsid w:val="009D382A"/>
    <w:rsid w:val="009D3B0D"/>
    <w:rsid w:val="009D53CD"/>
    <w:rsid w:val="009D5C57"/>
    <w:rsid w:val="009D5ECF"/>
    <w:rsid w:val="009D7269"/>
    <w:rsid w:val="009E0F11"/>
    <w:rsid w:val="009E1D2B"/>
    <w:rsid w:val="009E2870"/>
    <w:rsid w:val="009E34FA"/>
    <w:rsid w:val="009E3953"/>
    <w:rsid w:val="009E4120"/>
    <w:rsid w:val="009E44A6"/>
    <w:rsid w:val="009E5C5D"/>
    <w:rsid w:val="009E7B91"/>
    <w:rsid w:val="009F09AF"/>
    <w:rsid w:val="009F1212"/>
    <w:rsid w:val="009F1D4F"/>
    <w:rsid w:val="009F1F58"/>
    <w:rsid w:val="009F2193"/>
    <w:rsid w:val="009F2702"/>
    <w:rsid w:val="009F2BC8"/>
    <w:rsid w:val="009F424D"/>
    <w:rsid w:val="009F49CE"/>
    <w:rsid w:val="009F509C"/>
    <w:rsid w:val="009F55F6"/>
    <w:rsid w:val="009F5822"/>
    <w:rsid w:val="009F5E0E"/>
    <w:rsid w:val="009F5E12"/>
    <w:rsid w:val="009F62BA"/>
    <w:rsid w:val="009F6AB8"/>
    <w:rsid w:val="009F79AD"/>
    <w:rsid w:val="009F7C90"/>
    <w:rsid w:val="00A00481"/>
    <w:rsid w:val="00A02F10"/>
    <w:rsid w:val="00A03A55"/>
    <w:rsid w:val="00A03E31"/>
    <w:rsid w:val="00A03FFF"/>
    <w:rsid w:val="00A04B48"/>
    <w:rsid w:val="00A04F6A"/>
    <w:rsid w:val="00A04F92"/>
    <w:rsid w:val="00A06238"/>
    <w:rsid w:val="00A0693D"/>
    <w:rsid w:val="00A07D80"/>
    <w:rsid w:val="00A11ACA"/>
    <w:rsid w:val="00A128F3"/>
    <w:rsid w:val="00A12B1E"/>
    <w:rsid w:val="00A12C02"/>
    <w:rsid w:val="00A1365B"/>
    <w:rsid w:val="00A137BB"/>
    <w:rsid w:val="00A1402B"/>
    <w:rsid w:val="00A14604"/>
    <w:rsid w:val="00A14C15"/>
    <w:rsid w:val="00A15B1B"/>
    <w:rsid w:val="00A213FB"/>
    <w:rsid w:val="00A22788"/>
    <w:rsid w:val="00A244E8"/>
    <w:rsid w:val="00A2501C"/>
    <w:rsid w:val="00A25453"/>
    <w:rsid w:val="00A25A7E"/>
    <w:rsid w:val="00A25FD6"/>
    <w:rsid w:val="00A269FC"/>
    <w:rsid w:val="00A26A9E"/>
    <w:rsid w:val="00A27625"/>
    <w:rsid w:val="00A30AD7"/>
    <w:rsid w:val="00A31A53"/>
    <w:rsid w:val="00A337B1"/>
    <w:rsid w:val="00A33931"/>
    <w:rsid w:val="00A344B5"/>
    <w:rsid w:val="00A36D48"/>
    <w:rsid w:val="00A375C2"/>
    <w:rsid w:val="00A3779F"/>
    <w:rsid w:val="00A37998"/>
    <w:rsid w:val="00A37FA4"/>
    <w:rsid w:val="00A401F7"/>
    <w:rsid w:val="00A4031F"/>
    <w:rsid w:val="00A41C7D"/>
    <w:rsid w:val="00A42132"/>
    <w:rsid w:val="00A42823"/>
    <w:rsid w:val="00A43B1B"/>
    <w:rsid w:val="00A442F9"/>
    <w:rsid w:val="00A444ED"/>
    <w:rsid w:val="00A447B1"/>
    <w:rsid w:val="00A44878"/>
    <w:rsid w:val="00A456F2"/>
    <w:rsid w:val="00A45969"/>
    <w:rsid w:val="00A45996"/>
    <w:rsid w:val="00A50CB3"/>
    <w:rsid w:val="00A517EE"/>
    <w:rsid w:val="00A51FAC"/>
    <w:rsid w:val="00A52D24"/>
    <w:rsid w:val="00A52FFD"/>
    <w:rsid w:val="00A53314"/>
    <w:rsid w:val="00A53798"/>
    <w:rsid w:val="00A53C66"/>
    <w:rsid w:val="00A53CE4"/>
    <w:rsid w:val="00A5418C"/>
    <w:rsid w:val="00A556F5"/>
    <w:rsid w:val="00A55753"/>
    <w:rsid w:val="00A56379"/>
    <w:rsid w:val="00A57606"/>
    <w:rsid w:val="00A603A5"/>
    <w:rsid w:val="00A6062B"/>
    <w:rsid w:val="00A60920"/>
    <w:rsid w:val="00A60BC4"/>
    <w:rsid w:val="00A61B1C"/>
    <w:rsid w:val="00A62864"/>
    <w:rsid w:val="00A62F9B"/>
    <w:rsid w:val="00A635DF"/>
    <w:rsid w:val="00A655F3"/>
    <w:rsid w:val="00A657D8"/>
    <w:rsid w:val="00A6719A"/>
    <w:rsid w:val="00A67BE4"/>
    <w:rsid w:val="00A67D93"/>
    <w:rsid w:val="00A67F5A"/>
    <w:rsid w:val="00A717E8"/>
    <w:rsid w:val="00A719E6"/>
    <w:rsid w:val="00A72DF4"/>
    <w:rsid w:val="00A75355"/>
    <w:rsid w:val="00A757A4"/>
    <w:rsid w:val="00A77143"/>
    <w:rsid w:val="00A77CB3"/>
    <w:rsid w:val="00A77EE7"/>
    <w:rsid w:val="00A802B6"/>
    <w:rsid w:val="00A8092C"/>
    <w:rsid w:val="00A80CD5"/>
    <w:rsid w:val="00A810AE"/>
    <w:rsid w:val="00A81798"/>
    <w:rsid w:val="00A818CC"/>
    <w:rsid w:val="00A819E5"/>
    <w:rsid w:val="00A8258B"/>
    <w:rsid w:val="00A82728"/>
    <w:rsid w:val="00A838BB"/>
    <w:rsid w:val="00A860CA"/>
    <w:rsid w:val="00A86427"/>
    <w:rsid w:val="00A866ED"/>
    <w:rsid w:val="00A873E6"/>
    <w:rsid w:val="00A90176"/>
    <w:rsid w:val="00A90FE1"/>
    <w:rsid w:val="00A9142F"/>
    <w:rsid w:val="00A92C0B"/>
    <w:rsid w:val="00A94DBE"/>
    <w:rsid w:val="00A94EA1"/>
    <w:rsid w:val="00A94F99"/>
    <w:rsid w:val="00A95182"/>
    <w:rsid w:val="00A9634E"/>
    <w:rsid w:val="00A968FD"/>
    <w:rsid w:val="00A97374"/>
    <w:rsid w:val="00A97876"/>
    <w:rsid w:val="00A97F01"/>
    <w:rsid w:val="00AA05C8"/>
    <w:rsid w:val="00AA0C16"/>
    <w:rsid w:val="00AA2FF2"/>
    <w:rsid w:val="00AA34A9"/>
    <w:rsid w:val="00AA397C"/>
    <w:rsid w:val="00AA3B58"/>
    <w:rsid w:val="00AA4113"/>
    <w:rsid w:val="00AA433A"/>
    <w:rsid w:val="00AA43FB"/>
    <w:rsid w:val="00AA59F2"/>
    <w:rsid w:val="00AA7059"/>
    <w:rsid w:val="00AA7189"/>
    <w:rsid w:val="00AB02CE"/>
    <w:rsid w:val="00AB04A4"/>
    <w:rsid w:val="00AB0CAB"/>
    <w:rsid w:val="00AB2FC6"/>
    <w:rsid w:val="00AB323B"/>
    <w:rsid w:val="00AB35A3"/>
    <w:rsid w:val="00AB35B7"/>
    <w:rsid w:val="00AB3C26"/>
    <w:rsid w:val="00AB3E8D"/>
    <w:rsid w:val="00AB436C"/>
    <w:rsid w:val="00AB461B"/>
    <w:rsid w:val="00AB4BDE"/>
    <w:rsid w:val="00AB6577"/>
    <w:rsid w:val="00AB6A86"/>
    <w:rsid w:val="00AC01A2"/>
    <w:rsid w:val="00AC1260"/>
    <w:rsid w:val="00AC1CD2"/>
    <w:rsid w:val="00AC249F"/>
    <w:rsid w:val="00AC37C9"/>
    <w:rsid w:val="00AC4683"/>
    <w:rsid w:val="00AC4F29"/>
    <w:rsid w:val="00AC5C09"/>
    <w:rsid w:val="00AC762B"/>
    <w:rsid w:val="00AD1894"/>
    <w:rsid w:val="00AD192F"/>
    <w:rsid w:val="00AD1B87"/>
    <w:rsid w:val="00AD27E9"/>
    <w:rsid w:val="00AD2838"/>
    <w:rsid w:val="00AD34B0"/>
    <w:rsid w:val="00AD46C2"/>
    <w:rsid w:val="00AD47F2"/>
    <w:rsid w:val="00AD5433"/>
    <w:rsid w:val="00AD62D7"/>
    <w:rsid w:val="00AD638B"/>
    <w:rsid w:val="00AD750A"/>
    <w:rsid w:val="00AE029C"/>
    <w:rsid w:val="00AE02C0"/>
    <w:rsid w:val="00AE0956"/>
    <w:rsid w:val="00AE0A93"/>
    <w:rsid w:val="00AE22CD"/>
    <w:rsid w:val="00AE313F"/>
    <w:rsid w:val="00AE35F6"/>
    <w:rsid w:val="00AE3D93"/>
    <w:rsid w:val="00AE6FB4"/>
    <w:rsid w:val="00AE79B1"/>
    <w:rsid w:val="00AE7A8B"/>
    <w:rsid w:val="00AF0C92"/>
    <w:rsid w:val="00AF0CA4"/>
    <w:rsid w:val="00AF18BD"/>
    <w:rsid w:val="00AF18E0"/>
    <w:rsid w:val="00AF1B6B"/>
    <w:rsid w:val="00AF1F8F"/>
    <w:rsid w:val="00AF24A5"/>
    <w:rsid w:val="00AF2556"/>
    <w:rsid w:val="00AF31A0"/>
    <w:rsid w:val="00AF3207"/>
    <w:rsid w:val="00AF3489"/>
    <w:rsid w:val="00AF349D"/>
    <w:rsid w:val="00AF3BA4"/>
    <w:rsid w:val="00AF7072"/>
    <w:rsid w:val="00AF799D"/>
    <w:rsid w:val="00AF7C75"/>
    <w:rsid w:val="00B00635"/>
    <w:rsid w:val="00B009E5"/>
    <w:rsid w:val="00B00BB8"/>
    <w:rsid w:val="00B00F1E"/>
    <w:rsid w:val="00B0112A"/>
    <w:rsid w:val="00B0185B"/>
    <w:rsid w:val="00B0191A"/>
    <w:rsid w:val="00B01FE7"/>
    <w:rsid w:val="00B039F8"/>
    <w:rsid w:val="00B044C2"/>
    <w:rsid w:val="00B04F75"/>
    <w:rsid w:val="00B056C6"/>
    <w:rsid w:val="00B057AD"/>
    <w:rsid w:val="00B0691A"/>
    <w:rsid w:val="00B06CA0"/>
    <w:rsid w:val="00B06CA4"/>
    <w:rsid w:val="00B07241"/>
    <w:rsid w:val="00B101DE"/>
    <w:rsid w:val="00B10FDA"/>
    <w:rsid w:val="00B1102B"/>
    <w:rsid w:val="00B11424"/>
    <w:rsid w:val="00B1155C"/>
    <w:rsid w:val="00B115DD"/>
    <w:rsid w:val="00B1384C"/>
    <w:rsid w:val="00B13BF8"/>
    <w:rsid w:val="00B13E13"/>
    <w:rsid w:val="00B144B3"/>
    <w:rsid w:val="00B17110"/>
    <w:rsid w:val="00B171D2"/>
    <w:rsid w:val="00B20067"/>
    <w:rsid w:val="00B2021F"/>
    <w:rsid w:val="00B20CB3"/>
    <w:rsid w:val="00B21308"/>
    <w:rsid w:val="00B221E7"/>
    <w:rsid w:val="00B2404B"/>
    <w:rsid w:val="00B24D80"/>
    <w:rsid w:val="00B258D1"/>
    <w:rsid w:val="00B26545"/>
    <w:rsid w:val="00B26BA4"/>
    <w:rsid w:val="00B2712B"/>
    <w:rsid w:val="00B27EDC"/>
    <w:rsid w:val="00B303E2"/>
    <w:rsid w:val="00B31800"/>
    <w:rsid w:val="00B31B03"/>
    <w:rsid w:val="00B32D78"/>
    <w:rsid w:val="00B334D0"/>
    <w:rsid w:val="00B33D11"/>
    <w:rsid w:val="00B34D16"/>
    <w:rsid w:val="00B35ECE"/>
    <w:rsid w:val="00B378A6"/>
    <w:rsid w:val="00B4151F"/>
    <w:rsid w:val="00B415C4"/>
    <w:rsid w:val="00B41C8F"/>
    <w:rsid w:val="00B4261E"/>
    <w:rsid w:val="00B42B7E"/>
    <w:rsid w:val="00B431DC"/>
    <w:rsid w:val="00B44E92"/>
    <w:rsid w:val="00B4503C"/>
    <w:rsid w:val="00B4619C"/>
    <w:rsid w:val="00B4731E"/>
    <w:rsid w:val="00B47371"/>
    <w:rsid w:val="00B517F1"/>
    <w:rsid w:val="00B51E0E"/>
    <w:rsid w:val="00B520BC"/>
    <w:rsid w:val="00B522CB"/>
    <w:rsid w:val="00B52D40"/>
    <w:rsid w:val="00B52D76"/>
    <w:rsid w:val="00B532E5"/>
    <w:rsid w:val="00B54CED"/>
    <w:rsid w:val="00B54E25"/>
    <w:rsid w:val="00B56562"/>
    <w:rsid w:val="00B575DE"/>
    <w:rsid w:val="00B57D01"/>
    <w:rsid w:val="00B57E90"/>
    <w:rsid w:val="00B60311"/>
    <w:rsid w:val="00B606BC"/>
    <w:rsid w:val="00B610B1"/>
    <w:rsid w:val="00B613CD"/>
    <w:rsid w:val="00B62812"/>
    <w:rsid w:val="00B63917"/>
    <w:rsid w:val="00B63D6E"/>
    <w:rsid w:val="00B63E10"/>
    <w:rsid w:val="00B6413C"/>
    <w:rsid w:val="00B64D48"/>
    <w:rsid w:val="00B65697"/>
    <w:rsid w:val="00B6607D"/>
    <w:rsid w:val="00B663C7"/>
    <w:rsid w:val="00B669B6"/>
    <w:rsid w:val="00B67905"/>
    <w:rsid w:val="00B67E5C"/>
    <w:rsid w:val="00B70C6E"/>
    <w:rsid w:val="00B719B7"/>
    <w:rsid w:val="00B72BB0"/>
    <w:rsid w:val="00B72F35"/>
    <w:rsid w:val="00B74663"/>
    <w:rsid w:val="00B7475A"/>
    <w:rsid w:val="00B75AA7"/>
    <w:rsid w:val="00B75DB4"/>
    <w:rsid w:val="00B75DFC"/>
    <w:rsid w:val="00B75E22"/>
    <w:rsid w:val="00B76449"/>
    <w:rsid w:val="00B769F5"/>
    <w:rsid w:val="00B76FAC"/>
    <w:rsid w:val="00B77129"/>
    <w:rsid w:val="00B77C47"/>
    <w:rsid w:val="00B77D18"/>
    <w:rsid w:val="00B80348"/>
    <w:rsid w:val="00B804E2"/>
    <w:rsid w:val="00B805E4"/>
    <w:rsid w:val="00B81385"/>
    <w:rsid w:val="00B829DC"/>
    <w:rsid w:val="00B82B6A"/>
    <w:rsid w:val="00B83639"/>
    <w:rsid w:val="00B84560"/>
    <w:rsid w:val="00B84696"/>
    <w:rsid w:val="00B854EC"/>
    <w:rsid w:val="00B8557E"/>
    <w:rsid w:val="00B85992"/>
    <w:rsid w:val="00B85D3E"/>
    <w:rsid w:val="00B86A5F"/>
    <w:rsid w:val="00B870BA"/>
    <w:rsid w:val="00B876A9"/>
    <w:rsid w:val="00B87B31"/>
    <w:rsid w:val="00B91646"/>
    <w:rsid w:val="00B91DD4"/>
    <w:rsid w:val="00B92BAE"/>
    <w:rsid w:val="00B92BE4"/>
    <w:rsid w:val="00B93C53"/>
    <w:rsid w:val="00B94873"/>
    <w:rsid w:val="00B949CA"/>
    <w:rsid w:val="00B94F2E"/>
    <w:rsid w:val="00B96BA6"/>
    <w:rsid w:val="00B96F62"/>
    <w:rsid w:val="00B9798D"/>
    <w:rsid w:val="00BA10AB"/>
    <w:rsid w:val="00BA133D"/>
    <w:rsid w:val="00BA1D9B"/>
    <w:rsid w:val="00BA3699"/>
    <w:rsid w:val="00BA3C17"/>
    <w:rsid w:val="00BA4BB0"/>
    <w:rsid w:val="00BA5D39"/>
    <w:rsid w:val="00BA5E6D"/>
    <w:rsid w:val="00BA6088"/>
    <w:rsid w:val="00BA6D5A"/>
    <w:rsid w:val="00BA6F24"/>
    <w:rsid w:val="00BA7220"/>
    <w:rsid w:val="00BA7515"/>
    <w:rsid w:val="00BA797C"/>
    <w:rsid w:val="00BA7AFB"/>
    <w:rsid w:val="00BA7C56"/>
    <w:rsid w:val="00BA7DEC"/>
    <w:rsid w:val="00BA7E57"/>
    <w:rsid w:val="00BB02CF"/>
    <w:rsid w:val="00BB0519"/>
    <w:rsid w:val="00BB0749"/>
    <w:rsid w:val="00BB0833"/>
    <w:rsid w:val="00BB0918"/>
    <w:rsid w:val="00BB0E07"/>
    <w:rsid w:val="00BB0FCD"/>
    <w:rsid w:val="00BB22DA"/>
    <w:rsid w:val="00BB336D"/>
    <w:rsid w:val="00BB393E"/>
    <w:rsid w:val="00BB478E"/>
    <w:rsid w:val="00BB4C02"/>
    <w:rsid w:val="00BB5A8B"/>
    <w:rsid w:val="00BB730F"/>
    <w:rsid w:val="00BC01CB"/>
    <w:rsid w:val="00BC0833"/>
    <w:rsid w:val="00BC1180"/>
    <w:rsid w:val="00BC18EA"/>
    <w:rsid w:val="00BC1DA0"/>
    <w:rsid w:val="00BC1DD3"/>
    <w:rsid w:val="00BC1EBB"/>
    <w:rsid w:val="00BC32CD"/>
    <w:rsid w:val="00BC4FA6"/>
    <w:rsid w:val="00BC618E"/>
    <w:rsid w:val="00BC61F2"/>
    <w:rsid w:val="00BC6AF2"/>
    <w:rsid w:val="00BC6D01"/>
    <w:rsid w:val="00BC7446"/>
    <w:rsid w:val="00BC7663"/>
    <w:rsid w:val="00BC7B4C"/>
    <w:rsid w:val="00BD1610"/>
    <w:rsid w:val="00BD1C0E"/>
    <w:rsid w:val="00BD20F2"/>
    <w:rsid w:val="00BD24B3"/>
    <w:rsid w:val="00BD2500"/>
    <w:rsid w:val="00BD2C8F"/>
    <w:rsid w:val="00BD3393"/>
    <w:rsid w:val="00BD3DDD"/>
    <w:rsid w:val="00BD656D"/>
    <w:rsid w:val="00BD712F"/>
    <w:rsid w:val="00BD74E0"/>
    <w:rsid w:val="00BD7581"/>
    <w:rsid w:val="00BE05DA"/>
    <w:rsid w:val="00BE0636"/>
    <w:rsid w:val="00BE0A47"/>
    <w:rsid w:val="00BE242B"/>
    <w:rsid w:val="00BE290F"/>
    <w:rsid w:val="00BE2F88"/>
    <w:rsid w:val="00BE3284"/>
    <w:rsid w:val="00BE4129"/>
    <w:rsid w:val="00BE4BB1"/>
    <w:rsid w:val="00BE4DDE"/>
    <w:rsid w:val="00BE5B1C"/>
    <w:rsid w:val="00BE694D"/>
    <w:rsid w:val="00BE7690"/>
    <w:rsid w:val="00BE78E0"/>
    <w:rsid w:val="00BE7F17"/>
    <w:rsid w:val="00BF0352"/>
    <w:rsid w:val="00BF064A"/>
    <w:rsid w:val="00BF145B"/>
    <w:rsid w:val="00BF150B"/>
    <w:rsid w:val="00BF1E15"/>
    <w:rsid w:val="00BF2FF9"/>
    <w:rsid w:val="00BF308B"/>
    <w:rsid w:val="00BF428C"/>
    <w:rsid w:val="00BF45DF"/>
    <w:rsid w:val="00BF4914"/>
    <w:rsid w:val="00BF5D8A"/>
    <w:rsid w:val="00BF5E2D"/>
    <w:rsid w:val="00BF5FE3"/>
    <w:rsid w:val="00BF643E"/>
    <w:rsid w:val="00BF6F01"/>
    <w:rsid w:val="00BF72A6"/>
    <w:rsid w:val="00C01795"/>
    <w:rsid w:val="00C030FD"/>
    <w:rsid w:val="00C03462"/>
    <w:rsid w:val="00C03751"/>
    <w:rsid w:val="00C05566"/>
    <w:rsid w:val="00C055C2"/>
    <w:rsid w:val="00C05738"/>
    <w:rsid w:val="00C05975"/>
    <w:rsid w:val="00C07904"/>
    <w:rsid w:val="00C07A35"/>
    <w:rsid w:val="00C07F27"/>
    <w:rsid w:val="00C1085A"/>
    <w:rsid w:val="00C10E10"/>
    <w:rsid w:val="00C112B8"/>
    <w:rsid w:val="00C12C40"/>
    <w:rsid w:val="00C131BD"/>
    <w:rsid w:val="00C13706"/>
    <w:rsid w:val="00C139B9"/>
    <w:rsid w:val="00C13DC0"/>
    <w:rsid w:val="00C1540A"/>
    <w:rsid w:val="00C16182"/>
    <w:rsid w:val="00C16261"/>
    <w:rsid w:val="00C162FF"/>
    <w:rsid w:val="00C16C47"/>
    <w:rsid w:val="00C16DE1"/>
    <w:rsid w:val="00C1799C"/>
    <w:rsid w:val="00C17C06"/>
    <w:rsid w:val="00C2087C"/>
    <w:rsid w:val="00C20C9E"/>
    <w:rsid w:val="00C20F4E"/>
    <w:rsid w:val="00C21610"/>
    <w:rsid w:val="00C218C1"/>
    <w:rsid w:val="00C21AEC"/>
    <w:rsid w:val="00C2226D"/>
    <w:rsid w:val="00C25775"/>
    <w:rsid w:val="00C2654F"/>
    <w:rsid w:val="00C26B98"/>
    <w:rsid w:val="00C27259"/>
    <w:rsid w:val="00C277B8"/>
    <w:rsid w:val="00C279F7"/>
    <w:rsid w:val="00C30472"/>
    <w:rsid w:val="00C307BC"/>
    <w:rsid w:val="00C30DF8"/>
    <w:rsid w:val="00C30EC3"/>
    <w:rsid w:val="00C31DEA"/>
    <w:rsid w:val="00C31F8D"/>
    <w:rsid w:val="00C32976"/>
    <w:rsid w:val="00C32F60"/>
    <w:rsid w:val="00C338AB"/>
    <w:rsid w:val="00C3423D"/>
    <w:rsid w:val="00C343CB"/>
    <w:rsid w:val="00C3454A"/>
    <w:rsid w:val="00C3536A"/>
    <w:rsid w:val="00C357AB"/>
    <w:rsid w:val="00C36C1C"/>
    <w:rsid w:val="00C37030"/>
    <w:rsid w:val="00C378A4"/>
    <w:rsid w:val="00C407DD"/>
    <w:rsid w:val="00C41502"/>
    <w:rsid w:val="00C42AAF"/>
    <w:rsid w:val="00C42DFF"/>
    <w:rsid w:val="00C444A6"/>
    <w:rsid w:val="00C46605"/>
    <w:rsid w:val="00C466A1"/>
    <w:rsid w:val="00C468A8"/>
    <w:rsid w:val="00C46F8E"/>
    <w:rsid w:val="00C47D49"/>
    <w:rsid w:val="00C47E14"/>
    <w:rsid w:val="00C5113C"/>
    <w:rsid w:val="00C519DC"/>
    <w:rsid w:val="00C520CF"/>
    <w:rsid w:val="00C52750"/>
    <w:rsid w:val="00C5288C"/>
    <w:rsid w:val="00C52B47"/>
    <w:rsid w:val="00C5418D"/>
    <w:rsid w:val="00C545CF"/>
    <w:rsid w:val="00C54B3F"/>
    <w:rsid w:val="00C554BD"/>
    <w:rsid w:val="00C55B12"/>
    <w:rsid w:val="00C56596"/>
    <w:rsid w:val="00C57100"/>
    <w:rsid w:val="00C572E3"/>
    <w:rsid w:val="00C573C6"/>
    <w:rsid w:val="00C579BF"/>
    <w:rsid w:val="00C57F2B"/>
    <w:rsid w:val="00C6079D"/>
    <w:rsid w:val="00C644CF"/>
    <w:rsid w:val="00C647B3"/>
    <w:rsid w:val="00C64E92"/>
    <w:rsid w:val="00C64EBE"/>
    <w:rsid w:val="00C65548"/>
    <w:rsid w:val="00C6572D"/>
    <w:rsid w:val="00C672A8"/>
    <w:rsid w:val="00C6756D"/>
    <w:rsid w:val="00C67828"/>
    <w:rsid w:val="00C6CED9"/>
    <w:rsid w:val="00C70D02"/>
    <w:rsid w:val="00C70F4F"/>
    <w:rsid w:val="00C72B64"/>
    <w:rsid w:val="00C73B37"/>
    <w:rsid w:val="00C74428"/>
    <w:rsid w:val="00C768A6"/>
    <w:rsid w:val="00C77052"/>
    <w:rsid w:val="00C771F2"/>
    <w:rsid w:val="00C77987"/>
    <w:rsid w:val="00C80DD5"/>
    <w:rsid w:val="00C80F85"/>
    <w:rsid w:val="00C812B7"/>
    <w:rsid w:val="00C817E0"/>
    <w:rsid w:val="00C82376"/>
    <w:rsid w:val="00C826B5"/>
    <w:rsid w:val="00C83CE3"/>
    <w:rsid w:val="00C842B3"/>
    <w:rsid w:val="00C84DF8"/>
    <w:rsid w:val="00C84FDF"/>
    <w:rsid w:val="00C85BD3"/>
    <w:rsid w:val="00C86C52"/>
    <w:rsid w:val="00C87602"/>
    <w:rsid w:val="00C91A73"/>
    <w:rsid w:val="00C94065"/>
    <w:rsid w:val="00C94E1D"/>
    <w:rsid w:val="00C959A0"/>
    <w:rsid w:val="00C95EA1"/>
    <w:rsid w:val="00C9672D"/>
    <w:rsid w:val="00C96AF2"/>
    <w:rsid w:val="00C96B47"/>
    <w:rsid w:val="00C96DE5"/>
    <w:rsid w:val="00C9700C"/>
    <w:rsid w:val="00C973AB"/>
    <w:rsid w:val="00C97F8C"/>
    <w:rsid w:val="00CA00E2"/>
    <w:rsid w:val="00CA22B8"/>
    <w:rsid w:val="00CA45D3"/>
    <w:rsid w:val="00CA4C34"/>
    <w:rsid w:val="00CA4F74"/>
    <w:rsid w:val="00CA54EE"/>
    <w:rsid w:val="00CA5A27"/>
    <w:rsid w:val="00CA5B20"/>
    <w:rsid w:val="00CA5D40"/>
    <w:rsid w:val="00CA6498"/>
    <w:rsid w:val="00CA704A"/>
    <w:rsid w:val="00CB06B0"/>
    <w:rsid w:val="00CB0855"/>
    <w:rsid w:val="00CB1111"/>
    <w:rsid w:val="00CB195C"/>
    <w:rsid w:val="00CB1CEB"/>
    <w:rsid w:val="00CB25D5"/>
    <w:rsid w:val="00CB26B0"/>
    <w:rsid w:val="00CB2838"/>
    <w:rsid w:val="00CB2B7D"/>
    <w:rsid w:val="00CB2E21"/>
    <w:rsid w:val="00CB3563"/>
    <w:rsid w:val="00CB462D"/>
    <w:rsid w:val="00CB5CF6"/>
    <w:rsid w:val="00CB6F7A"/>
    <w:rsid w:val="00CC06D8"/>
    <w:rsid w:val="00CC1D82"/>
    <w:rsid w:val="00CC1EC9"/>
    <w:rsid w:val="00CC2035"/>
    <w:rsid w:val="00CC2286"/>
    <w:rsid w:val="00CC2DCE"/>
    <w:rsid w:val="00CC3A52"/>
    <w:rsid w:val="00CC443C"/>
    <w:rsid w:val="00CC4933"/>
    <w:rsid w:val="00CC4FFA"/>
    <w:rsid w:val="00CC504B"/>
    <w:rsid w:val="00CC5093"/>
    <w:rsid w:val="00CC6415"/>
    <w:rsid w:val="00CC6C58"/>
    <w:rsid w:val="00CC7210"/>
    <w:rsid w:val="00CC75AA"/>
    <w:rsid w:val="00CD06C9"/>
    <w:rsid w:val="00CD1255"/>
    <w:rsid w:val="00CD1521"/>
    <w:rsid w:val="00CD15E3"/>
    <w:rsid w:val="00CD2514"/>
    <w:rsid w:val="00CD3780"/>
    <w:rsid w:val="00CD4AB9"/>
    <w:rsid w:val="00CD4F61"/>
    <w:rsid w:val="00CD50BA"/>
    <w:rsid w:val="00CD6B77"/>
    <w:rsid w:val="00CD6D22"/>
    <w:rsid w:val="00CD78F8"/>
    <w:rsid w:val="00CE143E"/>
    <w:rsid w:val="00CE14D5"/>
    <w:rsid w:val="00CE1DB1"/>
    <w:rsid w:val="00CE27FE"/>
    <w:rsid w:val="00CE35F6"/>
    <w:rsid w:val="00CE4338"/>
    <w:rsid w:val="00CE46D7"/>
    <w:rsid w:val="00CE48B7"/>
    <w:rsid w:val="00CE4C58"/>
    <w:rsid w:val="00CE5988"/>
    <w:rsid w:val="00CE5991"/>
    <w:rsid w:val="00CE5AB3"/>
    <w:rsid w:val="00CE674D"/>
    <w:rsid w:val="00CF01B9"/>
    <w:rsid w:val="00CF14A4"/>
    <w:rsid w:val="00CF1A20"/>
    <w:rsid w:val="00CF1C2F"/>
    <w:rsid w:val="00CF3993"/>
    <w:rsid w:val="00CF4C86"/>
    <w:rsid w:val="00CF58D1"/>
    <w:rsid w:val="00CF5F71"/>
    <w:rsid w:val="00CF6809"/>
    <w:rsid w:val="00CF71D8"/>
    <w:rsid w:val="00D00754"/>
    <w:rsid w:val="00D00B44"/>
    <w:rsid w:val="00D0189B"/>
    <w:rsid w:val="00D018E1"/>
    <w:rsid w:val="00D02215"/>
    <w:rsid w:val="00D0247A"/>
    <w:rsid w:val="00D02B32"/>
    <w:rsid w:val="00D042C2"/>
    <w:rsid w:val="00D043E6"/>
    <w:rsid w:val="00D04640"/>
    <w:rsid w:val="00D04EE0"/>
    <w:rsid w:val="00D05BEB"/>
    <w:rsid w:val="00D0626B"/>
    <w:rsid w:val="00D06643"/>
    <w:rsid w:val="00D066B9"/>
    <w:rsid w:val="00D07DAA"/>
    <w:rsid w:val="00D1000A"/>
    <w:rsid w:val="00D101F4"/>
    <w:rsid w:val="00D103A3"/>
    <w:rsid w:val="00D11FFA"/>
    <w:rsid w:val="00D12909"/>
    <w:rsid w:val="00D13771"/>
    <w:rsid w:val="00D15AC8"/>
    <w:rsid w:val="00D17447"/>
    <w:rsid w:val="00D17786"/>
    <w:rsid w:val="00D17E68"/>
    <w:rsid w:val="00D17F6B"/>
    <w:rsid w:val="00D208AE"/>
    <w:rsid w:val="00D21D85"/>
    <w:rsid w:val="00D231EA"/>
    <w:rsid w:val="00D25619"/>
    <w:rsid w:val="00D25A7B"/>
    <w:rsid w:val="00D27022"/>
    <w:rsid w:val="00D274AC"/>
    <w:rsid w:val="00D2796A"/>
    <w:rsid w:val="00D27D19"/>
    <w:rsid w:val="00D30808"/>
    <w:rsid w:val="00D31D0C"/>
    <w:rsid w:val="00D31DD5"/>
    <w:rsid w:val="00D33285"/>
    <w:rsid w:val="00D34D95"/>
    <w:rsid w:val="00D35530"/>
    <w:rsid w:val="00D35CD7"/>
    <w:rsid w:val="00D35DFB"/>
    <w:rsid w:val="00D36368"/>
    <w:rsid w:val="00D37D6E"/>
    <w:rsid w:val="00D402D5"/>
    <w:rsid w:val="00D40690"/>
    <w:rsid w:val="00D4069D"/>
    <w:rsid w:val="00D40DE4"/>
    <w:rsid w:val="00D41942"/>
    <w:rsid w:val="00D421CF"/>
    <w:rsid w:val="00D42926"/>
    <w:rsid w:val="00D442B9"/>
    <w:rsid w:val="00D45896"/>
    <w:rsid w:val="00D46E51"/>
    <w:rsid w:val="00D47029"/>
    <w:rsid w:val="00D4718D"/>
    <w:rsid w:val="00D47687"/>
    <w:rsid w:val="00D4768C"/>
    <w:rsid w:val="00D50F64"/>
    <w:rsid w:val="00D512E4"/>
    <w:rsid w:val="00D512EC"/>
    <w:rsid w:val="00D5173A"/>
    <w:rsid w:val="00D51C11"/>
    <w:rsid w:val="00D51CF3"/>
    <w:rsid w:val="00D51EA0"/>
    <w:rsid w:val="00D5208E"/>
    <w:rsid w:val="00D555BF"/>
    <w:rsid w:val="00D55653"/>
    <w:rsid w:val="00D560CD"/>
    <w:rsid w:val="00D56174"/>
    <w:rsid w:val="00D56556"/>
    <w:rsid w:val="00D56601"/>
    <w:rsid w:val="00D56E1B"/>
    <w:rsid w:val="00D572FE"/>
    <w:rsid w:val="00D57911"/>
    <w:rsid w:val="00D57915"/>
    <w:rsid w:val="00D57E3C"/>
    <w:rsid w:val="00D620C6"/>
    <w:rsid w:val="00D62746"/>
    <w:rsid w:val="00D63864"/>
    <w:rsid w:val="00D64B96"/>
    <w:rsid w:val="00D66C61"/>
    <w:rsid w:val="00D71983"/>
    <w:rsid w:val="00D719FD"/>
    <w:rsid w:val="00D71AF9"/>
    <w:rsid w:val="00D71DD3"/>
    <w:rsid w:val="00D7212E"/>
    <w:rsid w:val="00D72AB0"/>
    <w:rsid w:val="00D73971"/>
    <w:rsid w:val="00D73DE8"/>
    <w:rsid w:val="00D7534F"/>
    <w:rsid w:val="00D753DE"/>
    <w:rsid w:val="00D755E1"/>
    <w:rsid w:val="00D75834"/>
    <w:rsid w:val="00D75A17"/>
    <w:rsid w:val="00D75FDF"/>
    <w:rsid w:val="00D76E43"/>
    <w:rsid w:val="00D77AF0"/>
    <w:rsid w:val="00D77CB8"/>
    <w:rsid w:val="00D8010A"/>
    <w:rsid w:val="00D8218A"/>
    <w:rsid w:val="00D827A7"/>
    <w:rsid w:val="00D8484B"/>
    <w:rsid w:val="00D8532F"/>
    <w:rsid w:val="00D856B3"/>
    <w:rsid w:val="00D86CA9"/>
    <w:rsid w:val="00D916F5"/>
    <w:rsid w:val="00D91839"/>
    <w:rsid w:val="00D924FA"/>
    <w:rsid w:val="00D92DEE"/>
    <w:rsid w:val="00D934E9"/>
    <w:rsid w:val="00D93688"/>
    <w:rsid w:val="00D94541"/>
    <w:rsid w:val="00D94FE4"/>
    <w:rsid w:val="00D96159"/>
    <w:rsid w:val="00D965ED"/>
    <w:rsid w:val="00D96CB2"/>
    <w:rsid w:val="00D96F09"/>
    <w:rsid w:val="00D977AA"/>
    <w:rsid w:val="00D97F4B"/>
    <w:rsid w:val="00DA0A36"/>
    <w:rsid w:val="00DA1144"/>
    <w:rsid w:val="00DA1C56"/>
    <w:rsid w:val="00DA1DE8"/>
    <w:rsid w:val="00DA1F9F"/>
    <w:rsid w:val="00DA2631"/>
    <w:rsid w:val="00DA2C52"/>
    <w:rsid w:val="00DA2DE3"/>
    <w:rsid w:val="00DA3786"/>
    <w:rsid w:val="00DA38F4"/>
    <w:rsid w:val="00DA3B9C"/>
    <w:rsid w:val="00DA3E63"/>
    <w:rsid w:val="00DA4510"/>
    <w:rsid w:val="00DA4916"/>
    <w:rsid w:val="00DA4F55"/>
    <w:rsid w:val="00DA5164"/>
    <w:rsid w:val="00DA51AD"/>
    <w:rsid w:val="00DA51E5"/>
    <w:rsid w:val="00DA5CDA"/>
    <w:rsid w:val="00DB0995"/>
    <w:rsid w:val="00DB0B26"/>
    <w:rsid w:val="00DB1938"/>
    <w:rsid w:val="00DB1994"/>
    <w:rsid w:val="00DB1C20"/>
    <w:rsid w:val="00DB20B6"/>
    <w:rsid w:val="00DB2120"/>
    <w:rsid w:val="00DB2796"/>
    <w:rsid w:val="00DB30F1"/>
    <w:rsid w:val="00DB3146"/>
    <w:rsid w:val="00DB32C2"/>
    <w:rsid w:val="00DB3D49"/>
    <w:rsid w:val="00DB4428"/>
    <w:rsid w:val="00DB4D43"/>
    <w:rsid w:val="00DB4F41"/>
    <w:rsid w:val="00DB58B4"/>
    <w:rsid w:val="00DB75FC"/>
    <w:rsid w:val="00DC0155"/>
    <w:rsid w:val="00DC0C7B"/>
    <w:rsid w:val="00DC107F"/>
    <w:rsid w:val="00DC1423"/>
    <w:rsid w:val="00DC2D20"/>
    <w:rsid w:val="00DC2DB7"/>
    <w:rsid w:val="00DC3024"/>
    <w:rsid w:val="00DC3DD5"/>
    <w:rsid w:val="00DC3F44"/>
    <w:rsid w:val="00DC409F"/>
    <w:rsid w:val="00DC5851"/>
    <w:rsid w:val="00DC649B"/>
    <w:rsid w:val="00DC6E8C"/>
    <w:rsid w:val="00DC75E9"/>
    <w:rsid w:val="00DC769E"/>
    <w:rsid w:val="00DC7A39"/>
    <w:rsid w:val="00DD0640"/>
    <w:rsid w:val="00DD0654"/>
    <w:rsid w:val="00DD29AF"/>
    <w:rsid w:val="00DD2D44"/>
    <w:rsid w:val="00DD2DD3"/>
    <w:rsid w:val="00DD52BE"/>
    <w:rsid w:val="00DD5D7F"/>
    <w:rsid w:val="00DD6510"/>
    <w:rsid w:val="00DD6B91"/>
    <w:rsid w:val="00DD77B4"/>
    <w:rsid w:val="00DE0765"/>
    <w:rsid w:val="00DE10DA"/>
    <w:rsid w:val="00DE22A8"/>
    <w:rsid w:val="00DE2A96"/>
    <w:rsid w:val="00DE35F1"/>
    <w:rsid w:val="00DE3963"/>
    <w:rsid w:val="00DE5FC9"/>
    <w:rsid w:val="00DE6D23"/>
    <w:rsid w:val="00DE733C"/>
    <w:rsid w:val="00DE77CD"/>
    <w:rsid w:val="00DF0042"/>
    <w:rsid w:val="00DF02DD"/>
    <w:rsid w:val="00DF0DE8"/>
    <w:rsid w:val="00DF10C1"/>
    <w:rsid w:val="00DF10EA"/>
    <w:rsid w:val="00DF2266"/>
    <w:rsid w:val="00DF2C19"/>
    <w:rsid w:val="00DF3E68"/>
    <w:rsid w:val="00DF5710"/>
    <w:rsid w:val="00DF6092"/>
    <w:rsid w:val="00DF60D6"/>
    <w:rsid w:val="00DF6D4A"/>
    <w:rsid w:val="00DF6DAC"/>
    <w:rsid w:val="00DF6F8D"/>
    <w:rsid w:val="00DF770E"/>
    <w:rsid w:val="00DF7AB9"/>
    <w:rsid w:val="00DF7FDF"/>
    <w:rsid w:val="00E00BB2"/>
    <w:rsid w:val="00E00E02"/>
    <w:rsid w:val="00E0117C"/>
    <w:rsid w:val="00E01810"/>
    <w:rsid w:val="00E036F8"/>
    <w:rsid w:val="00E03E8F"/>
    <w:rsid w:val="00E0455B"/>
    <w:rsid w:val="00E04C26"/>
    <w:rsid w:val="00E05C91"/>
    <w:rsid w:val="00E05EED"/>
    <w:rsid w:val="00E06311"/>
    <w:rsid w:val="00E06BF1"/>
    <w:rsid w:val="00E06FB0"/>
    <w:rsid w:val="00E07022"/>
    <w:rsid w:val="00E07CDE"/>
    <w:rsid w:val="00E07E08"/>
    <w:rsid w:val="00E07EA8"/>
    <w:rsid w:val="00E1115C"/>
    <w:rsid w:val="00E117A9"/>
    <w:rsid w:val="00E1188B"/>
    <w:rsid w:val="00E12CE5"/>
    <w:rsid w:val="00E12CF7"/>
    <w:rsid w:val="00E12E19"/>
    <w:rsid w:val="00E1309F"/>
    <w:rsid w:val="00E1339B"/>
    <w:rsid w:val="00E144CB"/>
    <w:rsid w:val="00E1527D"/>
    <w:rsid w:val="00E157A9"/>
    <w:rsid w:val="00E16E3E"/>
    <w:rsid w:val="00E16F3E"/>
    <w:rsid w:val="00E179E6"/>
    <w:rsid w:val="00E20407"/>
    <w:rsid w:val="00E213FE"/>
    <w:rsid w:val="00E2171C"/>
    <w:rsid w:val="00E21D25"/>
    <w:rsid w:val="00E22278"/>
    <w:rsid w:val="00E22D5C"/>
    <w:rsid w:val="00E22EB8"/>
    <w:rsid w:val="00E233CB"/>
    <w:rsid w:val="00E24304"/>
    <w:rsid w:val="00E246C6"/>
    <w:rsid w:val="00E247F7"/>
    <w:rsid w:val="00E253E4"/>
    <w:rsid w:val="00E2589E"/>
    <w:rsid w:val="00E25B4F"/>
    <w:rsid w:val="00E25FDD"/>
    <w:rsid w:val="00E26666"/>
    <w:rsid w:val="00E27778"/>
    <w:rsid w:val="00E31DBB"/>
    <w:rsid w:val="00E326D5"/>
    <w:rsid w:val="00E32D23"/>
    <w:rsid w:val="00E32DE2"/>
    <w:rsid w:val="00E32E6F"/>
    <w:rsid w:val="00E3323A"/>
    <w:rsid w:val="00E332D2"/>
    <w:rsid w:val="00E33DCF"/>
    <w:rsid w:val="00E369AF"/>
    <w:rsid w:val="00E36E47"/>
    <w:rsid w:val="00E37B2E"/>
    <w:rsid w:val="00E403F5"/>
    <w:rsid w:val="00E405B7"/>
    <w:rsid w:val="00E40934"/>
    <w:rsid w:val="00E41A5D"/>
    <w:rsid w:val="00E4228F"/>
    <w:rsid w:val="00E429AD"/>
    <w:rsid w:val="00E43CB4"/>
    <w:rsid w:val="00E44969"/>
    <w:rsid w:val="00E4517A"/>
    <w:rsid w:val="00E45996"/>
    <w:rsid w:val="00E472C7"/>
    <w:rsid w:val="00E47B2A"/>
    <w:rsid w:val="00E47C52"/>
    <w:rsid w:val="00E51474"/>
    <w:rsid w:val="00E51759"/>
    <w:rsid w:val="00E51CE3"/>
    <w:rsid w:val="00E52ADA"/>
    <w:rsid w:val="00E53F3A"/>
    <w:rsid w:val="00E54261"/>
    <w:rsid w:val="00E5455C"/>
    <w:rsid w:val="00E545F5"/>
    <w:rsid w:val="00E564AA"/>
    <w:rsid w:val="00E568CE"/>
    <w:rsid w:val="00E57404"/>
    <w:rsid w:val="00E57B6E"/>
    <w:rsid w:val="00E62496"/>
    <w:rsid w:val="00E63363"/>
    <w:rsid w:val="00E6375F"/>
    <w:rsid w:val="00E666BB"/>
    <w:rsid w:val="00E674EC"/>
    <w:rsid w:val="00E6781D"/>
    <w:rsid w:val="00E67FDB"/>
    <w:rsid w:val="00E70648"/>
    <w:rsid w:val="00E72205"/>
    <w:rsid w:val="00E74CEB"/>
    <w:rsid w:val="00E75B78"/>
    <w:rsid w:val="00E75E09"/>
    <w:rsid w:val="00E767C8"/>
    <w:rsid w:val="00E76B46"/>
    <w:rsid w:val="00E7790E"/>
    <w:rsid w:val="00E80058"/>
    <w:rsid w:val="00E81801"/>
    <w:rsid w:val="00E8199B"/>
    <w:rsid w:val="00E81D99"/>
    <w:rsid w:val="00E81F0B"/>
    <w:rsid w:val="00E820F2"/>
    <w:rsid w:val="00E82BBA"/>
    <w:rsid w:val="00E83608"/>
    <w:rsid w:val="00E83691"/>
    <w:rsid w:val="00E836A3"/>
    <w:rsid w:val="00E840EC"/>
    <w:rsid w:val="00E8441A"/>
    <w:rsid w:val="00E84748"/>
    <w:rsid w:val="00E847C1"/>
    <w:rsid w:val="00E8556C"/>
    <w:rsid w:val="00E86D95"/>
    <w:rsid w:val="00E87244"/>
    <w:rsid w:val="00E87AA4"/>
    <w:rsid w:val="00E87CA8"/>
    <w:rsid w:val="00E87D62"/>
    <w:rsid w:val="00E90CA6"/>
    <w:rsid w:val="00E91298"/>
    <w:rsid w:val="00E9197A"/>
    <w:rsid w:val="00E92371"/>
    <w:rsid w:val="00E93167"/>
    <w:rsid w:val="00E94AE6"/>
    <w:rsid w:val="00E9535F"/>
    <w:rsid w:val="00E95C26"/>
    <w:rsid w:val="00E9615E"/>
    <w:rsid w:val="00E965DF"/>
    <w:rsid w:val="00E966D6"/>
    <w:rsid w:val="00E97059"/>
    <w:rsid w:val="00EA0E16"/>
    <w:rsid w:val="00EA122E"/>
    <w:rsid w:val="00EA14C8"/>
    <w:rsid w:val="00EA1D38"/>
    <w:rsid w:val="00EA2DE3"/>
    <w:rsid w:val="00EA438C"/>
    <w:rsid w:val="00EA444B"/>
    <w:rsid w:val="00EA48E8"/>
    <w:rsid w:val="00EA4A36"/>
    <w:rsid w:val="00EA4F7E"/>
    <w:rsid w:val="00EA5455"/>
    <w:rsid w:val="00EA7384"/>
    <w:rsid w:val="00EB0F4B"/>
    <w:rsid w:val="00EB11F2"/>
    <w:rsid w:val="00EB1E13"/>
    <w:rsid w:val="00EB2237"/>
    <w:rsid w:val="00EB248D"/>
    <w:rsid w:val="00EB36F3"/>
    <w:rsid w:val="00EB39D7"/>
    <w:rsid w:val="00EB3A96"/>
    <w:rsid w:val="00EB484D"/>
    <w:rsid w:val="00EB646E"/>
    <w:rsid w:val="00EB6F39"/>
    <w:rsid w:val="00EB7FEE"/>
    <w:rsid w:val="00EC08AD"/>
    <w:rsid w:val="00EC0BA0"/>
    <w:rsid w:val="00EC1B75"/>
    <w:rsid w:val="00EC2484"/>
    <w:rsid w:val="00EC36F1"/>
    <w:rsid w:val="00EC373E"/>
    <w:rsid w:val="00EC384A"/>
    <w:rsid w:val="00EC4E97"/>
    <w:rsid w:val="00EC5436"/>
    <w:rsid w:val="00EC5F7A"/>
    <w:rsid w:val="00EC751D"/>
    <w:rsid w:val="00EC7FC2"/>
    <w:rsid w:val="00ED08E9"/>
    <w:rsid w:val="00ED18F6"/>
    <w:rsid w:val="00ED3511"/>
    <w:rsid w:val="00ED4AFE"/>
    <w:rsid w:val="00ED4C55"/>
    <w:rsid w:val="00ED4F7B"/>
    <w:rsid w:val="00ED53F9"/>
    <w:rsid w:val="00ED566D"/>
    <w:rsid w:val="00ED5AB3"/>
    <w:rsid w:val="00ED5D1A"/>
    <w:rsid w:val="00ED6872"/>
    <w:rsid w:val="00ED6BC7"/>
    <w:rsid w:val="00ED732C"/>
    <w:rsid w:val="00ED74EA"/>
    <w:rsid w:val="00EE00D6"/>
    <w:rsid w:val="00EE035E"/>
    <w:rsid w:val="00EE03EF"/>
    <w:rsid w:val="00EE09E0"/>
    <w:rsid w:val="00EE1579"/>
    <w:rsid w:val="00EE1C3A"/>
    <w:rsid w:val="00EE2558"/>
    <w:rsid w:val="00EE27E0"/>
    <w:rsid w:val="00EE35B6"/>
    <w:rsid w:val="00EE3C43"/>
    <w:rsid w:val="00EE3E40"/>
    <w:rsid w:val="00EE4752"/>
    <w:rsid w:val="00EE690A"/>
    <w:rsid w:val="00EE6C8B"/>
    <w:rsid w:val="00EF0074"/>
    <w:rsid w:val="00EF0747"/>
    <w:rsid w:val="00EF0EB7"/>
    <w:rsid w:val="00EF11ED"/>
    <w:rsid w:val="00EF1993"/>
    <w:rsid w:val="00EF1BB8"/>
    <w:rsid w:val="00EF2916"/>
    <w:rsid w:val="00EF2E0F"/>
    <w:rsid w:val="00EF39EE"/>
    <w:rsid w:val="00EF4995"/>
    <w:rsid w:val="00EF4D83"/>
    <w:rsid w:val="00EF516D"/>
    <w:rsid w:val="00EF5C2B"/>
    <w:rsid w:val="00EF6426"/>
    <w:rsid w:val="00F01425"/>
    <w:rsid w:val="00F01873"/>
    <w:rsid w:val="00F02913"/>
    <w:rsid w:val="00F02E5D"/>
    <w:rsid w:val="00F02F2A"/>
    <w:rsid w:val="00F03470"/>
    <w:rsid w:val="00F03618"/>
    <w:rsid w:val="00F040BA"/>
    <w:rsid w:val="00F042A8"/>
    <w:rsid w:val="00F04804"/>
    <w:rsid w:val="00F0494F"/>
    <w:rsid w:val="00F04C9A"/>
    <w:rsid w:val="00F067C9"/>
    <w:rsid w:val="00F07433"/>
    <w:rsid w:val="00F07E26"/>
    <w:rsid w:val="00F1048D"/>
    <w:rsid w:val="00F10AFB"/>
    <w:rsid w:val="00F11868"/>
    <w:rsid w:val="00F12075"/>
    <w:rsid w:val="00F13524"/>
    <w:rsid w:val="00F13B35"/>
    <w:rsid w:val="00F15389"/>
    <w:rsid w:val="00F15430"/>
    <w:rsid w:val="00F163CD"/>
    <w:rsid w:val="00F164F4"/>
    <w:rsid w:val="00F17966"/>
    <w:rsid w:val="00F17C5A"/>
    <w:rsid w:val="00F20A4F"/>
    <w:rsid w:val="00F21129"/>
    <w:rsid w:val="00F21F9A"/>
    <w:rsid w:val="00F2261E"/>
    <w:rsid w:val="00F23E7A"/>
    <w:rsid w:val="00F25A50"/>
    <w:rsid w:val="00F25ACB"/>
    <w:rsid w:val="00F26706"/>
    <w:rsid w:val="00F26FAC"/>
    <w:rsid w:val="00F27089"/>
    <w:rsid w:val="00F30CCC"/>
    <w:rsid w:val="00F30D18"/>
    <w:rsid w:val="00F3144B"/>
    <w:rsid w:val="00F3310F"/>
    <w:rsid w:val="00F34508"/>
    <w:rsid w:val="00F34C59"/>
    <w:rsid w:val="00F34F8E"/>
    <w:rsid w:val="00F3573F"/>
    <w:rsid w:val="00F3610E"/>
    <w:rsid w:val="00F40110"/>
    <w:rsid w:val="00F40425"/>
    <w:rsid w:val="00F407DE"/>
    <w:rsid w:val="00F40A0D"/>
    <w:rsid w:val="00F40F4F"/>
    <w:rsid w:val="00F41164"/>
    <w:rsid w:val="00F41287"/>
    <w:rsid w:val="00F41ECD"/>
    <w:rsid w:val="00F41FF2"/>
    <w:rsid w:val="00F42323"/>
    <w:rsid w:val="00F42455"/>
    <w:rsid w:val="00F426B7"/>
    <w:rsid w:val="00F430F8"/>
    <w:rsid w:val="00F43548"/>
    <w:rsid w:val="00F43ABB"/>
    <w:rsid w:val="00F44A06"/>
    <w:rsid w:val="00F44FC2"/>
    <w:rsid w:val="00F461DE"/>
    <w:rsid w:val="00F50C59"/>
    <w:rsid w:val="00F5158B"/>
    <w:rsid w:val="00F52234"/>
    <w:rsid w:val="00F5317D"/>
    <w:rsid w:val="00F531F9"/>
    <w:rsid w:val="00F532C0"/>
    <w:rsid w:val="00F54313"/>
    <w:rsid w:val="00F5481B"/>
    <w:rsid w:val="00F54E49"/>
    <w:rsid w:val="00F551BF"/>
    <w:rsid w:val="00F555DF"/>
    <w:rsid w:val="00F5658A"/>
    <w:rsid w:val="00F56DBD"/>
    <w:rsid w:val="00F56E3C"/>
    <w:rsid w:val="00F57043"/>
    <w:rsid w:val="00F57779"/>
    <w:rsid w:val="00F60249"/>
    <w:rsid w:val="00F60C04"/>
    <w:rsid w:val="00F613E3"/>
    <w:rsid w:val="00F615B4"/>
    <w:rsid w:val="00F62884"/>
    <w:rsid w:val="00F6369B"/>
    <w:rsid w:val="00F637FD"/>
    <w:rsid w:val="00F64187"/>
    <w:rsid w:val="00F65DD9"/>
    <w:rsid w:val="00F65FA6"/>
    <w:rsid w:val="00F663EB"/>
    <w:rsid w:val="00F6643E"/>
    <w:rsid w:val="00F67D34"/>
    <w:rsid w:val="00F67E65"/>
    <w:rsid w:val="00F712EC"/>
    <w:rsid w:val="00F7186B"/>
    <w:rsid w:val="00F724A8"/>
    <w:rsid w:val="00F727E6"/>
    <w:rsid w:val="00F72A6E"/>
    <w:rsid w:val="00F732E5"/>
    <w:rsid w:val="00F73AEC"/>
    <w:rsid w:val="00F74573"/>
    <w:rsid w:val="00F74B78"/>
    <w:rsid w:val="00F75681"/>
    <w:rsid w:val="00F8017A"/>
    <w:rsid w:val="00F801AC"/>
    <w:rsid w:val="00F80363"/>
    <w:rsid w:val="00F8205C"/>
    <w:rsid w:val="00F8247A"/>
    <w:rsid w:val="00F83145"/>
    <w:rsid w:val="00F84B0D"/>
    <w:rsid w:val="00F85510"/>
    <w:rsid w:val="00F8588C"/>
    <w:rsid w:val="00F871F4"/>
    <w:rsid w:val="00F90FF6"/>
    <w:rsid w:val="00F91665"/>
    <w:rsid w:val="00F92009"/>
    <w:rsid w:val="00F932FB"/>
    <w:rsid w:val="00F93A65"/>
    <w:rsid w:val="00F94A1C"/>
    <w:rsid w:val="00F95ABB"/>
    <w:rsid w:val="00F96775"/>
    <w:rsid w:val="00F97832"/>
    <w:rsid w:val="00F97C4D"/>
    <w:rsid w:val="00F97EE2"/>
    <w:rsid w:val="00FA10A3"/>
    <w:rsid w:val="00FA13EF"/>
    <w:rsid w:val="00FA1B43"/>
    <w:rsid w:val="00FA2ACF"/>
    <w:rsid w:val="00FA2DB1"/>
    <w:rsid w:val="00FA30BF"/>
    <w:rsid w:val="00FA439A"/>
    <w:rsid w:val="00FA46B2"/>
    <w:rsid w:val="00FA4877"/>
    <w:rsid w:val="00FA48A4"/>
    <w:rsid w:val="00FA4EBF"/>
    <w:rsid w:val="00FA4F34"/>
    <w:rsid w:val="00FA5E0C"/>
    <w:rsid w:val="00FA6D35"/>
    <w:rsid w:val="00FA6FDF"/>
    <w:rsid w:val="00FB1651"/>
    <w:rsid w:val="00FB2516"/>
    <w:rsid w:val="00FB35D3"/>
    <w:rsid w:val="00FB36D1"/>
    <w:rsid w:val="00FB37DE"/>
    <w:rsid w:val="00FB554B"/>
    <w:rsid w:val="00FB5B8D"/>
    <w:rsid w:val="00FB7852"/>
    <w:rsid w:val="00FB7AB2"/>
    <w:rsid w:val="00FC0102"/>
    <w:rsid w:val="00FC09B7"/>
    <w:rsid w:val="00FC1132"/>
    <w:rsid w:val="00FC1599"/>
    <w:rsid w:val="00FC225F"/>
    <w:rsid w:val="00FC31B6"/>
    <w:rsid w:val="00FC36B4"/>
    <w:rsid w:val="00FC4270"/>
    <w:rsid w:val="00FC46C9"/>
    <w:rsid w:val="00FC4B15"/>
    <w:rsid w:val="00FC540C"/>
    <w:rsid w:val="00FC5536"/>
    <w:rsid w:val="00FD0009"/>
    <w:rsid w:val="00FD1FA3"/>
    <w:rsid w:val="00FD2594"/>
    <w:rsid w:val="00FD2E8F"/>
    <w:rsid w:val="00FD3288"/>
    <w:rsid w:val="00FD4097"/>
    <w:rsid w:val="00FD4465"/>
    <w:rsid w:val="00FD5541"/>
    <w:rsid w:val="00FD6851"/>
    <w:rsid w:val="00FD720B"/>
    <w:rsid w:val="00FD741A"/>
    <w:rsid w:val="00FD792B"/>
    <w:rsid w:val="00FE2BB3"/>
    <w:rsid w:val="00FE3E30"/>
    <w:rsid w:val="00FE3FAA"/>
    <w:rsid w:val="00FE4DD9"/>
    <w:rsid w:val="00FE5214"/>
    <w:rsid w:val="00FE6579"/>
    <w:rsid w:val="00FE7670"/>
    <w:rsid w:val="00FE7953"/>
    <w:rsid w:val="00FF02F9"/>
    <w:rsid w:val="00FF032F"/>
    <w:rsid w:val="00FF1C7A"/>
    <w:rsid w:val="00FF2283"/>
    <w:rsid w:val="00FF2420"/>
    <w:rsid w:val="00FF3171"/>
    <w:rsid w:val="00FF43E1"/>
    <w:rsid w:val="00FF44FE"/>
    <w:rsid w:val="00FF5335"/>
    <w:rsid w:val="00FF5F6D"/>
    <w:rsid w:val="00FF791E"/>
    <w:rsid w:val="00FF7C72"/>
    <w:rsid w:val="00FF7F49"/>
    <w:rsid w:val="0D85EDF2"/>
    <w:rsid w:val="1284FF97"/>
    <w:rsid w:val="13F38AC2"/>
    <w:rsid w:val="167AE287"/>
    <w:rsid w:val="16BC577E"/>
    <w:rsid w:val="1E387657"/>
    <w:rsid w:val="202C04C7"/>
    <w:rsid w:val="2284E833"/>
    <w:rsid w:val="27913CE2"/>
    <w:rsid w:val="2A4156B1"/>
    <w:rsid w:val="2C33B776"/>
    <w:rsid w:val="2C3FD0B6"/>
    <w:rsid w:val="2C7C7961"/>
    <w:rsid w:val="2DEF1832"/>
    <w:rsid w:val="2EEEE5AC"/>
    <w:rsid w:val="313166E8"/>
    <w:rsid w:val="31A97E79"/>
    <w:rsid w:val="3355F204"/>
    <w:rsid w:val="35BB605D"/>
    <w:rsid w:val="3A719FC4"/>
    <w:rsid w:val="3D42C806"/>
    <w:rsid w:val="3D81A00A"/>
    <w:rsid w:val="41879190"/>
    <w:rsid w:val="47876203"/>
    <w:rsid w:val="484E225C"/>
    <w:rsid w:val="4AC784F5"/>
    <w:rsid w:val="4BEEDB33"/>
    <w:rsid w:val="540B82FA"/>
    <w:rsid w:val="58AC1E2D"/>
    <w:rsid w:val="59765F2E"/>
    <w:rsid w:val="5A6831C3"/>
    <w:rsid w:val="5B3B526A"/>
    <w:rsid w:val="5BB266D4"/>
    <w:rsid w:val="6165C232"/>
    <w:rsid w:val="6253F19F"/>
    <w:rsid w:val="664BA75A"/>
    <w:rsid w:val="6B0609C0"/>
    <w:rsid w:val="6BD9252C"/>
    <w:rsid w:val="71722BBC"/>
    <w:rsid w:val="7225DCBA"/>
    <w:rsid w:val="74AE2F07"/>
    <w:rsid w:val="757DFAB8"/>
    <w:rsid w:val="7967EC31"/>
    <w:rsid w:val="7D9C311B"/>
    <w:rsid w:val="7F2D32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5FD8D"/>
  <w15:docId w15:val="{BAB10EBB-1841-4CEF-9C08-83210484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1E"/>
  </w:style>
  <w:style w:type="paragraph" w:styleId="Overskrift1">
    <w:name w:val="heading 1"/>
    <w:basedOn w:val="Normal"/>
    <w:next w:val="Normal"/>
    <w:link w:val="Overskrift1Tegn"/>
    <w:uiPriority w:val="9"/>
    <w:qFormat/>
    <w:rsid w:val="0076641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Overskrift2">
    <w:name w:val="heading 2"/>
    <w:basedOn w:val="Normal"/>
    <w:next w:val="Normal"/>
    <w:link w:val="Overskrift2Tegn"/>
    <w:uiPriority w:val="9"/>
    <w:unhideWhenUsed/>
    <w:qFormat/>
    <w:rsid w:val="0076641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76641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76641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Overskrift5">
    <w:name w:val="heading 5"/>
    <w:basedOn w:val="Normal"/>
    <w:next w:val="Normal"/>
    <w:link w:val="Overskrift5Tegn"/>
    <w:uiPriority w:val="9"/>
    <w:semiHidden/>
    <w:unhideWhenUsed/>
    <w:qFormat/>
    <w:rsid w:val="0076641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Overskrift6">
    <w:name w:val="heading 6"/>
    <w:basedOn w:val="Normal"/>
    <w:next w:val="Normal"/>
    <w:link w:val="Overskrift6Tegn"/>
    <w:uiPriority w:val="9"/>
    <w:semiHidden/>
    <w:unhideWhenUsed/>
    <w:qFormat/>
    <w:rsid w:val="0076641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Overskrift7">
    <w:name w:val="heading 7"/>
    <w:basedOn w:val="Normal"/>
    <w:next w:val="Normal"/>
    <w:link w:val="Overskrift7Tegn"/>
    <w:uiPriority w:val="9"/>
    <w:semiHidden/>
    <w:unhideWhenUsed/>
    <w:qFormat/>
    <w:rsid w:val="0076641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Overskrift8">
    <w:name w:val="heading 8"/>
    <w:basedOn w:val="Normal"/>
    <w:next w:val="Normal"/>
    <w:link w:val="Overskrift8Tegn"/>
    <w:uiPriority w:val="9"/>
    <w:semiHidden/>
    <w:unhideWhenUsed/>
    <w:qFormat/>
    <w:rsid w:val="0076641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Overskrift9">
    <w:name w:val="heading 9"/>
    <w:basedOn w:val="Normal"/>
    <w:next w:val="Normal"/>
    <w:link w:val="Overskrift9Tegn"/>
    <w:uiPriority w:val="9"/>
    <w:semiHidden/>
    <w:unhideWhenUsed/>
    <w:qFormat/>
    <w:rsid w:val="0076641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76641E"/>
    <w:rPr>
      <w:rFonts w:asciiTheme="majorHAnsi" w:eastAsiaTheme="majorEastAsia" w:hAnsiTheme="majorHAnsi" w:cstheme="majorBidi"/>
      <w:color w:val="365F91" w:themeColor="accent1" w:themeShade="BF"/>
      <w:sz w:val="32"/>
      <w:szCs w:val="32"/>
    </w:rPr>
  </w:style>
  <w:style w:type="paragraph" w:customStyle="1" w:styleId="PunktlisteFFO">
    <w:name w:val="Punktliste FFO"/>
    <w:basedOn w:val="Listeavsnitt"/>
    <w:link w:val="PunktlisteFFOTegn"/>
    <w:rsid w:val="0022468B"/>
    <w:pPr>
      <w:numPr>
        <w:numId w:val="1"/>
      </w:numPr>
      <w:spacing w:after="200" w:line="276" w:lineRule="auto"/>
      <w:ind w:left="720"/>
    </w:pPr>
    <w:rPr>
      <w:rFonts w:eastAsiaTheme="minorHAnsi"/>
      <w:i/>
      <w:lang w:eastAsia="en-US"/>
    </w:rPr>
  </w:style>
  <w:style w:type="character" w:customStyle="1" w:styleId="PunktlisteFFOTegn">
    <w:name w:val="Punktliste FFO Tegn"/>
    <w:basedOn w:val="Standardskriftforavsnitt"/>
    <w:link w:val="PunktlisteFFO"/>
    <w:rsid w:val="0022468B"/>
    <w:rPr>
      <w:rFonts w:ascii="Arial" w:eastAsiaTheme="minorHAnsi" w:hAnsi="Arial" w:cstheme="minorBidi"/>
      <w:i/>
      <w:sz w:val="22"/>
      <w:szCs w:val="22"/>
      <w:lang w:val="nb-NO" w:eastAsia="en-US"/>
    </w:rPr>
  </w:style>
  <w:style w:type="paragraph" w:styleId="Listeavsnitt">
    <w:name w:val="List Paragraph"/>
    <w:basedOn w:val="Normal"/>
    <w:uiPriority w:val="34"/>
    <w:qFormat/>
    <w:rsid w:val="0022468B"/>
    <w:pPr>
      <w:ind w:left="720"/>
      <w:contextualSpacing/>
    </w:pPr>
  </w:style>
  <w:style w:type="paragraph" w:customStyle="1" w:styleId="FFOoverskrift1">
    <w:name w:val="FFO overskrift 1"/>
    <w:basedOn w:val="Ingenmellomrom"/>
    <w:link w:val="FFOoverskrift1Tegn"/>
    <w:rsid w:val="0016447D"/>
    <w:pPr>
      <w:spacing w:before="360" w:after="400"/>
    </w:pPr>
    <w:rPr>
      <w:rFonts w:asciiTheme="majorHAnsi" w:eastAsiaTheme="minorHAnsi" w:hAnsiTheme="majorHAnsi"/>
      <w:b/>
      <w:color w:val="002060"/>
      <w:sz w:val="44"/>
      <w:lang w:eastAsia="en-US"/>
    </w:rPr>
  </w:style>
  <w:style w:type="paragraph" w:customStyle="1" w:styleId="FFOBrdtekst">
    <w:name w:val="FFO Brødtekst"/>
    <w:basedOn w:val="Normal"/>
    <w:link w:val="FFOBrdtekstTegn"/>
    <w:rsid w:val="0016447D"/>
    <w:pPr>
      <w:spacing w:after="40"/>
    </w:pPr>
    <w:rPr>
      <w:rFonts w:eastAsiaTheme="minorHAnsi"/>
      <w:lang w:eastAsia="en-US"/>
    </w:rPr>
  </w:style>
  <w:style w:type="character" w:customStyle="1" w:styleId="FFOoverskrift1Tegn">
    <w:name w:val="FFO overskrift 1 Tegn"/>
    <w:basedOn w:val="Standardskriftforavsnitt"/>
    <w:link w:val="FFOoverskrift1"/>
    <w:rsid w:val="0016447D"/>
    <w:rPr>
      <w:rFonts w:asciiTheme="majorHAnsi" w:eastAsiaTheme="minorHAnsi" w:hAnsiTheme="majorHAnsi" w:cstheme="minorBidi"/>
      <w:b/>
      <w:color w:val="002060"/>
      <w:sz w:val="44"/>
      <w:szCs w:val="22"/>
      <w:lang w:val="nb-NO" w:eastAsia="en-US"/>
    </w:rPr>
  </w:style>
  <w:style w:type="character" w:customStyle="1" w:styleId="FFOBrdtekstTegn">
    <w:name w:val="FFO Brødtekst Tegn"/>
    <w:basedOn w:val="Standardskriftforavsnitt"/>
    <w:link w:val="FFOBrdtekst"/>
    <w:rsid w:val="0016447D"/>
    <w:rPr>
      <w:rFonts w:asciiTheme="minorHAnsi" w:eastAsiaTheme="minorHAnsi" w:hAnsiTheme="minorHAnsi" w:cstheme="minorBidi"/>
      <w:sz w:val="24"/>
      <w:szCs w:val="22"/>
      <w:lang w:val="nb-NO" w:eastAsia="en-US"/>
    </w:rPr>
  </w:style>
  <w:style w:type="paragraph" w:customStyle="1" w:styleId="Overskrifttilrdning">
    <w:name w:val="Overskrift tilrådning"/>
    <w:basedOn w:val="Normal"/>
    <w:link w:val="OverskrifttilrdningTegn"/>
    <w:qFormat/>
    <w:rsid w:val="0016447D"/>
    <w:rPr>
      <w:rFonts w:eastAsiaTheme="minorHAnsi"/>
      <w:b/>
      <w:color w:val="808080" w:themeColor="background1" w:themeShade="80"/>
      <w:sz w:val="28"/>
      <w:szCs w:val="28"/>
      <w:lang w:eastAsia="en-US"/>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OverskrifttilrdningTegn">
    <w:name w:val="Overskrift tilrådning Tegn"/>
    <w:basedOn w:val="Standardskriftforavsnitt"/>
    <w:link w:val="Overskrifttilrdning"/>
    <w:rsid w:val="0016447D"/>
    <w:rPr>
      <w:rFonts w:asciiTheme="minorHAnsi" w:eastAsiaTheme="minorHAnsi" w:hAnsiTheme="minorHAnsi" w:cstheme="minorBidi"/>
      <w:b/>
      <w:color w:val="808080" w:themeColor="background1" w:themeShade="80"/>
      <w:sz w:val="28"/>
      <w:szCs w:val="28"/>
      <w:lang w:val="nb-NO" w:eastAsia="en-US"/>
      <w14:textOutline w14:w="0" w14:cap="flat" w14:cmpd="sng" w14:algn="ctr">
        <w14:noFill/>
        <w14:prstDash w14:val="solid"/>
        <w14:round/>
      </w14:textOutline>
      <w14:props3d w14:extrusionH="57150" w14:contourW="0" w14:prstMaterial="softEdge">
        <w14:bevelT w14:w="25400" w14:h="38100" w14:prst="circle"/>
      </w14:props3d>
    </w:rPr>
  </w:style>
  <w:style w:type="paragraph" w:customStyle="1" w:styleId="PunktlisteiboksFFO">
    <w:name w:val="Punktliste i boks FFO"/>
    <w:basedOn w:val="Normal"/>
    <w:link w:val="PunktlisteiboksFFOTegn"/>
    <w:rsid w:val="0016447D"/>
    <w:pPr>
      <w:numPr>
        <w:numId w:val="5"/>
      </w:numPr>
      <w:spacing w:after="200" w:line="276" w:lineRule="auto"/>
      <w:contextualSpacing/>
    </w:pPr>
    <w:rPr>
      <w:rFonts w:eastAsiaTheme="minorHAnsi"/>
      <w:i/>
      <w:lang w:eastAsia="en-US"/>
    </w:rPr>
  </w:style>
  <w:style w:type="character" w:customStyle="1" w:styleId="PunktlisteiboksFFOTegn">
    <w:name w:val="Punktliste i boks FFO Tegn"/>
    <w:basedOn w:val="Standardskriftforavsnitt"/>
    <w:link w:val="PunktlisteiboksFFO"/>
    <w:rsid w:val="0016447D"/>
    <w:rPr>
      <w:rFonts w:asciiTheme="minorHAnsi" w:eastAsiaTheme="minorHAnsi" w:hAnsiTheme="minorHAnsi" w:cstheme="minorBidi"/>
      <w:i/>
      <w:sz w:val="24"/>
      <w:szCs w:val="24"/>
      <w:lang w:val="nb-NO" w:eastAsia="en-US"/>
    </w:rPr>
  </w:style>
  <w:style w:type="character" w:styleId="Merknadsreferanse">
    <w:name w:val="annotation reference"/>
    <w:basedOn w:val="Standardskriftforavsnitt"/>
    <w:uiPriority w:val="99"/>
    <w:semiHidden/>
    <w:unhideWhenUsed/>
    <w:rsid w:val="0016447D"/>
    <w:rPr>
      <w:sz w:val="16"/>
      <w:szCs w:val="16"/>
    </w:rPr>
  </w:style>
  <w:style w:type="paragraph" w:styleId="Merknadstekst">
    <w:name w:val="annotation text"/>
    <w:basedOn w:val="Normal"/>
    <w:link w:val="MerknadstekstTegn"/>
    <w:uiPriority w:val="99"/>
    <w:semiHidden/>
    <w:unhideWhenUsed/>
    <w:rsid w:val="0016447D"/>
    <w:rPr>
      <w:sz w:val="20"/>
      <w:szCs w:val="20"/>
    </w:rPr>
  </w:style>
  <w:style w:type="character" w:customStyle="1" w:styleId="MerknadstekstTegn">
    <w:name w:val="Merknadstekst Tegn"/>
    <w:basedOn w:val="Standardskriftforavsnitt"/>
    <w:link w:val="Merknadstekst"/>
    <w:uiPriority w:val="99"/>
    <w:semiHidden/>
    <w:rsid w:val="0016447D"/>
    <w:rPr>
      <w:rFonts w:ascii="Arial" w:hAnsi="Arial"/>
      <w:lang w:val="nb-NO" w:eastAsia="nb-NO"/>
    </w:rPr>
  </w:style>
  <w:style w:type="paragraph" w:styleId="Ingenmellomrom">
    <w:name w:val="No Spacing"/>
    <w:link w:val="IngenmellomromTegn"/>
    <w:uiPriority w:val="1"/>
    <w:qFormat/>
    <w:rsid w:val="0076641E"/>
    <w:pPr>
      <w:spacing w:after="0" w:line="240" w:lineRule="auto"/>
    </w:pPr>
  </w:style>
  <w:style w:type="paragraph" w:styleId="Bobletekst">
    <w:name w:val="Balloon Text"/>
    <w:basedOn w:val="Normal"/>
    <w:link w:val="BobletekstTegn"/>
    <w:semiHidden/>
    <w:unhideWhenUsed/>
    <w:rsid w:val="0016447D"/>
    <w:rPr>
      <w:rFonts w:ascii="Segoe UI" w:hAnsi="Segoe UI" w:cs="Segoe UI"/>
      <w:sz w:val="18"/>
      <w:szCs w:val="18"/>
    </w:rPr>
  </w:style>
  <w:style w:type="character" w:customStyle="1" w:styleId="BobletekstTegn">
    <w:name w:val="Bobletekst Tegn"/>
    <w:basedOn w:val="Standardskriftforavsnitt"/>
    <w:link w:val="Bobletekst"/>
    <w:semiHidden/>
    <w:rsid w:val="0016447D"/>
    <w:rPr>
      <w:rFonts w:ascii="Segoe UI" w:hAnsi="Segoe UI" w:cs="Segoe UI"/>
      <w:sz w:val="18"/>
      <w:szCs w:val="18"/>
      <w:lang w:val="nb-NO" w:eastAsia="nb-NO"/>
    </w:rPr>
  </w:style>
  <w:style w:type="paragraph" w:styleId="Fotnotetekst">
    <w:name w:val="footnote text"/>
    <w:basedOn w:val="Normal"/>
    <w:link w:val="FotnotetekstTegn"/>
    <w:uiPriority w:val="99"/>
    <w:semiHidden/>
    <w:unhideWhenUsed/>
    <w:rsid w:val="00D0626B"/>
    <w:rPr>
      <w:sz w:val="20"/>
      <w:szCs w:val="20"/>
    </w:rPr>
  </w:style>
  <w:style w:type="character" w:customStyle="1" w:styleId="FotnotetekstTegn">
    <w:name w:val="Fotnotetekst Tegn"/>
    <w:basedOn w:val="Standardskriftforavsnitt"/>
    <w:link w:val="Fotnotetekst"/>
    <w:uiPriority w:val="99"/>
    <w:semiHidden/>
    <w:rsid w:val="00D0626B"/>
    <w:rPr>
      <w:rFonts w:ascii="Arial" w:hAnsi="Arial"/>
      <w:lang w:val="nb-NO" w:eastAsia="nb-NO"/>
    </w:rPr>
  </w:style>
  <w:style w:type="character" w:styleId="Fotnotereferanse">
    <w:name w:val="footnote reference"/>
    <w:basedOn w:val="Standardskriftforavsnitt"/>
    <w:uiPriority w:val="99"/>
    <w:unhideWhenUsed/>
    <w:rsid w:val="00D0626B"/>
    <w:rPr>
      <w:vertAlign w:val="superscript"/>
    </w:rPr>
  </w:style>
  <w:style w:type="paragraph" w:styleId="Kommentaremne">
    <w:name w:val="annotation subject"/>
    <w:basedOn w:val="Merknadstekst"/>
    <w:next w:val="Merknadstekst"/>
    <w:link w:val="KommentaremneTegn"/>
    <w:semiHidden/>
    <w:unhideWhenUsed/>
    <w:rsid w:val="00FB7852"/>
    <w:rPr>
      <w:b/>
      <w:bCs/>
    </w:rPr>
  </w:style>
  <w:style w:type="character" w:customStyle="1" w:styleId="KommentaremneTegn">
    <w:name w:val="Kommentaremne Tegn"/>
    <w:basedOn w:val="MerknadstekstTegn"/>
    <w:link w:val="Kommentaremne"/>
    <w:semiHidden/>
    <w:rsid w:val="00FB7852"/>
    <w:rPr>
      <w:rFonts w:ascii="Arial" w:hAnsi="Arial"/>
      <w:b/>
      <w:bCs/>
      <w:lang w:val="nb-NO" w:eastAsia="nb-NO"/>
    </w:rPr>
  </w:style>
  <w:style w:type="paragraph" w:customStyle="1" w:styleId="ikkebruk">
    <w:name w:val="ikke bruk"/>
    <w:basedOn w:val="Listeavsnitt"/>
    <w:rsid w:val="00CB5CF6"/>
    <w:pPr>
      <w:spacing w:after="200" w:line="276" w:lineRule="auto"/>
      <w:ind w:hanging="360"/>
    </w:pPr>
    <w:rPr>
      <w:rFonts w:eastAsiaTheme="minorHAnsi"/>
      <w:i/>
      <w:lang w:eastAsia="en-US"/>
    </w:rPr>
  </w:style>
  <w:style w:type="paragraph" w:customStyle="1" w:styleId="Default">
    <w:name w:val="Default"/>
    <w:basedOn w:val="Normal"/>
    <w:rsid w:val="007A4175"/>
    <w:pPr>
      <w:autoSpaceDE w:val="0"/>
      <w:autoSpaceDN w:val="0"/>
    </w:pPr>
    <w:rPr>
      <w:rFonts w:eastAsiaTheme="minorHAnsi" w:cs="Arial"/>
      <w:color w:val="000000"/>
      <w:lang w:eastAsia="en-US"/>
    </w:rPr>
  </w:style>
  <w:style w:type="character" w:customStyle="1" w:styleId="strtngtuth">
    <w:name w:val="strtngt_uth"/>
    <w:basedOn w:val="Standardskriftforavsnitt"/>
    <w:rsid w:val="00184829"/>
  </w:style>
  <w:style w:type="paragraph" w:styleId="Sitat">
    <w:name w:val="Quote"/>
    <w:basedOn w:val="Normal"/>
    <w:next w:val="Normal"/>
    <w:link w:val="SitatTegn"/>
    <w:uiPriority w:val="29"/>
    <w:qFormat/>
    <w:rsid w:val="0076641E"/>
    <w:pPr>
      <w:spacing w:before="120" w:after="120"/>
      <w:ind w:left="720"/>
    </w:pPr>
    <w:rPr>
      <w:color w:val="1F497D" w:themeColor="text2"/>
      <w:sz w:val="24"/>
      <w:szCs w:val="24"/>
    </w:rPr>
  </w:style>
  <w:style w:type="character" w:customStyle="1" w:styleId="SitatTegn">
    <w:name w:val="Sitat Tegn"/>
    <w:basedOn w:val="Standardskriftforavsnitt"/>
    <w:link w:val="Sitat"/>
    <w:uiPriority w:val="29"/>
    <w:rsid w:val="0076641E"/>
    <w:rPr>
      <w:color w:val="1F497D" w:themeColor="text2"/>
      <w:sz w:val="24"/>
      <w:szCs w:val="24"/>
    </w:rPr>
  </w:style>
  <w:style w:type="character" w:styleId="Hyperkobling">
    <w:name w:val="Hyperlink"/>
    <w:basedOn w:val="Standardskriftforavsnitt"/>
    <w:unhideWhenUsed/>
    <w:rsid w:val="005A6D0B"/>
    <w:rPr>
      <w:color w:val="0000FF" w:themeColor="hyperlink"/>
      <w:u w:val="single"/>
    </w:rPr>
  </w:style>
  <w:style w:type="character" w:styleId="Ulstomtale">
    <w:name w:val="Unresolved Mention"/>
    <w:basedOn w:val="Standardskriftforavsnitt"/>
    <w:uiPriority w:val="99"/>
    <w:semiHidden/>
    <w:unhideWhenUsed/>
    <w:rsid w:val="00232BD8"/>
    <w:rPr>
      <w:color w:val="605E5C"/>
      <w:shd w:val="clear" w:color="auto" w:fill="E1DFDD"/>
    </w:rPr>
  </w:style>
  <w:style w:type="paragraph" w:styleId="NormalWeb">
    <w:name w:val="Normal (Web)"/>
    <w:basedOn w:val="Normal"/>
    <w:uiPriority w:val="99"/>
    <w:unhideWhenUsed/>
    <w:rsid w:val="00EF0747"/>
    <w:pPr>
      <w:spacing w:before="100" w:beforeAutospacing="1" w:after="100" w:afterAutospacing="1"/>
    </w:pPr>
    <w:rPr>
      <w:rFonts w:ascii="Times New Roman" w:hAnsi="Times New Roman"/>
    </w:rPr>
  </w:style>
  <w:style w:type="paragraph" w:styleId="Sterktsitat">
    <w:name w:val="Intense Quote"/>
    <w:basedOn w:val="Normal"/>
    <w:next w:val="Normal"/>
    <w:link w:val="SterktsitatTegn"/>
    <w:uiPriority w:val="30"/>
    <w:qFormat/>
    <w:rsid w:val="0076641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erktsitatTegn">
    <w:name w:val="Sterkt sitat Tegn"/>
    <w:basedOn w:val="Standardskriftforavsnitt"/>
    <w:link w:val="Sterktsitat"/>
    <w:uiPriority w:val="30"/>
    <w:rsid w:val="0076641E"/>
    <w:rPr>
      <w:rFonts w:asciiTheme="majorHAnsi" w:eastAsiaTheme="majorEastAsia" w:hAnsiTheme="majorHAnsi" w:cstheme="majorBidi"/>
      <w:color w:val="1F497D" w:themeColor="text2"/>
      <w:spacing w:val="-6"/>
      <w:sz w:val="32"/>
      <w:szCs w:val="32"/>
    </w:rPr>
  </w:style>
  <w:style w:type="character" w:customStyle="1" w:styleId="Overskrift1Tegn">
    <w:name w:val="Overskrift 1 Tegn"/>
    <w:basedOn w:val="Standardskriftforavsnitt"/>
    <w:link w:val="Overskrift1"/>
    <w:uiPriority w:val="9"/>
    <w:rsid w:val="0076641E"/>
    <w:rPr>
      <w:rFonts w:asciiTheme="majorHAnsi" w:eastAsiaTheme="majorEastAsia" w:hAnsiTheme="majorHAnsi" w:cstheme="majorBidi"/>
      <w:color w:val="244061" w:themeColor="accent1" w:themeShade="80"/>
      <w:sz w:val="36"/>
      <w:szCs w:val="36"/>
    </w:rPr>
  </w:style>
  <w:style w:type="character" w:customStyle="1" w:styleId="Overskrift3Tegn">
    <w:name w:val="Overskrift 3 Tegn"/>
    <w:basedOn w:val="Standardskriftforavsnitt"/>
    <w:link w:val="Overskrift3"/>
    <w:uiPriority w:val="9"/>
    <w:semiHidden/>
    <w:rsid w:val="0076641E"/>
    <w:rPr>
      <w:rFonts w:asciiTheme="majorHAnsi" w:eastAsiaTheme="majorEastAsia" w:hAnsiTheme="majorHAnsi"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76641E"/>
    <w:rPr>
      <w:rFonts w:asciiTheme="majorHAnsi" w:eastAsiaTheme="majorEastAsia" w:hAnsiTheme="majorHAnsi" w:cstheme="majorBidi"/>
      <w:color w:val="365F91" w:themeColor="accent1" w:themeShade="BF"/>
      <w:sz w:val="24"/>
      <w:szCs w:val="24"/>
    </w:rPr>
  </w:style>
  <w:style w:type="character" w:customStyle="1" w:styleId="Overskrift5Tegn">
    <w:name w:val="Overskrift 5 Tegn"/>
    <w:basedOn w:val="Standardskriftforavsnitt"/>
    <w:link w:val="Overskrift5"/>
    <w:uiPriority w:val="9"/>
    <w:semiHidden/>
    <w:rsid w:val="0076641E"/>
    <w:rPr>
      <w:rFonts w:asciiTheme="majorHAnsi" w:eastAsiaTheme="majorEastAsia" w:hAnsiTheme="majorHAnsi" w:cstheme="majorBidi"/>
      <w:caps/>
      <w:color w:val="365F91" w:themeColor="accent1" w:themeShade="BF"/>
    </w:rPr>
  </w:style>
  <w:style w:type="character" w:customStyle="1" w:styleId="Overskrift6Tegn">
    <w:name w:val="Overskrift 6 Tegn"/>
    <w:basedOn w:val="Standardskriftforavsnitt"/>
    <w:link w:val="Overskrift6"/>
    <w:uiPriority w:val="9"/>
    <w:semiHidden/>
    <w:rsid w:val="0076641E"/>
    <w:rPr>
      <w:rFonts w:asciiTheme="majorHAnsi" w:eastAsiaTheme="majorEastAsia" w:hAnsiTheme="majorHAnsi" w:cstheme="majorBidi"/>
      <w:i/>
      <w:iCs/>
      <w:caps/>
      <w:color w:val="244061" w:themeColor="accent1" w:themeShade="80"/>
    </w:rPr>
  </w:style>
  <w:style w:type="character" w:customStyle="1" w:styleId="Overskrift7Tegn">
    <w:name w:val="Overskrift 7 Tegn"/>
    <w:basedOn w:val="Standardskriftforavsnitt"/>
    <w:link w:val="Overskrift7"/>
    <w:uiPriority w:val="9"/>
    <w:semiHidden/>
    <w:rsid w:val="0076641E"/>
    <w:rPr>
      <w:rFonts w:asciiTheme="majorHAnsi" w:eastAsiaTheme="majorEastAsia" w:hAnsiTheme="majorHAnsi" w:cstheme="majorBidi"/>
      <w:b/>
      <w:bCs/>
      <w:color w:val="244061" w:themeColor="accent1" w:themeShade="80"/>
    </w:rPr>
  </w:style>
  <w:style w:type="character" w:customStyle="1" w:styleId="Overskrift8Tegn">
    <w:name w:val="Overskrift 8 Tegn"/>
    <w:basedOn w:val="Standardskriftforavsnitt"/>
    <w:link w:val="Overskrift8"/>
    <w:uiPriority w:val="9"/>
    <w:semiHidden/>
    <w:rsid w:val="0076641E"/>
    <w:rPr>
      <w:rFonts w:asciiTheme="majorHAnsi" w:eastAsiaTheme="majorEastAsia" w:hAnsiTheme="majorHAnsi" w:cstheme="majorBidi"/>
      <w:b/>
      <w:bCs/>
      <w:i/>
      <w:iCs/>
      <w:color w:val="244061" w:themeColor="accent1" w:themeShade="80"/>
    </w:rPr>
  </w:style>
  <w:style w:type="character" w:customStyle="1" w:styleId="Overskrift9Tegn">
    <w:name w:val="Overskrift 9 Tegn"/>
    <w:basedOn w:val="Standardskriftforavsnitt"/>
    <w:link w:val="Overskrift9"/>
    <w:uiPriority w:val="9"/>
    <w:semiHidden/>
    <w:rsid w:val="0076641E"/>
    <w:rPr>
      <w:rFonts w:asciiTheme="majorHAnsi" w:eastAsiaTheme="majorEastAsia" w:hAnsiTheme="majorHAnsi" w:cstheme="majorBidi"/>
      <w:i/>
      <w:iCs/>
      <w:color w:val="244061" w:themeColor="accent1" w:themeShade="80"/>
    </w:rPr>
  </w:style>
  <w:style w:type="paragraph" w:styleId="Bildetekst">
    <w:name w:val="caption"/>
    <w:basedOn w:val="Normal"/>
    <w:next w:val="Normal"/>
    <w:uiPriority w:val="35"/>
    <w:semiHidden/>
    <w:unhideWhenUsed/>
    <w:qFormat/>
    <w:rsid w:val="0076641E"/>
    <w:pPr>
      <w:spacing w:line="240" w:lineRule="auto"/>
    </w:pPr>
    <w:rPr>
      <w:b/>
      <w:bCs/>
      <w:smallCaps/>
      <w:color w:val="1F497D" w:themeColor="text2"/>
    </w:rPr>
  </w:style>
  <w:style w:type="paragraph" w:styleId="Tittel">
    <w:name w:val="Title"/>
    <w:basedOn w:val="Normal"/>
    <w:next w:val="Normal"/>
    <w:link w:val="TittelTegn"/>
    <w:uiPriority w:val="10"/>
    <w:qFormat/>
    <w:rsid w:val="0076641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telTegn">
    <w:name w:val="Tittel Tegn"/>
    <w:basedOn w:val="Standardskriftforavsnitt"/>
    <w:link w:val="Tittel"/>
    <w:uiPriority w:val="10"/>
    <w:rsid w:val="0076641E"/>
    <w:rPr>
      <w:rFonts w:asciiTheme="majorHAnsi" w:eastAsiaTheme="majorEastAsia" w:hAnsiTheme="majorHAnsi" w:cstheme="majorBidi"/>
      <w:caps/>
      <w:color w:val="1F497D" w:themeColor="text2"/>
      <w:spacing w:val="-15"/>
      <w:sz w:val="72"/>
      <w:szCs w:val="72"/>
    </w:rPr>
  </w:style>
  <w:style w:type="paragraph" w:styleId="Undertittel">
    <w:name w:val="Subtitle"/>
    <w:basedOn w:val="Normal"/>
    <w:next w:val="Normal"/>
    <w:link w:val="UndertittelTegn"/>
    <w:uiPriority w:val="11"/>
    <w:qFormat/>
    <w:rsid w:val="0076641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tittelTegn">
    <w:name w:val="Undertittel Tegn"/>
    <w:basedOn w:val="Standardskriftforavsnitt"/>
    <w:link w:val="Undertittel"/>
    <w:uiPriority w:val="11"/>
    <w:rsid w:val="0076641E"/>
    <w:rPr>
      <w:rFonts w:asciiTheme="majorHAnsi" w:eastAsiaTheme="majorEastAsia" w:hAnsiTheme="majorHAnsi" w:cstheme="majorBidi"/>
      <w:color w:val="4F81BD" w:themeColor="accent1"/>
      <w:sz w:val="28"/>
      <w:szCs w:val="28"/>
    </w:rPr>
  </w:style>
  <w:style w:type="character" w:styleId="Sterk">
    <w:name w:val="Strong"/>
    <w:basedOn w:val="Standardskriftforavsnitt"/>
    <w:uiPriority w:val="22"/>
    <w:qFormat/>
    <w:rsid w:val="0076641E"/>
    <w:rPr>
      <w:b/>
      <w:bCs/>
    </w:rPr>
  </w:style>
  <w:style w:type="character" w:styleId="Utheving">
    <w:name w:val="Emphasis"/>
    <w:basedOn w:val="Standardskriftforavsnitt"/>
    <w:uiPriority w:val="20"/>
    <w:qFormat/>
    <w:rsid w:val="0076641E"/>
    <w:rPr>
      <w:i/>
      <w:iCs/>
    </w:rPr>
  </w:style>
  <w:style w:type="character" w:styleId="Svakutheving">
    <w:name w:val="Subtle Emphasis"/>
    <w:basedOn w:val="Standardskriftforavsnitt"/>
    <w:uiPriority w:val="19"/>
    <w:qFormat/>
    <w:rsid w:val="0076641E"/>
    <w:rPr>
      <w:i/>
      <w:iCs/>
      <w:color w:val="595959" w:themeColor="text1" w:themeTint="A6"/>
    </w:rPr>
  </w:style>
  <w:style w:type="character" w:styleId="Sterkutheving">
    <w:name w:val="Intense Emphasis"/>
    <w:basedOn w:val="Standardskriftforavsnitt"/>
    <w:uiPriority w:val="21"/>
    <w:qFormat/>
    <w:rsid w:val="0076641E"/>
    <w:rPr>
      <w:b/>
      <w:bCs/>
      <w:i/>
      <w:iCs/>
    </w:rPr>
  </w:style>
  <w:style w:type="character" w:styleId="Svakreferanse">
    <w:name w:val="Subtle Reference"/>
    <w:basedOn w:val="Standardskriftforavsnitt"/>
    <w:uiPriority w:val="31"/>
    <w:qFormat/>
    <w:rsid w:val="0076641E"/>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76641E"/>
    <w:rPr>
      <w:b/>
      <w:bCs/>
      <w:smallCaps/>
      <w:color w:val="1F497D" w:themeColor="text2"/>
      <w:u w:val="single"/>
    </w:rPr>
  </w:style>
  <w:style w:type="character" w:styleId="Boktittel">
    <w:name w:val="Book Title"/>
    <w:basedOn w:val="Standardskriftforavsnitt"/>
    <w:uiPriority w:val="33"/>
    <w:qFormat/>
    <w:rsid w:val="0076641E"/>
    <w:rPr>
      <w:b/>
      <w:bCs/>
      <w:smallCaps/>
      <w:spacing w:val="10"/>
    </w:rPr>
  </w:style>
  <w:style w:type="paragraph" w:styleId="Overskriftforinnholdsfortegnelse">
    <w:name w:val="TOC Heading"/>
    <w:basedOn w:val="Overskrift1"/>
    <w:next w:val="Normal"/>
    <w:uiPriority w:val="39"/>
    <w:semiHidden/>
    <w:unhideWhenUsed/>
    <w:qFormat/>
    <w:rsid w:val="0076641E"/>
    <w:pPr>
      <w:outlineLvl w:val="9"/>
    </w:pPr>
  </w:style>
  <w:style w:type="character" w:customStyle="1" w:styleId="IngenmellomromTegn">
    <w:name w:val="Ingen mellomrom Tegn"/>
    <w:basedOn w:val="Standardskriftforavsnitt"/>
    <w:link w:val="Ingenmellomrom"/>
    <w:uiPriority w:val="1"/>
    <w:rsid w:val="003B01AB"/>
  </w:style>
  <w:style w:type="character" w:customStyle="1" w:styleId="contentpasted0">
    <w:name w:val="contentpasted0"/>
    <w:basedOn w:val="Standardskriftforavsnitt"/>
    <w:rsid w:val="00326EF6"/>
  </w:style>
  <w:style w:type="character" w:customStyle="1" w:styleId="normaltextrun">
    <w:name w:val="normaltextrun"/>
    <w:basedOn w:val="Standardskriftforavsnitt"/>
    <w:rsid w:val="00326EF6"/>
  </w:style>
  <w:style w:type="character" w:customStyle="1" w:styleId="scxw204475714">
    <w:name w:val="scxw204475714"/>
    <w:basedOn w:val="Standardskriftforavsnitt"/>
    <w:rsid w:val="0032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8567">
      <w:bodyDiv w:val="1"/>
      <w:marLeft w:val="0"/>
      <w:marRight w:val="0"/>
      <w:marTop w:val="0"/>
      <w:marBottom w:val="0"/>
      <w:divBdr>
        <w:top w:val="none" w:sz="0" w:space="0" w:color="auto"/>
        <w:left w:val="none" w:sz="0" w:space="0" w:color="auto"/>
        <w:bottom w:val="none" w:sz="0" w:space="0" w:color="auto"/>
        <w:right w:val="none" w:sz="0" w:space="0" w:color="auto"/>
      </w:divBdr>
    </w:div>
    <w:div w:id="520165880">
      <w:bodyDiv w:val="1"/>
      <w:marLeft w:val="0"/>
      <w:marRight w:val="0"/>
      <w:marTop w:val="0"/>
      <w:marBottom w:val="0"/>
      <w:divBdr>
        <w:top w:val="none" w:sz="0" w:space="0" w:color="auto"/>
        <w:left w:val="none" w:sz="0" w:space="0" w:color="auto"/>
        <w:bottom w:val="none" w:sz="0" w:space="0" w:color="auto"/>
        <w:right w:val="none" w:sz="0" w:space="0" w:color="auto"/>
      </w:divBdr>
    </w:div>
    <w:div w:id="951984531">
      <w:bodyDiv w:val="1"/>
      <w:marLeft w:val="0"/>
      <w:marRight w:val="0"/>
      <w:marTop w:val="0"/>
      <w:marBottom w:val="0"/>
      <w:divBdr>
        <w:top w:val="none" w:sz="0" w:space="0" w:color="auto"/>
        <w:left w:val="none" w:sz="0" w:space="0" w:color="auto"/>
        <w:bottom w:val="none" w:sz="0" w:space="0" w:color="auto"/>
        <w:right w:val="none" w:sz="0" w:space="0" w:color="auto"/>
      </w:divBdr>
    </w:div>
    <w:div w:id="1413164563">
      <w:bodyDiv w:val="1"/>
      <w:marLeft w:val="0"/>
      <w:marRight w:val="0"/>
      <w:marTop w:val="0"/>
      <w:marBottom w:val="0"/>
      <w:divBdr>
        <w:top w:val="none" w:sz="0" w:space="0" w:color="auto"/>
        <w:left w:val="none" w:sz="0" w:space="0" w:color="auto"/>
        <w:bottom w:val="none" w:sz="0" w:space="0" w:color="auto"/>
        <w:right w:val="none" w:sz="0" w:space="0" w:color="auto"/>
      </w:divBdr>
    </w:div>
    <w:div w:id="1431269269">
      <w:bodyDiv w:val="1"/>
      <w:marLeft w:val="0"/>
      <w:marRight w:val="0"/>
      <w:marTop w:val="0"/>
      <w:marBottom w:val="0"/>
      <w:divBdr>
        <w:top w:val="none" w:sz="0" w:space="0" w:color="auto"/>
        <w:left w:val="none" w:sz="0" w:space="0" w:color="auto"/>
        <w:bottom w:val="none" w:sz="0" w:space="0" w:color="auto"/>
        <w:right w:val="none" w:sz="0" w:space="0" w:color="auto"/>
      </w:divBdr>
    </w:div>
    <w:div w:id="1496073191">
      <w:bodyDiv w:val="1"/>
      <w:marLeft w:val="0"/>
      <w:marRight w:val="0"/>
      <w:marTop w:val="0"/>
      <w:marBottom w:val="0"/>
      <w:divBdr>
        <w:top w:val="none" w:sz="0" w:space="0" w:color="auto"/>
        <w:left w:val="none" w:sz="0" w:space="0" w:color="auto"/>
        <w:bottom w:val="none" w:sz="0" w:space="0" w:color="auto"/>
        <w:right w:val="none" w:sz="0" w:space="0" w:color="auto"/>
      </w:divBdr>
    </w:div>
    <w:div w:id="1665548256">
      <w:bodyDiv w:val="1"/>
      <w:marLeft w:val="0"/>
      <w:marRight w:val="0"/>
      <w:marTop w:val="0"/>
      <w:marBottom w:val="0"/>
      <w:divBdr>
        <w:top w:val="none" w:sz="0" w:space="0" w:color="auto"/>
        <w:left w:val="none" w:sz="0" w:space="0" w:color="auto"/>
        <w:bottom w:val="none" w:sz="0" w:space="0" w:color="auto"/>
        <w:right w:val="none" w:sz="0" w:space="0" w:color="auto"/>
      </w:divBdr>
      <w:divsChild>
        <w:div w:id="400445983">
          <w:marLeft w:val="446"/>
          <w:marRight w:val="0"/>
          <w:marTop w:val="0"/>
          <w:marBottom w:val="0"/>
          <w:divBdr>
            <w:top w:val="none" w:sz="0" w:space="0" w:color="auto"/>
            <w:left w:val="none" w:sz="0" w:space="0" w:color="auto"/>
            <w:bottom w:val="none" w:sz="0" w:space="0" w:color="auto"/>
            <w:right w:val="none" w:sz="0" w:space="0" w:color="auto"/>
          </w:divBdr>
        </w:div>
        <w:div w:id="419719875">
          <w:marLeft w:val="446"/>
          <w:marRight w:val="0"/>
          <w:marTop w:val="0"/>
          <w:marBottom w:val="0"/>
          <w:divBdr>
            <w:top w:val="none" w:sz="0" w:space="0" w:color="auto"/>
            <w:left w:val="none" w:sz="0" w:space="0" w:color="auto"/>
            <w:bottom w:val="none" w:sz="0" w:space="0" w:color="auto"/>
            <w:right w:val="none" w:sz="0" w:space="0" w:color="auto"/>
          </w:divBdr>
        </w:div>
        <w:div w:id="455607995">
          <w:marLeft w:val="1166"/>
          <w:marRight w:val="0"/>
          <w:marTop w:val="0"/>
          <w:marBottom w:val="0"/>
          <w:divBdr>
            <w:top w:val="none" w:sz="0" w:space="0" w:color="auto"/>
            <w:left w:val="none" w:sz="0" w:space="0" w:color="auto"/>
            <w:bottom w:val="none" w:sz="0" w:space="0" w:color="auto"/>
            <w:right w:val="none" w:sz="0" w:space="0" w:color="auto"/>
          </w:divBdr>
        </w:div>
        <w:div w:id="601842069">
          <w:marLeft w:val="446"/>
          <w:marRight w:val="0"/>
          <w:marTop w:val="0"/>
          <w:marBottom w:val="0"/>
          <w:divBdr>
            <w:top w:val="none" w:sz="0" w:space="0" w:color="auto"/>
            <w:left w:val="none" w:sz="0" w:space="0" w:color="auto"/>
            <w:bottom w:val="none" w:sz="0" w:space="0" w:color="auto"/>
            <w:right w:val="none" w:sz="0" w:space="0" w:color="auto"/>
          </w:divBdr>
        </w:div>
        <w:div w:id="675571752">
          <w:marLeft w:val="1166"/>
          <w:marRight w:val="0"/>
          <w:marTop w:val="0"/>
          <w:marBottom w:val="0"/>
          <w:divBdr>
            <w:top w:val="none" w:sz="0" w:space="0" w:color="auto"/>
            <w:left w:val="none" w:sz="0" w:space="0" w:color="auto"/>
            <w:bottom w:val="none" w:sz="0" w:space="0" w:color="auto"/>
            <w:right w:val="none" w:sz="0" w:space="0" w:color="auto"/>
          </w:divBdr>
        </w:div>
        <w:div w:id="838812235">
          <w:marLeft w:val="1166"/>
          <w:marRight w:val="0"/>
          <w:marTop w:val="0"/>
          <w:marBottom w:val="0"/>
          <w:divBdr>
            <w:top w:val="none" w:sz="0" w:space="0" w:color="auto"/>
            <w:left w:val="none" w:sz="0" w:space="0" w:color="auto"/>
            <w:bottom w:val="none" w:sz="0" w:space="0" w:color="auto"/>
            <w:right w:val="none" w:sz="0" w:space="0" w:color="auto"/>
          </w:divBdr>
        </w:div>
        <w:div w:id="1083256031">
          <w:marLeft w:val="446"/>
          <w:marRight w:val="0"/>
          <w:marTop w:val="0"/>
          <w:marBottom w:val="0"/>
          <w:divBdr>
            <w:top w:val="none" w:sz="0" w:space="0" w:color="auto"/>
            <w:left w:val="none" w:sz="0" w:space="0" w:color="auto"/>
            <w:bottom w:val="none" w:sz="0" w:space="0" w:color="auto"/>
            <w:right w:val="none" w:sz="0" w:space="0" w:color="auto"/>
          </w:divBdr>
        </w:div>
        <w:div w:id="1331105955">
          <w:marLeft w:val="1166"/>
          <w:marRight w:val="0"/>
          <w:marTop w:val="0"/>
          <w:marBottom w:val="0"/>
          <w:divBdr>
            <w:top w:val="none" w:sz="0" w:space="0" w:color="auto"/>
            <w:left w:val="none" w:sz="0" w:space="0" w:color="auto"/>
            <w:bottom w:val="none" w:sz="0" w:space="0" w:color="auto"/>
            <w:right w:val="none" w:sz="0" w:space="0" w:color="auto"/>
          </w:divBdr>
        </w:div>
        <w:div w:id="1446998881">
          <w:marLeft w:val="1166"/>
          <w:marRight w:val="0"/>
          <w:marTop w:val="0"/>
          <w:marBottom w:val="0"/>
          <w:divBdr>
            <w:top w:val="none" w:sz="0" w:space="0" w:color="auto"/>
            <w:left w:val="none" w:sz="0" w:space="0" w:color="auto"/>
            <w:bottom w:val="none" w:sz="0" w:space="0" w:color="auto"/>
            <w:right w:val="none" w:sz="0" w:space="0" w:color="auto"/>
          </w:divBdr>
        </w:div>
        <w:div w:id="1589997278">
          <w:marLeft w:val="446"/>
          <w:marRight w:val="0"/>
          <w:marTop w:val="0"/>
          <w:marBottom w:val="0"/>
          <w:divBdr>
            <w:top w:val="none" w:sz="0" w:space="0" w:color="auto"/>
            <w:left w:val="none" w:sz="0" w:space="0" w:color="auto"/>
            <w:bottom w:val="none" w:sz="0" w:space="0" w:color="auto"/>
            <w:right w:val="none" w:sz="0" w:space="0" w:color="auto"/>
          </w:divBdr>
        </w:div>
      </w:divsChild>
    </w:div>
    <w:div w:id="1724212945">
      <w:bodyDiv w:val="1"/>
      <w:marLeft w:val="0"/>
      <w:marRight w:val="0"/>
      <w:marTop w:val="0"/>
      <w:marBottom w:val="0"/>
      <w:divBdr>
        <w:top w:val="none" w:sz="0" w:space="0" w:color="auto"/>
        <w:left w:val="none" w:sz="0" w:space="0" w:color="auto"/>
        <w:bottom w:val="none" w:sz="0" w:space="0" w:color="auto"/>
        <w:right w:val="none" w:sz="0" w:space="0" w:color="auto"/>
      </w:divBdr>
    </w:div>
    <w:div w:id="1853564970">
      <w:bodyDiv w:val="1"/>
      <w:marLeft w:val="0"/>
      <w:marRight w:val="0"/>
      <w:marTop w:val="0"/>
      <w:marBottom w:val="0"/>
      <w:divBdr>
        <w:top w:val="none" w:sz="0" w:space="0" w:color="auto"/>
        <w:left w:val="none" w:sz="0" w:space="0" w:color="auto"/>
        <w:bottom w:val="none" w:sz="0" w:space="0" w:color="auto"/>
        <w:right w:val="none" w:sz="0" w:space="0" w:color="auto"/>
      </w:divBdr>
    </w:div>
    <w:div w:id="1898978825">
      <w:bodyDiv w:val="1"/>
      <w:marLeft w:val="0"/>
      <w:marRight w:val="0"/>
      <w:marTop w:val="0"/>
      <w:marBottom w:val="0"/>
      <w:divBdr>
        <w:top w:val="none" w:sz="0" w:space="0" w:color="auto"/>
        <w:left w:val="none" w:sz="0" w:space="0" w:color="auto"/>
        <w:bottom w:val="none" w:sz="0" w:space="0" w:color="auto"/>
        <w:right w:val="none" w:sz="0" w:space="0" w:color="auto"/>
      </w:divBdr>
    </w:div>
    <w:div w:id="19050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fo.no/organisasjonen/kampanjer/flytt-deg-holdningskampanje-om-diskriminering-i-arbeidslivet/flytt-deg-jeg-har-en-jobb-a-gjo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aid.dep.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lcf76f155ced4ddcb4097134ff3c332f xmlns="731bfb49-4d29-483d-b43e-1484467aa7af">
      <Terms xmlns="http://schemas.microsoft.com/office/infopath/2007/PartnerControls"/>
    </lcf76f155ced4ddcb4097134ff3c332f>
    <TaxCatchAll xmlns="88e3d6be-fa8b-484d-b8ab-1298c9da275d" xsi:nil="true"/>
    <SharedWithUsers xmlns="88e3d6be-fa8b-484d-b8ab-1298c9da275d">
      <UserInfo>
        <DisplayName>Lilly Ann Elvestad</DisplayName>
        <AccountId>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22" ma:contentTypeDescription="Opprett et nytt dokument." ma:contentTypeScope="" ma:versionID="feb38736fec2ff2ad939be1b5b842a3d">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f0f61eb165a1cc8dd2a3e42ed4ee9faa"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d31989d0-7e26-4f03-9d28-35d62fb9160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39896e1-0107-4935-bcd8-3abfffa6dc13}" ma:internalName="TaxCatchAll" ma:showField="CatchAllData" ma:web="88e3d6be-fa8b-484d-b8ab-1298c9da2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65073-38A9-45E1-9988-4B6F836F332D}">
  <ds:schemaRefs>
    <ds:schemaRef ds:uri="http://schemas.openxmlformats.org/officeDocument/2006/bibliography"/>
  </ds:schemaRefs>
</ds:datastoreItem>
</file>

<file path=customXml/itemProps2.xml><?xml version="1.0" encoding="utf-8"?>
<ds:datastoreItem xmlns:ds="http://schemas.openxmlformats.org/officeDocument/2006/customXml" ds:itemID="{F6D69479-8D22-4365-ADA6-D998884660BA}">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5632C02E-7903-4070-94C6-A61B2C053F8A}">
  <ds:schemaRefs>
    <ds:schemaRef ds:uri="http://schemas.microsoft.com/sharepoint/v3/contenttype/forms"/>
  </ds:schemaRefs>
</ds:datastoreItem>
</file>

<file path=customXml/itemProps4.xml><?xml version="1.0" encoding="utf-8"?>
<ds:datastoreItem xmlns:ds="http://schemas.openxmlformats.org/officeDocument/2006/customXml" ds:itemID="{EF8D8616-61D6-4C29-BE7F-E2AD7A4DB13F}"/>
</file>

<file path=docProps/app.xml><?xml version="1.0" encoding="utf-8"?>
<Properties xmlns="http://schemas.openxmlformats.org/officeDocument/2006/extended-properties" xmlns:vt="http://schemas.openxmlformats.org/officeDocument/2006/docPropsVTypes">
  <Template>Normal</Template>
  <TotalTime>4177</TotalTime>
  <Pages>5</Pages>
  <Words>1957</Words>
  <Characters>10374</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12307</CharactersWithSpaces>
  <SharedDoc>false</SharedDoc>
  <HLinks>
    <vt:vector size="6" baseType="variant">
      <vt:variant>
        <vt:i4>3801182</vt:i4>
      </vt:variant>
      <vt:variant>
        <vt:i4>0</vt:i4>
      </vt:variant>
      <vt:variant>
        <vt:i4>0</vt:i4>
      </vt:variant>
      <vt:variant>
        <vt:i4>5</vt:i4>
      </vt:variant>
      <vt:variant>
        <vt:lpwstr>mailto:postmottak@aid.dep.no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subject/>
  <dc:creator>Berit Therese Larsen</dc:creator>
  <cp:keywords/>
  <dc:description/>
  <cp:lastModifiedBy>Lilly Ann Elvestad</cp:lastModifiedBy>
  <cp:revision>106</cp:revision>
  <cp:lastPrinted>2018-12-18T22:42:00Z</cp:lastPrinted>
  <dcterms:created xsi:type="dcterms:W3CDTF">2022-11-11T12:43:00Z</dcterms:created>
  <dcterms:modified xsi:type="dcterms:W3CDTF">2022-12-20T09:12:00Z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y fmtid="{D5CDD505-2E9C-101B-9397-08002B2CF9AE}" pid="3" name="MediaServiceImageTags">
    <vt:lpwstr/>
  </property>
</Properties>
</file>