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A41955" w14:textId="77777777" w:rsidR="00603CF3" w:rsidRDefault="00603CF3" w:rsidP="00F5658A">
      <w:pPr>
        <w:tabs>
          <w:tab w:val="left" w:pos="5940"/>
        </w:tabs>
        <w:rPr>
          <w:sz w:val="20"/>
          <w:szCs w:val="20"/>
        </w:rPr>
      </w:pPr>
    </w:p>
    <w:p w14:paraId="496C9504" w14:textId="77777777" w:rsidR="00603CF3" w:rsidRDefault="00603CF3" w:rsidP="00F5658A">
      <w:pPr>
        <w:tabs>
          <w:tab w:val="left" w:pos="5940"/>
        </w:tabs>
        <w:rPr>
          <w:sz w:val="20"/>
          <w:szCs w:val="20"/>
        </w:rPr>
      </w:pPr>
    </w:p>
    <w:p w14:paraId="659D8AB3" w14:textId="77777777" w:rsidR="00603CF3" w:rsidRDefault="00603CF3" w:rsidP="00F5658A">
      <w:pPr>
        <w:tabs>
          <w:tab w:val="left" w:pos="5940"/>
        </w:tabs>
        <w:rPr>
          <w:sz w:val="20"/>
          <w:szCs w:val="20"/>
        </w:rPr>
      </w:pPr>
    </w:p>
    <w:tbl>
      <w:tblPr>
        <w:tblStyle w:val="Tabellrutenett"/>
        <w:tblpPr w:leftFromText="141" w:rightFromText="141" w:vertAnchor="text" w:horzAnchor="margin" w:tblpY="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7"/>
        <w:gridCol w:w="3851"/>
      </w:tblGrid>
      <w:tr w:rsidR="00CB0CDD" w:rsidRPr="00907F38" w14:paraId="714A0666" w14:textId="77777777" w:rsidTr="00DF2E07">
        <w:tc>
          <w:tcPr>
            <w:tcW w:w="5647" w:type="dxa"/>
          </w:tcPr>
          <w:p w14:paraId="2AFB2C43" w14:textId="77777777" w:rsidR="00DF10C1" w:rsidRDefault="00DF2E07" w:rsidP="00DF2E07">
            <w:pPr>
              <w:rPr>
                <w:rFonts w:asciiTheme="minorHAnsi" w:hAnsiTheme="minorHAnsi"/>
                <w:sz w:val="22"/>
              </w:rPr>
            </w:pPr>
            <w:r>
              <w:rPr>
                <w:rFonts w:asciiTheme="minorHAnsi" w:hAnsiTheme="minorHAnsi"/>
                <w:sz w:val="22"/>
              </w:rPr>
              <w:t>Kommunal- og moderniseringsdepartementet</w:t>
            </w:r>
          </w:p>
          <w:p w14:paraId="4BFDDE6A" w14:textId="1A1B78EF" w:rsidR="00DF2E07" w:rsidRPr="00907F38" w:rsidRDefault="00DF2E07" w:rsidP="00DF2E07">
            <w:pPr>
              <w:rPr>
                <w:rFonts w:asciiTheme="minorHAnsi" w:hAnsiTheme="minorHAnsi"/>
                <w:sz w:val="22"/>
              </w:rPr>
            </w:pPr>
          </w:p>
        </w:tc>
        <w:tc>
          <w:tcPr>
            <w:tcW w:w="3851" w:type="dxa"/>
          </w:tcPr>
          <w:p w14:paraId="654A5FCC" w14:textId="77777777" w:rsidR="00DF10C1" w:rsidRPr="00907F38" w:rsidRDefault="00DF10C1" w:rsidP="00DF10C1">
            <w:pPr>
              <w:tabs>
                <w:tab w:val="left" w:pos="5670"/>
              </w:tabs>
              <w:rPr>
                <w:rFonts w:asciiTheme="minorHAnsi" w:hAnsiTheme="minorHAnsi"/>
                <w:sz w:val="20"/>
              </w:rPr>
            </w:pPr>
          </w:p>
        </w:tc>
      </w:tr>
      <w:tr w:rsidR="00CB0CDD" w:rsidRPr="00907F38" w14:paraId="2DE6ADAF" w14:textId="77777777" w:rsidTr="00DF2E07">
        <w:tc>
          <w:tcPr>
            <w:tcW w:w="5647" w:type="dxa"/>
          </w:tcPr>
          <w:p w14:paraId="3FE46978" w14:textId="19D3B0A8" w:rsidR="00DF10C1" w:rsidRPr="00907F38" w:rsidRDefault="00DF10C1" w:rsidP="00DF10C1">
            <w:pPr>
              <w:tabs>
                <w:tab w:val="left" w:pos="5670"/>
              </w:tabs>
              <w:rPr>
                <w:rFonts w:asciiTheme="minorHAnsi" w:hAnsiTheme="minorHAnsi"/>
                <w:sz w:val="22"/>
              </w:rPr>
            </w:pPr>
          </w:p>
        </w:tc>
        <w:tc>
          <w:tcPr>
            <w:tcW w:w="3851" w:type="dxa"/>
          </w:tcPr>
          <w:p w14:paraId="38AF0885" w14:textId="77777777" w:rsidR="00DF10C1" w:rsidRPr="00907F38" w:rsidRDefault="00DF10C1" w:rsidP="00DF10C1">
            <w:pPr>
              <w:tabs>
                <w:tab w:val="left" w:pos="5670"/>
              </w:tabs>
              <w:rPr>
                <w:rFonts w:asciiTheme="minorHAnsi" w:hAnsiTheme="minorHAnsi"/>
                <w:sz w:val="20"/>
              </w:rPr>
            </w:pPr>
          </w:p>
        </w:tc>
      </w:tr>
      <w:tr w:rsidR="00CB0CDD" w:rsidRPr="00907F38" w14:paraId="196F95B1" w14:textId="77777777" w:rsidTr="00DF2E07">
        <w:tc>
          <w:tcPr>
            <w:tcW w:w="5647" w:type="dxa"/>
          </w:tcPr>
          <w:p w14:paraId="05A1E47A" w14:textId="67730A77" w:rsidR="00D1000A" w:rsidRPr="00907F38" w:rsidRDefault="00D1000A" w:rsidP="0052795C">
            <w:pPr>
              <w:tabs>
                <w:tab w:val="left" w:pos="5670"/>
              </w:tabs>
              <w:rPr>
                <w:rFonts w:asciiTheme="minorHAnsi" w:hAnsiTheme="minorHAnsi"/>
                <w:sz w:val="22"/>
              </w:rPr>
            </w:pPr>
          </w:p>
        </w:tc>
        <w:tc>
          <w:tcPr>
            <w:tcW w:w="3851" w:type="dxa"/>
          </w:tcPr>
          <w:p w14:paraId="2EC6BDE4" w14:textId="77777777" w:rsidR="00D1000A" w:rsidRPr="00907F38" w:rsidRDefault="00D1000A" w:rsidP="00DF10C1">
            <w:pPr>
              <w:tabs>
                <w:tab w:val="left" w:pos="5670"/>
              </w:tabs>
              <w:rPr>
                <w:rFonts w:asciiTheme="minorHAnsi" w:hAnsiTheme="minorHAnsi"/>
                <w:sz w:val="20"/>
                <w:szCs w:val="22"/>
              </w:rPr>
            </w:pPr>
          </w:p>
        </w:tc>
      </w:tr>
      <w:tr w:rsidR="00CB0CDD" w:rsidRPr="00907F38" w14:paraId="1D95F70F" w14:textId="77777777" w:rsidTr="00DF2E07">
        <w:tc>
          <w:tcPr>
            <w:tcW w:w="5647" w:type="dxa"/>
          </w:tcPr>
          <w:p w14:paraId="68CE742D" w14:textId="77777777" w:rsidR="000A6465" w:rsidRPr="00907F38" w:rsidRDefault="000A6465" w:rsidP="000A6465">
            <w:pPr>
              <w:tabs>
                <w:tab w:val="left" w:pos="5670"/>
              </w:tabs>
              <w:rPr>
                <w:rFonts w:asciiTheme="minorHAnsi" w:hAnsiTheme="minorHAnsi"/>
                <w:sz w:val="22"/>
                <w:szCs w:val="22"/>
              </w:rPr>
            </w:pPr>
          </w:p>
        </w:tc>
        <w:tc>
          <w:tcPr>
            <w:tcW w:w="3851" w:type="dxa"/>
          </w:tcPr>
          <w:p w14:paraId="534BCA1F" w14:textId="25776DEA" w:rsidR="000A6465" w:rsidRPr="00907F38" w:rsidRDefault="000A6465" w:rsidP="000A6465">
            <w:pPr>
              <w:tabs>
                <w:tab w:val="left" w:pos="5670"/>
              </w:tabs>
              <w:rPr>
                <w:rFonts w:asciiTheme="minorHAnsi" w:hAnsiTheme="minorHAnsi"/>
                <w:sz w:val="20"/>
              </w:rPr>
            </w:pPr>
            <w:r w:rsidRPr="00907F38">
              <w:rPr>
                <w:rFonts w:asciiTheme="minorHAnsi" w:hAnsiTheme="minorHAnsi"/>
                <w:sz w:val="20"/>
                <w:szCs w:val="22"/>
              </w:rPr>
              <w:t xml:space="preserve">Vår fil: </w:t>
            </w:r>
            <w:bookmarkStart w:id="0" w:name="Bm_vårfil"/>
            <w:r w:rsidRPr="00907F38">
              <w:rPr>
                <w:rFonts w:asciiTheme="minorHAnsi" w:hAnsiTheme="minorHAnsi"/>
                <w:sz w:val="20"/>
                <w:szCs w:val="22"/>
              </w:rPr>
              <w:t>B</w:t>
            </w:r>
            <w:r w:rsidR="00032579">
              <w:rPr>
                <w:rFonts w:asciiTheme="minorHAnsi" w:hAnsiTheme="minorHAnsi"/>
                <w:sz w:val="20"/>
                <w:szCs w:val="22"/>
              </w:rPr>
              <w:t>2</w:t>
            </w:r>
            <w:r w:rsidR="00DF2E07">
              <w:rPr>
                <w:rFonts w:asciiTheme="minorHAnsi" w:hAnsiTheme="minorHAnsi"/>
                <w:sz w:val="20"/>
                <w:szCs w:val="22"/>
              </w:rPr>
              <w:t>1</w:t>
            </w:r>
            <w:r w:rsidR="00032579">
              <w:rPr>
                <w:rFonts w:asciiTheme="minorHAnsi" w:hAnsiTheme="minorHAnsi"/>
                <w:sz w:val="20"/>
                <w:szCs w:val="22"/>
              </w:rPr>
              <w:t xml:space="preserve">-GC </w:t>
            </w:r>
            <w:bookmarkEnd w:id="0"/>
            <w:r w:rsidR="008B36A8">
              <w:rPr>
                <w:rFonts w:asciiTheme="minorHAnsi" w:hAnsiTheme="minorHAnsi"/>
                <w:sz w:val="20"/>
                <w:szCs w:val="22"/>
              </w:rPr>
              <w:t>Boligsosial lov</w:t>
            </w:r>
          </w:p>
        </w:tc>
      </w:tr>
      <w:tr w:rsidR="00CB0CDD" w:rsidRPr="00907F38" w14:paraId="08BCBC86" w14:textId="77777777" w:rsidTr="00DF2E07">
        <w:tc>
          <w:tcPr>
            <w:tcW w:w="5647" w:type="dxa"/>
          </w:tcPr>
          <w:p w14:paraId="1D33AE3A" w14:textId="77777777" w:rsidR="000A6465" w:rsidRPr="00907F38" w:rsidRDefault="000A6465" w:rsidP="000A6465">
            <w:pPr>
              <w:tabs>
                <w:tab w:val="left" w:pos="5670"/>
              </w:tabs>
              <w:rPr>
                <w:rFonts w:asciiTheme="minorHAnsi" w:hAnsiTheme="minorHAnsi"/>
                <w:sz w:val="22"/>
                <w:szCs w:val="22"/>
              </w:rPr>
            </w:pPr>
          </w:p>
        </w:tc>
        <w:tc>
          <w:tcPr>
            <w:tcW w:w="3851" w:type="dxa"/>
          </w:tcPr>
          <w:p w14:paraId="62AFAE40" w14:textId="25FA21D1" w:rsidR="000A6465" w:rsidRPr="00907F38" w:rsidRDefault="000A6465" w:rsidP="000A6465">
            <w:pPr>
              <w:tabs>
                <w:tab w:val="left" w:pos="5670"/>
              </w:tabs>
              <w:rPr>
                <w:rFonts w:asciiTheme="minorHAnsi" w:hAnsiTheme="minorHAnsi"/>
                <w:sz w:val="20"/>
              </w:rPr>
            </w:pPr>
            <w:r w:rsidRPr="00907F38">
              <w:rPr>
                <w:rFonts w:asciiTheme="minorHAnsi" w:hAnsiTheme="minorHAnsi"/>
                <w:sz w:val="20"/>
                <w:szCs w:val="22"/>
              </w:rPr>
              <w:t xml:space="preserve">Vårt Arkiv: </w:t>
            </w:r>
            <w:bookmarkStart w:id="1" w:name="Bm_vårtarkiv"/>
            <w:r w:rsidR="00C942ED">
              <w:rPr>
                <w:rFonts w:asciiTheme="minorHAnsi" w:hAnsiTheme="minorHAnsi"/>
                <w:sz w:val="20"/>
                <w:szCs w:val="22"/>
              </w:rPr>
              <w:t>In</w:t>
            </w:r>
            <w:r w:rsidR="00CB0CDD">
              <w:rPr>
                <w:rFonts w:asciiTheme="minorHAnsi" w:hAnsiTheme="minorHAnsi"/>
                <w:sz w:val="20"/>
                <w:szCs w:val="22"/>
              </w:rPr>
              <w:t>teressepolitikk</w:t>
            </w:r>
            <w:bookmarkEnd w:id="1"/>
          </w:p>
        </w:tc>
      </w:tr>
      <w:tr w:rsidR="00CB0CDD" w:rsidRPr="00907F38" w14:paraId="5F9D110A" w14:textId="77777777" w:rsidTr="00DF2E07">
        <w:tc>
          <w:tcPr>
            <w:tcW w:w="5647" w:type="dxa"/>
          </w:tcPr>
          <w:p w14:paraId="4B990A0A" w14:textId="77777777" w:rsidR="000A6465" w:rsidRPr="00907F38" w:rsidRDefault="000A6465" w:rsidP="000A6465">
            <w:pPr>
              <w:tabs>
                <w:tab w:val="left" w:pos="5670"/>
              </w:tabs>
              <w:rPr>
                <w:rFonts w:asciiTheme="minorHAnsi" w:hAnsiTheme="minorHAnsi"/>
                <w:sz w:val="22"/>
                <w:szCs w:val="22"/>
              </w:rPr>
            </w:pPr>
          </w:p>
        </w:tc>
        <w:tc>
          <w:tcPr>
            <w:tcW w:w="3851" w:type="dxa"/>
          </w:tcPr>
          <w:p w14:paraId="492305A9" w14:textId="3D450154" w:rsidR="000A6465" w:rsidRPr="00907F38" w:rsidRDefault="000A6465" w:rsidP="000A6465">
            <w:pPr>
              <w:tabs>
                <w:tab w:val="left" w:pos="5670"/>
              </w:tabs>
              <w:rPr>
                <w:rFonts w:asciiTheme="minorHAnsi" w:hAnsiTheme="minorHAnsi"/>
                <w:sz w:val="20"/>
                <w:szCs w:val="22"/>
              </w:rPr>
            </w:pPr>
            <w:r w:rsidRPr="00907F38">
              <w:rPr>
                <w:rFonts w:asciiTheme="minorHAnsi" w:hAnsiTheme="minorHAnsi"/>
                <w:sz w:val="20"/>
                <w:szCs w:val="22"/>
              </w:rPr>
              <w:t xml:space="preserve">Saksbehandler: </w:t>
            </w:r>
            <w:bookmarkStart w:id="2" w:name="Bm_Avsender"/>
            <w:r w:rsidR="00CB0CDD">
              <w:rPr>
                <w:rFonts w:asciiTheme="minorHAnsi" w:hAnsiTheme="minorHAnsi"/>
                <w:sz w:val="20"/>
                <w:szCs w:val="22"/>
              </w:rPr>
              <w:t>Grete Crowo</w:t>
            </w:r>
            <w:r w:rsidR="0048056F">
              <w:rPr>
                <w:rFonts w:asciiTheme="minorHAnsi" w:hAnsiTheme="minorHAnsi"/>
                <w:sz w:val="20"/>
                <w:szCs w:val="22"/>
              </w:rPr>
              <w:t xml:space="preserve"> </w:t>
            </w:r>
            <w:bookmarkEnd w:id="2"/>
          </w:p>
        </w:tc>
      </w:tr>
    </w:tbl>
    <w:p w14:paraId="27A39502" w14:textId="77777777" w:rsidR="00603CF3" w:rsidRPr="00907F38" w:rsidRDefault="00603CF3" w:rsidP="00F5658A">
      <w:pPr>
        <w:tabs>
          <w:tab w:val="left" w:pos="5940"/>
        </w:tabs>
        <w:rPr>
          <w:rFonts w:asciiTheme="minorHAnsi" w:hAnsiTheme="minorHAnsi"/>
          <w:sz w:val="20"/>
          <w:szCs w:val="20"/>
        </w:rPr>
      </w:pPr>
    </w:p>
    <w:p w14:paraId="4998488A" w14:textId="0D18D396" w:rsidR="0056171C" w:rsidRPr="00907F38" w:rsidRDefault="0056171C" w:rsidP="000A6465">
      <w:pPr>
        <w:tabs>
          <w:tab w:val="left" w:pos="5812"/>
        </w:tabs>
        <w:ind w:firstLine="708"/>
        <w:rPr>
          <w:rFonts w:asciiTheme="minorHAnsi" w:hAnsiTheme="minorHAnsi"/>
          <w:sz w:val="22"/>
          <w:szCs w:val="22"/>
        </w:rPr>
      </w:pPr>
      <w:bookmarkStart w:id="3" w:name="Bm_Dato2"/>
      <w:r w:rsidRPr="00907F38">
        <w:rPr>
          <w:rFonts w:asciiTheme="minorHAnsi" w:hAnsiTheme="minorHAnsi"/>
          <w:sz w:val="22"/>
          <w:szCs w:val="22"/>
        </w:rPr>
        <w:tab/>
      </w:r>
      <w:bookmarkStart w:id="4" w:name="Bm_Dato"/>
      <w:r w:rsidRPr="00907F38">
        <w:rPr>
          <w:rFonts w:asciiTheme="minorHAnsi" w:hAnsiTheme="minorHAnsi"/>
          <w:sz w:val="22"/>
          <w:szCs w:val="22"/>
        </w:rPr>
        <w:t xml:space="preserve">Oslo </w:t>
      </w:r>
      <w:bookmarkEnd w:id="3"/>
      <w:bookmarkEnd w:id="4"/>
      <w:r w:rsidR="000D04D6">
        <w:rPr>
          <w:rFonts w:asciiTheme="minorHAnsi" w:hAnsiTheme="minorHAnsi"/>
          <w:sz w:val="22"/>
          <w:szCs w:val="22"/>
        </w:rPr>
        <w:t>12</w:t>
      </w:r>
      <w:r w:rsidR="00374345">
        <w:rPr>
          <w:rFonts w:asciiTheme="minorHAnsi" w:hAnsiTheme="minorHAnsi"/>
          <w:sz w:val="22"/>
          <w:szCs w:val="22"/>
        </w:rPr>
        <w:t xml:space="preserve">. </w:t>
      </w:r>
      <w:r w:rsidR="001237B3">
        <w:rPr>
          <w:rFonts w:asciiTheme="minorHAnsi" w:hAnsiTheme="minorHAnsi"/>
          <w:sz w:val="22"/>
          <w:szCs w:val="22"/>
        </w:rPr>
        <w:t>mars</w:t>
      </w:r>
      <w:r w:rsidR="00374345">
        <w:rPr>
          <w:rFonts w:asciiTheme="minorHAnsi" w:hAnsiTheme="minorHAnsi"/>
          <w:sz w:val="22"/>
          <w:szCs w:val="22"/>
        </w:rPr>
        <w:t xml:space="preserve"> 2021</w:t>
      </w:r>
    </w:p>
    <w:p w14:paraId="670ED78C" w14:textId="135BD0FA" w:rsidR="003D6ED0" w:rsidRPr="00716324" w:rsidRDefault="00D606D1" w:rsidP="00B600EA">
      <w:pPr>
        <w:pStyle w:val="Overskrift1"/>
        <w:rPr>
          <w:sz w:val="28"/>
          <w:szCs w:val="28"/>
        </w:rPr>
      </w:pPr>
      <w:bookmarkStart w:id="5" w:name="Bm_Start"/>
      <w:r w:rsidRPr="00716324">
        <w:rPr>
          <w:sz w:val="28"/>
          <w:szCs w:val="28"/>
        </w:rPr>
        <w:t xml:space="preserve">Høring om </w:t>
      </w:r>
      <w:r w:rsidR="00374345" w:rsidRPr="00716324">
        <w:rPr>
          <w:sz w:val="28"/>
          <w:szCs w:val="28"/>
        </w:rPr>
        <w:t xml:space="preserve">ny boligsosial lov </w:t>
      </w:r>
      <w:bookmarkEnd w:id="5"/>
    </w:p>
    <w:p w14:paraId="3FE10A35" w14:textId="60E88044" w:rsidR="00374345" w:rsidRPr="00B50873" w:rsidRDefault="00C370A9" w:rsidP="00DE255D">
      <w:pPr>
        <w:rPr>
          <w:rFonts w:asciiTheme="minorHAnsi" w:hAnsiTheme="minorHAnsi" w:cs="Arial"/>
          <w:kern w:val="32"/>
          <w:sz w:val="22"/>
          <w:szCs w:val="22"/>
        </w:rPr>
      </w:pPr>
      <w:r w:rsidRPr="00B50873">
        <w:rPr>
          <w:rFonts w:asciiTheme="minorHAnsi" w:hAnsiTheme="minorHAnsi" w:cs="Arial"/>
          <w:kern w:val="32"/>
          <w:sz w:val="22"/>
          <w:szCs w:val="22"/>
        </w:rPr>
        <w:t xml:space="preserve">Funksjonshemmedes Fellesorganisasjon </w:t>
      </w:r>
      <w:r w:rsidR="00A013E7" w:rsidRPr="00B50873">
        <w:rPr>
          <w:rFonts w:asciiTheme="minorHAnsi" w:hAnsiTheme="minorHAnsi" w:cs="Arial"/>
          <w:kern w:val="32"/>
          <w:sz w:val="22"/>
          <w:szCs w:val="22"/>
        </w:rPr>
        <w:t xml:space="preserve">(FFO) </w:t>
      </w:r>
      <w:r w:rsidRPr="00B50873">
        <w:rPr>
          <w:rFonts w:asciiTheme="minorHAnsi" w:hAnsiTheme="minorHAnsi" w:cs="Arial"/>
          <w:kern w:val="32"/>
          <w:sz w:val="22"/>
          <w:szCs w:val="22"/>
        </w:rPr>
        <w:t xml:space="preserve">har gjennomgått </w:t>
      </w:r>
      <w:r w:rsidR="00F50D12" w:rsidRPr="00B50873">
        <w:rPr>
          <w:rFonts w:asciiTheme="minorHAnsi" w:hAnsiTheme="minorHAnsi" w:cs="Arial"/>
          <w:kern w:val="32"/>
          <w:sz w:val="22"/>
          <w:szCs w:val="22"/>
        </w:rPr>
        <w:t xml:space="preserve">høringsnotatet </w:t>
      </w:r>
      <w:r w:rsidR="00BA79FE" w:rsidRPr="00B50873">
        <w:rPr>
          <w:rFonts w:asciiTheme="minorHAnsi" w:hAnsiTheme="minorHAnsi" w:cs="Arial"/>
          <w:kern w:val="32"/>
          <w:sz w:val="22"/>
          <w:szCs w:val="22"/>
        </w:rPr>
        <w:t>med forslag til ny boligsosial lov. Vi vil med dette gi våre synspunkter</w:t>
      </w:r>
      <w:r w:rsidR="00B107D4" w:rsidRPr="00B50873">
        <w:rPr>
          <w:rFonts w:asciiTheme="minorHAnsi" w:hAnsiTheme="minorHAnsi" w:cs="Arial"/>
          <w:kern w:val="32"/>
          <w:sz w:val="22"/>
          <w:szCs w:val="22"/>
        </w:rPr>
        <w:t xml:space="preserve">. </w:t>
      </w:r>
    </w:p>
    <w:p w14:paraId="1AA20EC7" w14:textId="50101849" w:rsidR="00BF31C8" w:rsidRPr="00B600EA" w:rsidRDefault="00D73553" w:rsidP="00B600EA">
      <w:pPr>
        <w:pStyle w:val="Overskrift1"/>
        <w:rPr>
          <w:rFonts w:eastAsia="Calibri"/>
          <w:sz w:val="24"/>
          <w:szCs w:val="24"/>
          <w:lang w:eastAsia="en-US"/>
        </w:rPr>
      </w:pPr>
      <w:r>
        <w:rPr>
          <w:rFonts w:eastAsia="Calibri"/>
          <w:sz w:val="24"/>
          <w:szCs w:val="24"/>
          <w:lang w:eastAsia="en-US"/>
        </w:rPr>
        <w:t>K</w:t>
      </w:r>
      <w:r w:rsidR="002A5198" w:rsidRPr="00B600EA">
        <w:rPr>
          <w:rFonts w:eastAsia="Calibri"/>
          <w:sz w:val="24"/>
          <w:szCs w:val="24"/>
          <w:lang w:eastAsia="en-US"/>
        </w:rPr>
        <w:t>ommunenes ansvar og plikter og vanskeligstiltes boligsosiale rettigheter</w:t>
      </w:r>
    </w:p>
    <w:p w14:paraId="2B514C68" w14:textId="1539F09C" w:rsidR="00BF31C8" w:rsidRPr="00B50873" w:rsidRDefault="00CD726D" w:rsidP="00BF31C8">
      <w:pPr>
        <w:spacing w:after="160" w:line="259" w:lineRule="auto"/>
        <w:rPr>
          <w:rFonts w:asciiTheme="minorHAnsi" w:eastAsia="Calibri" w:hAnsiTheme="minorHAnsi"/>
          <w:sz w:val="22"/>
          <w:szCs w:val="22"/>
          <w:lang w:eastAsia="en-US"/>
        </w:rPr>
      </w:pPr>
      <w:r w:rsidRPr="00B50873">
        <w:rPr>
          <w:rFonts w:asciiTheme="minorHAnsi" w:eastAsia="Calibri" w:hAnsiTheme="minorHAnsi"/>
          <w:sz w:val="22"/>
          <w:szCs w:val="22"/>
          <w:lang w:eastAsia="en-US"/>
        </w:rPr>
        <w:t xml:space="preserve">Det er </w:t>
      </w:r>
      <w:r w:rsidR="00CD5163" w:rsidRPr="00B50873">
        <w:rPr>
          <w:rFonts w:asciiTheme="minorHAnsi" w:eastAsia="Calibri" w:hAnsiTheme="minorHAnsi"/>
          <w:sz w:val="22"/>
          <w:szCs w:val="22"/>
          <w:lang w:eastAsia="en-US"/>
        </w:rPr>
        <w:t>svært positivt at d</w:t>
      </w:r>
      <w:r w:rsidR="00BF31C8" w:rsidRPr="00B50873">
        <w:rPr>
          <w:rFonts w:asciiTheme="minorHAnsi" w:eastAsia="Calibri" w:hAnsiTheme="minorHAnsi"/>
          <w:sz w:val="22"/>
          <w:szCs w:val="22"/>
          <w:lang w:eastAsia="en-US"/>
        </w:rPr>
        <w:t xml:space="preserve">epartementet foreslår å klargjøre </w:t>
      </w:r>
      <w:r w:rsidR="007E12E7" w:rsidRPr="00B50873">
        <w:rPr>
          <w:rFonts w:asciiTheme="minorHAnsi" w:eastAsia="Calibri" w:hAnsiTheme="minorHAnsi"/>
          <w:sz w:val="22"/>
          <w:szCs w:val="22"/>
          <w:lang w:eastAsia="en-US"/>
        </w:rPr>
        <w:t xml:space="preserve">og samle </w:t>
      </w:r>
      <w:r w:rsidR="00BF31C8" w:rsidRPr="00B50873">
        <w:rPr>
          <w:rFonts w:asciiTheme="minorHAnsi" w:eastAsia="Calibri" w:hAnsiTheme="minorHAnsi"/>
          <w:sz w:val="22"/>
          <w:szCs w:val="22"/>
          <w:lang w:eastAsia="en-US"/>
        </w:rPr>
        <w:t xml:space="preserve">kommunenes boligsosiale ansvar </w:t>
      </w:r>
      <w:r w:rsidR="00C722B1" w:rsidRPr="00B50873">
        <w:rPr>
          <w:rFonts w:asciiTheme="minorHAnsi" w:eastAsia="Calibri" w:hAnsiTheme="minorHAnsi"/>
          <w:sz w:val="22"/>
          <w:szCs w:val="22"/>
          <w:lang w:eastAsia="en-US"/>
        </w:rPr>
        <w:t>i en felles lov.</w:t>
      </w:r>
      <w:r w:rsidR="00457C46" w:rsidRPr="00B50873">
        <w:rPr>
          <w:rFonts w:asciiTheme="minorHAnsi" w:eastAsia="Calibri" w:hAnsiTheme="minorHAnsi"/>
          <w:sz w:val="22"/>
          <w:szCs w:val="22"/>
          <w:lang w:eastAsia="en-US"/>
        </w:rPr>
        <w:t xml:space="preserve"> FFO </w:t>
      </w:r>
      <w:r w:rsidR="002F0F8F" w:rsidRPr="00B50873">
        <w:rPr>
          <w:rFonts w:asciiTheme="minorHAnsi" w:eastAsia="Calibri" w:hAnsiTheme="minorHAnsi"/>
          <w:sz w:val="22"/>
          <w:szCs w:val="22"/>
          <w:lang w:eastAsia="en-US"/>
        </w:rPr>
        <w:t xml:space="preserve">har derimot noen merknader </w:t>
      </w:r>
      <w:r w:rsidR="0018171E" w:rsidRPr="00B50873">
        <w:rPr>
          <w:rFonts w:asciiTheme="minorHAnsi" w:eastAsia="Calibri" w:hAnsiTheme="minorHAnsi"/>
          <w:sz w:val="22"/>
          <w:szCs w:val="22"/>
          <w:lang w:eastAsia="en-US"/>
        </w:rPr>
        <w:t xml:space="preserve">knyttet </w:t>
      </w:r>
      <w:r w:rsidR="002702E0" w:rsidRPr="00B50873">
        <w:rPr>
          <w:rFonts w:asciiTheme="minorHAnsi" w:eastAsia="Calibri" w:hAnsiTheme="minorHAnsi"/>
          <w:sz w:val="22"/>
          <w:szCs w:val="22"/>
          <w:lang w:eastAsia="en-US"/>
        </w:rPr>
        <w:t xml:space="preserve">til enkelte </w:t>
      </w:r>
      <w:r w:rsidR="000717FC" w:rsidRPr="00B50873">
        <w:rPr>
          <w:rFonts w:asciiTheme="minorHAnsi" w:eastAsia="Calibri" w:hAnsiTheme="minorHAnsi"/>
          <w:sz w:val="22"/>
          <w:szCs w:val="22"/>
          <w:lang w:eastAsia="en-US"/>
        </w:rPr>
        <w:t>boligsosiale plikter og vi</w:t>
      </w:r>
      <w:r w:rsidR="0016380E" w:rsidRPr="00B50873">
        <w:rPr>
          <w:rFonts w:asciiTheme="minorHAnsi" w:eastAsia="Calibri" w:hAnsiTheme="minorHAnsi"/>
          <w:sz w:val="22"/>
          <w:szCs w:val="22"/>
          <w:lang w:eastAsia="en-US"/>
        </w:rPr>
        <w:t xml:space="preserve">rkemidler </w:t>
      </w:r>
      <w:r w:rsidR="0010182A" w:rsidRPr="00B50873">
        <w:rPr>
          <w:rFonts w:asciiTheme="minorHAnsi" w:eastAsia="Calibri" w:hAnsiTheme="minorHAnsi"/>
          <w:sz w:val="22"/>
          <w:szCs w:val="22"/>
          <w:lang w:eastAsia="en-US"/>
        </w:rPr>
        <w:t>hvor vi mener loven må gå lenger</w:t>
      </w:r>
      <w:r w:rsidR="00AB17B2" w:rsidRPr="00B50873">
        <w:rPr>
          <w:rFonts w:asciiTheme="minorHAnsi" w:eastAsia="Calibri" w:hAnsiTheme="minorHAnsi"/>
          <w:sz w:val="22"/>
          <w:szCs w:val="22"/>
          <w:lang w:eastAsia="en-US"/>
        </w:rPr>
        <w:t>,</w:t>
      </w:r>
      <w:r w:rsidR="0010182A" w:rsidRPr="00B50873">
        <w:rPr>
          <w:rFonts w:asciiTheme="minorHAnsi" w:eastAsia="Calibri" w:hAnsiTheme="minorHAnsi"/>
          <w:sz w:val="22"/>
          <w:szCs w:val="22"/>
          <w:lang w:eastAsia="en-US"/>
        </w:rPr>
        <w:t xml:space="preserve"> </w:t>
      </w:r>
      <w:r w:rsidR="00BF50FB" w:rsidRPr="00B50873">
        <w:rPr>
          <w:rFonts w:asciiTheme="minorHAnsi" w:eastAsia="Calibri" w:hAnsiTheme="minorHAnsi"/>
          <w:sz w:val="22"/>
          <w:szCs w:val="22"/>
          <w:lang w:eastAsia="en-US"/>
        </w:rPr>
        <w:t xml:space="preserve">og at </w:t>
      </w:r>
      <w:r w:rsidR="002B2A95" w:rsidRPr="00B50873">
        <w:rPr>
          <w:rFonts w:asciiTheme="minorHAnsi" w:eastAsia="Calibri" w:hAnsiTheme="minorHAnsi"/>
          <w:sz w:val="22"/>
          <w:szCs w:val="22"/>
          <w:lang w:eastAsia="en-US"/>
        </w:rPr>
        <w:t xml:space="preserve">kommunenes ansvar </w:t>
      </w:r>
      <w:r w:rsidR="00BF50FB" w:rsidRPr="00B50873">
        <w:rPr>
          <w:rFonts w:asciiTheme="minorHAnsi" w:eastAsia="Calibri" w:hAnsiTheme="minorHAnsi"/>
          <w:sz w:val="22"/>
          <w:szCs w:val="22"/>
          <w:lang w:eastAsia="en-US"/>
        </w:rPr>
        <w:t xml:space="preserve">på området må </w:t>
      </w:r>
      <w:r w:rsidR="002B2A95" w:rsidRPr="00B50873">
        <w:rPr>
          <w:rFonts w:asciiTheme="minorHAnsi" w:eastAsia="Calibri" w:hAnsiTheme="minorHAnsi"/>
          <w:sz w:val="22"/>
          <w:szCs w:val="22"/>
          <w:lang w:eastAsia="en-US"/>
        </w:rPr>
        <w:t xml:space="preserve">skjerpes </w:t>
      </w:r>
      <w:r w:rsidR="00A102C1" w:rsidRPr="00B50873">
        <w:rPr>
          <w:rFonts w:asciiTheme="minorHAnsi" w:eastAsia="Calibri" w:hAnsiTheme="minorHAnsi"/>
          <w:sz w:val="22"/>
          <w:szCs w:val="22"/>
          <w:lang w:eastAsia="en-US"/>
        </w:rPr>
        <w:t>ytterligere</w:t>
      </w:r>
      <w:r w:rsidR="00565CCD" w:rsidRPr="00B50873">
        <w:rPr>
          <w:rFonts w:asciiTheme="minorHAnsi" w:eastAsia="Calibri" w:hAnsiTheme="minorHAnsi"/>
          <w:sz w:val="22"/>
          <w:szCs w:val="22"/>
          <w:lang w:eastAsia="en-US"/>
        </w:rPr>
        <w:t>.</w:t>
      </w:r>
      <w:r w:rsidR="002B2A95" w:rsidRPr="00B50873">
        <w:rPr>
          <w:rFonts w:asciiTheme="minorHAnsi" w:eastAsia="Calibri" w:hAnsiTheme="minorHAnsi"/>
          <w:sz w:val="22"/>
          <w:szCs w:val="22"/>
          <w:lang w:eastAsia="en-US"/>
        </w:rPr>
        <w:t xml:space="preserve"> </w:t>
      </w:r>
      <w:r w:rsidR="00837786" w:rsidRPr="00B50873">
        <w:rPr>
          <w:rFonts w:asciiTheme="minorHAnsi" w:eastAsia="Calibri" w:hAnsiTheme="minorHAnsi"/>
          <w:sz w:val="22"/>
          <w:szCs w:val="22"/>
          <w:lang w:eastAsia="en-US"/>
        </w:rPr>
        <w:t xml:space="preserve">Vi </w:t>
      </w:r>
      <w:r w:rsidR="0002464C">
        <w:rPr>
          <w:rFonts w:asciiTheme="minorHAnsi" w:eastAsia="Calibri" w:hAnsiTheme="minorHAnsi"/>
          <w:sz w:val="22"/>
          <w:szCs w:val="22"/>
          <w:lang w:eastAsia="en-US"/>
        </w:rPr>
        <w:t xml:space="preserve">foreslår </w:t>
      </w:r>
      <w:r w:rsidR="00837786" w:rsidRPr="00B50873">
        <w:rPr>
          <w:rFonts w:asciiTheme="minorHAnsi" w:eastAsia="Calibri" w:hAnsiTheme="minorHAnsi"/>
          <w:sz w:val="22"/>
          <w:szCs w:val="22"/>
          <w:lang w:eastAsia="en-US"/>
        </w:rPr>
        <w:t xml:space="preserve"> også </w:t>
      </w:r>
      <w:r w:rsidR="00977185">
        <w:rPr>
          <w:rFonts w:asciiTheme="minorHAnsi" w:eastAsia="Calibri" w:hAnsiTheme="minorHAnsi"/>
          <w:sz w:val="22"/>
          <w:szCs w:val="22"/>
          <w:lang w:eastAsia="en-US"/>
        </w:rPr>
        <w:t xml:space="preserve">å </w:t>
      </w:r>
      <w:r w:rsidR="00376ED9" w:rsidRPr="00B50873">
        <w:rPr>
          <w:rFonts w:asciiTheme="minorHAnsi" w:eastAsia="Calibri" w:hAnsiTheme="minorHAnsi"/>
          <w:sz w:val="22"/>
          <w:szCs w:val="22"/>
          <w:lang w:eastAsia="en-US"/>
        </w:rPr>
        <w:t>forsterke</w:t>
      </w:r>
      <w:r w:rsidR="00837786" w:rsidRPr="00B50873">
        <w:rPr>
          <w:rFonts w:asciiTheme="minorHAnsi" w:eastAsia="Calibri" w:hAnsiTheme="minorHAnsi"/>
          <w:sz w:val="22"/>
          <w:szCs w:val="22"/>
          <w:lang w:eastAsia="en-US"/>
        </w:rPr>
        <w:t xml:space="preserve"> </w:t>
      </w:r>
      <w:r w:rsidR="003613FE" w:rsidRPr="00B50873">
        <w:rPr>
          <w:rFonts w:asciiTheme="minorHAnsi" w:eastAsia="Calibri" w:hAnsiTheme="minorHAnsi"/>
          <w:sz w:val="22"/>
          <w:szCs w:val="22"/>
          <w:lang w:eastAsia="en-US"/>
        </w:rPr>
        <w:t xml:space="preserve">vanskeligstiltes rettskrav i den nye boligsosiale loven. </w:t>
      </w:r>
    </w:p>
    <w:p w14:paraId="07939E6B" w14:textId="06F7FC69" w:rsidR="003165C5" w:rsidRPr="00B50873" w:rsidRDefault="0011075B" w:rsidP="00BF31C8">
      <w:pPr>
        <w:spacing w:after="160" w:line="259" w:lineRule="auto"/>
        <w:rPr>
          <w:rFonts w:asciiTheme="minorHAnsi" w:eastAsia="Calibri" w:hAnsiTheme="minorHAnsi"/>
          <w:sz w:val="22"/>
          <w:szCs w:val="22"/>
          <w:lang w:eastAsia="en-US"/>
        </w:rPr>
      </w:pPr>
      <w:r w:rsidRPr="00B50873">
        <w:rPr>
          <w:rFonts w:asciiTheme="minorHAnsi" w:eastAsia="Calibri" w:hAnsiTheme="minorHAnsi"/>
          <w:sz w:val="22"/>
          <w:szCs w:val="22"/>
          <w:lang w:eastAsia="en-US"/>
        </w:rPr>
        <w:t>Vi mener b</w:t>
      </w:r>
      <w:r w:rsidR="00670839" w:rsidRPr="00B50873">
        <w:rPr>
          <w:rFonts w:asciiTheme="minorHAnsi" w:eastAsia="Calibri" w:hAnsiTheme="minorHAnsi"/>
          <w:sz w:val="22"/>
          <w:szCs w:val="22"/>
          <w:lang w:eastAsia="en-US"/>
        </w:rPr>
        <w:t xml:space="preserve">ostøtteloven bør </w:t>
      </w:r>
      <w:r w:rsidR="00366555" w:rsidRPr="00B50873">
        <w:rPr>
          <w:rFonts w:asciiTheme="minorHAnsi" w:eastAsia="Calibri" w:hAnsiTheme="minorHAnsi"/>
          <w:sz w:val="22"/>
          <w:szCs w:val="22"/>
          <w:lang w:eastAsia="en-US"/>
        </w:rPr>
        <w:t xml:space="preserve">inn i den nye boligsosiale loven, </w:t>
      </w:r>
      <w:r w:rsidR="00464221" w:rsidRPr="00B50873">
        <w:rPr>
          <w:rFonts w:asciiTheme="minorHAnsi" w:eastAsia="Calibri" w:hAnsiTheme="minorHAnsi"/>
          <w:sz w:val="22"/>
          <w:szCs w:val="22"/>
          <w:lang w:eastAsia="en-US"/>
        </w:rPr>
        <w:t xml:space="preserve">og vi </w:t>
      </w:r>
      <w:r w:rsidR="003165C5" w:rsidRPr="00B50873">
        <w:rPr>
          <w:rFonts w:asciiTheme="minorHAnsi" w:eastAsia="Calibri" w:hAnsiTheme="minorHAnsi"/>
          <w:sz w:val="22"/>
          <w:szCs w:val="22"/>
          <w:lang w:eastAsia="en-US"/>
        </w:rPr>
        <w:t xml:space="preserve">deler </w:t>
      </w:r>
      <w:r w:rsidR="00EB6522" w:rsidRPr="00B50873">
        <w:rPr>
          <w:rFonts w:asciiTheme="minorHAnsi" w:eastAsia="Calibri" w:hAnsiTheme="minorHAnsi"/>
          <w:sz w:val="22"/>
          <w:szCs w:val="22"/>
          <w:lang w:eastAsia="en-US"/>
        </w:rPr>
        <w:t xml:space="preserve">departementets mål </w:t>
      </w:r>
      <w:r w:rsidR="004F5826" w:rsidRPr="00B50873">
        <w:rPr>
          <w:rFonts w:asciiTheme="minorHAnsi" w:eastAsia="Calibri" w:hAnsiTheme="minorHAnsi"/>
          <w:sz w:val="22"/>
          <w:szCs w:val="22"/>
          <w:lang w:eastAsia="en-US"/>
        </w:rPr>
        <w:t>om at på sikt bør man få en ny helhetlig lov på det boligsosiale feltet. Samtidig</w:t>
      </w:r>
      <w:r w:rsidR="00E75664" w:rsidRPr="00B50873">
        <w:rPr>
          <w:rFonts w:asciiTheme="minorHAnsi" w:eastAsia="Calibri" w:hAnsiTheme="minorHAnsi"/>
          <w:sz w:val="22"/>
          <w:szCs w:val="22"/>
          <w:lang w:eastAsia="en-US"/>
        </w:rPr>
        <w:t xml:space="preserve"> støtter vi d</w:t>
      </w:r>
      <w:r w:rsidR="003165C5" w:rsidRPr="00B50873">
        <w:rPr>
          <w:rFonts w:asciiTheme="minorHAnsi" w:eastAsia="Calibri" w:hAnsiTheme="minorHAnsi"/>
          <w:sz w:val="22"/>
          <w:szCs w:val="22"/>
          <w:lang w:eastAsia="en-US"/>
        </w:rPr>
        <w:t xml:space="preserve">epartementets syn </w:t>
      </w:r>
      <w:r w:rsidR="00E30D55" w:rsidRPr="00B50873">
        <w:rPr>
          <w:rFonts w:asciiTheme="minorHAnsi" w:eastAsia="Calibri" w:hAnsiTheme="minorHAnsi"/>
          <w:sz w:val="22"/>
          <w:szCs w:val="22"/>
          <w:lang w:eastAsia="en-US"/>
        </w:rPr>
        <w:t xml:space="preserve">om at </w:t>
      </w:r>
      <w:r w:rsidRPr="00B50873">
        <w:rPr>
          <w:rFonts w:asciiTheme="minorHAnsi" w:eastAsia="Calibri" w:hAnsiTheme="minorHAnsi"/>
          <w:sz w:val="22"/>
          <w:szCs w:val="22"/>
          <w:lang w:eastAsia="en-US"/>
        </w:rPr>
        <w:t>dette bør avvente</w:t>
      </w:r>
      <w:r w:rsidR="006716E6">
        <w:rPr>
          <w:rFonts w:asciiTheme="minorHAnsi" w:eastAsia="Calibri" w:hAnsiTheme="minorHAnsi"/>
          <w:sz w:val="22"/>
          <w:szCs w:val="22"/>
          <w:lang w:eastAsia="en-US"/>
        </w:rPr>
        <w:t>s</w:t>
      </w:r>
      <w:r w:rsidRPr="00B50873">
        <w:rPr>
          <w:rFonts w:asciiTheme="minorHAnsi" w:eastAsia="Calibri" w:hAnsiTheme="minorHAnsi"/>
          <w:sz w:val="22"/>
          <w:szCs w:val="22"/>
          <w:lang w:eastAsia="en-US"/>
        </w:rPr>
        <w:t xml:space="preserve"> </w:t>
      </w:r>
      <w:r w:rsidR="006716E6">
        <w:rPr>
          <w:rFonts w:asciiTheme="minorHAnsi" w:eastAsia="Calibri" w:hAnsiTheme="minorHAnsi"/>
          <w:sz w:val="22"/>
          <w:szCs w:val="22"/>
          <w:lang w:eastAsia="en-US"/>
        </w:rPr>
        <w:t xml:space="preserve">til </w:t>
      </w:r>
      <w:r w:rsidR="00740785" w:rsidRPr="00B50873">
        <w:rPr>
          <w:rFonts w:asciiTheme="minorHAnsi" w:eastAsia="Calibri" w:hAnsiTheme="minorHAnsi"/>
          <w:sz w:val="22"/>
          <w:szCs w:val="22"/>
          <w:lang w:eastAsia="en-US"/>
        </w:rPr>
        <w:t>etter at de</w:t>
      </w:r>
      <w:r w:rsidR="00040FDA">
        <w:rPr>
          <w:rFonts w:asciiTheme="minorHAnsi" w:eastAsia="Calibri" w:hAnsiTheme="minorHAnsi"/>
          <w:sz w:val="22"/>
          <w:szCs w:val="22"/>
          <w:lang w:eastAsia="en-US"/>
        </w:rPr>
        <w:t>n</w:t>
      </w:r>
      <w:r w:rsidR="00740785" w:rsidRPr="00B50873">
        <w:rPr>
          <w:rFonts w:asciiTheme="minorHAnsi" w:eastAsia="Calibri" w:hAnsiTheme="minorHAnsi"/>
          <w:sz w:val="22"/>
          <w:szCs w:val="22"/>
          <w:lang w:eastAsia="en-US"/>
        </w:rPr>
        <w:t xml:space="preserve"> nedsatte ekspertgruppen har utredet bostøtteordningen. </w:t>
      </w:r>
    </w:p>
    <w:p w14:paraId="24ECE9B1" w14:textId="4136147E" w:rsidR="00AF714D" w:rsidRPr="00B50873" w:rsidRDefault="00202476" w:rsidP="00BF31C8">
      <w:pPr>
        <w:spacing w:after="160" w:line="259" w:lineRule="auto"/>
        <w:rPr>
          <w:rFonts w:asciiTheme="minorHAnsi" w:eastAsia="Calibri" w:hAnsiTheme="minorHAnsi"/>
          <w:b/>
          <w:bCs/>
          <w:sz w:val="22"/>
          <w:szCs w:val="22"/>
          <w:lang w:eastAsia="en-US"/>
        </w:rPr>
      </w:pPr>
      <w:r w:rsidRPr="00B50873">
        <w:rPr>
          <w:rFonts w:asciiTheme="minorHAnsi" w:eastAsia="Calibri" w:hAnsiTheme="minorHAnsi"/>
          <w:b/>
          <w:bCs/>
          <w:sz w:val="22"/>
          <w:szCs w:val="22"/>
          <w:lang w:eastAsia="en-US"/>
        </w:rPr>
        <w:t>Lovens formål</w:t>
      </w:r>
    </w:p>
    <w:p w14:paraId="0897A214" w14:textId="06BC7719" w:rsidR="00AF714D" w:rsidRPr="00CE2DC3" w:rsidRDefault="00214E86" w:rsidP="00BF31C8">
      <w:pPr>
        <w:spacing w:after="160" w:line="259" w:lineRule="auto"/>
        <w:rPr>
          <w:rFonts w:asciiTheme="minorHAnsi" w:hAnsiTheme="minorHAnsi"/>
          <w:sz w:val="22"/>
          <w:szCs w:val="22"/>
        </w:rPr>
      </w:pPr>
      <w:r w:rsidRPr="00CE2DC3">
        <w:rPr>
          <w:rFonts w:asciiTheme="minorHAnsi" w:eastAsia="Calibri" w:hAnsiTheme="minorHAnsi"/>
          <w:sz w:val="22"/>
          <w:szCs w:val="22"/>
          <w:lang w:eastAsia="en-US"/>
        </w:rPr>
        <w:t>FFO</w:t>
      </w:r>
      <w:r w:rsidR="00F148B4" w:rsidRPr="00CE2DC3">
        <w:rPr>
          <w:rFonts w:asciiTheme="minorHAnsi" w:eastAsia="Calibri" w:hAnsiTheme="minorHAnsi"/>
          <w:sz w:val="22"/>
          <w:szCs w:val="22"/>
          <w:lang w:eastAsia="en-US"/>
        </w:rPr>
        <w:t xml:space="preserve"> </w:t>
      </w:r>
      <w:r w:rsidR="00F213A2" w:rsidRPr="00CE2DC3">
        <w:rPr>
          <w:rFonts w:asciiTheme="minorHAnsi" w:eastAsia="Calibri" w:hAnsiTheme="minorHAnsi"/>
          <w:sz w:val="22"/>
          <w:szCs w:val="22"/>
          <w:lang w:eastAsia="en-US"/>
        </w:rPr>
        <w:t xml:space="preserve">mener </w:t>
      </w:r>
      <w:r w:rsidR="00786D1F" w:rsidRPr="00CE2DC3">
        <w:rPr>
          <w:rFonts w:asciiTheme="minorHAnsi" w:eastAsia="Calibri" w:hAnsiTheme="minorHAnsi"/>
          <w:sz w:val="22"/>
          <w:szCs w:val="22"/>
          <w:lang w:eastAsia="en-US"/>
        </w:rPr>
        <w:t xml:space="preserve">det må fremkomme </w:t>
      </w:r>
      <w:r w:rsidR="00F213A2" w:rsidRPr="00CE2DC3">
        <w:rPr>
          <w:rFonts w:asciiTheme="minorHAnsi" w:eastAsia="Calibri" w:hAnsiTheme="minorHAnsi"/>
          <w:sz w:val="22"/>
          <w:szCs w:val="22"/>
          <w:lang w:eastAsia="en-US"/>
        </w:rPr>
        <w:t xml:space="preserve">allerede </w:t>
      </w:r>
      <w:r w:rsidR="00786D1F" w:rsidRPr="00CE2DC3">
        <w:rPr>
          <w:rFonts w:asciiTheme="minorHAnsi" w:eastAsia="Calibri" w:hAnsiTheme="minorHAnsi"/>
          <w:sz w:val="22"/>
          <w:szCs w:val="22"/>
          <w:lang w:eastAsia="en-US"/>
        </w:rPr>
        <w:t xml:space="preserve">av </w:t>
      </w:r>
      <w:r w:rsidR="00F148B4" w:rsidRPr="00CE2DC3">
        <w:rPr>
          <w:rFonts w:asciiTheme="minorHAnsi" w:eastAsia="Calibri" w:hAnsiTheme="minorHAnsi"/>
          <w:sz w:val="22"/>
          <w:szCs w:val="22"/>
          <w:lang w:eastAsia="en-US"/>
        </w:rPr>
        <w:t xml:space="preserve">lovens formål </w:t>
      </w:r>
      <w:r w:rsidR="00786D1F" w:rsidRPr="00CE2DC3">
        <w:rPr>
          <w:rFonts w:asciiTheme="minorHAnsi" w:eastAsia="Calibri" w:hAnsiTheme="minorHAnsi"/>
          <w:sz w:val="22"/>
          <w:szCs w:val="22"/>
          <w:lang w:eastAsia="en-US"/>
        </w:rPr>
        <w:t xml:space="preserve">at kommunenes ansvar i det boligsosiale arbeidet må </w:t>
      </w:r>
      <w:r w:rsidR="00E44EF9" w:rsidRPr="00CE2DC3">
        <w:rPr>
          <w:rFonts w:asciiTheme="minorHAnsi" w:eastAsia="Calibri" w:hAnsiTheme="minorHAnsi"/>
          <w:sz w:val="22"/>
          <w:szCs w:val="22"/>
          <w:lang w:eastAsia="en-US"/>
        </w:rPr>
        <w:t>være enda mer forpliktende</w:t>
      </w:r>
      <w:r w:rsidR="00786D1F" w:rsidRPr="00CE2DC3">
        <w:rPr>
          <w:rFonts w:asciiTheme="minorHAnsi" w:eastAsia="Calibri" w:hAnsiTheme="minorHAnsi"/>
          <w:sz w:val="22"/>
          <w:szCs w:val="22"/>
          <w:lang w:eastAsia="en-US"/>
        </w:rPr>
        <w:t xml:space="preserve">. </w:t>
      </w:r>
      <w:r w:rsidR="00BE0348" w:rsidRPr="00CE2DC3">
        <w:rPr>
          <w:rFonts w:asciiTheme="minorHAnsi" w:eastAsia="Calibri" w:hAnsiTheme="minorHAnsi"/>
          <w:sz w:val="22"/>
          <w:szCs w:val="22"/>
          <w:lang w:eastAsia="en-US"/>
        </w:rPr>
        <w:t xml:space="preserve">Vi mener </w:t>
      </w:r>
      <w:r w:rsidR="006773EA" w:rsidRPr="00CE2DC3">
        <w:rPr>
          <w:rFonts w:asciiTheme="minorHAnsi" w:eastAsia="Calibri" w:hAnsiTheme="minorHAnsi"/>
          <w:sz w:val="22"/>
          <w:szCs w:val="22"/>
          <w:lang w:eastAsia="en-US"/>
        </w:rPr>
        <w:t xml:space="preserve">at </w:t>
      </w:r>
      <w:r w:rsidR="00BE0348" w:rsidRPr="00CE2DC3">
        <w:rPr>
          <w:rFonts w:asciiTheme="minorHAnsi" w:eastAsia="Calibri" w:hAnsiTheme="minorHAnsi"/>
          <w:sz w:val="22"/>
          <w:szCs w:val="22"/>
          <w:lang w:eastAsia="en-US"/>
        </w:rPr>
        <w:t>kommunen</w:t>
      </w:r>
      <w:r w:rsidR="006773EA" w:rsidRPr="00CE2DC3">
        <w:rPr>
          <w:rFonts w:asciiTheme="minorHAnsi" w:eastAsia="Calibri" w:hAnsiTheme="minorHAnsi"/>
          <w:sz w:val="22"/>
          <w:szCs w:val="22"/>
          <w:lang w:eastAsia="en-US"/>
        </w:rPr>
        <w:t xml:space="preserve">es </w:t>
      </w:r>
      <w:r w:rsidR="004E42AB" w:rsidRPr="00CE2DC3">
        <w:rPr>
          <w:rFonts w:asciiTheme="minorHAnsi" w:eastAsia="Calibri" w:hAnsiTheme="minorHAnsi"/>
          <w:sz w:val="22"/>
          <w:szCs w:val="22"/>
          <w:lang w:eastAsia="en-US"/>
        </w:rPr>
        <w:t xml:space="preserve">rolle med å </w:t>
      </w:r>
      <w:r w:rsidR="007A32EA" w:rsidRPr="00CE2DC3">
        <w:rPr>
          <w:rFonts w:asciiTheme="minorHAnsi" w:eastAsia="Calibri" w:hAnsiTheme="minorHAnsi"/>
          <w:sz w:val="22"/>
          <w:szCs w:val="22"/>
          <w:lang w:eastAsia="en-US"/>
        </w:rPr>
        <w:t>«</w:t>
      </w:r>
      <w:r w:rsidR="00BE0348" w:rsidRPr="00CE2DC3">
        <w:rPr>
          <w:rFonts w:asciiTheme="minorHAnsi" w:eastAsia="Calibri" w:hAnsiTheme="minorHAnsi"/>
          <w:sz w:val="22"/>
          <w:szCs w:val="22"/>
          <w:lang w:eastAsia="en-US"/>
        </w:rPr>
        <w:t>bidra</w:t>
      </w:r>
      <w:r w:rsidR="007A32EA" w:rsidRPr="00CE2DC3">
        <w:rPr>
          <w:rFonts w:asciiTheme="minorHAnsi" w:eastAsia="Calibri" w:hAnsiTheme="minorHAnsi"/>
          <w:sz w:val="22"/>
          <w:szCs w:val="22"/>
          <w:lang w:eastAsia="en-US"/>
        </w:rPr>
        <w:t>»</w:t>
      </w:r>
      <w:r w:rsidR="00BE0348" w:rsidRPr="00CE2DC3">
        <w:rPr>
          <w:rFonts w:asciiTheme="minorHAnsi" w:eastAsia="Calibri" w:hAnsiTheme="minorHAnsi"/>
          <w:sz w:val="22"/>
          <w:szCs w:val="22"/>
          <w:lang w:eastAsia="en-US"/>
        </w:rPr>
        <w:t xml:space="preserve"> </w:t>
      </w:r>
      <w:r w:rsidR="00AF714D" w:rsidRPr="00CE2DC3">
        <w:rPr>
          <w:rFonts w:asciiTheme="minorHAnsi" w:hAnsiTheme="minorHAnsi"/>
          <w:sz w:val="22"/>
          <w:szCs w:val="22"/>
        </w:rPr>
        <w:t xml:space="preserve">til </w:t>
      </w:r>
      <w:r w:rsidR="00AF714D" w:rsidRPr="00CE2DC3">
        <w:rPr>
          <w:rFonts w:asciiTheme="minorHAnsi" w:hAnsiTheme="minorHAnsi"/>
          <w:i/>
          <w:iCs/>
          <w:sz w:val="22"/>
          <w:szCs w:val="22"/>
        </w:rPr>
        <w:t xml:space="preserve">at </w:t>
      </w:r>
      <w:r w:rsidR="008A007A" w:rsidRPr="00CE2DC3">
        <w:rPr>
          <w:rFonts w:asciiTheme="minorHAnsi" w:hAnsiTheme="minorHAnsi"/>
          <w:i/>
          <w:iCs/>
          <w:sz w:val="22"/>
          <w:szCs w:val="22"/>
        </w:rPr>
        <w:t>«</w:t>
      </w:r>
      <w:r w:rsidR="00AF714D" w:rsidRPr="00CE2DC3">
        <w:rPr>
          <w:rFonts w:asciiTheme="minorHAnsi" w:hAnsiTheme="minorHAnsi"/>
          <w:i/>
          <w:iCs/>
          <w:sz w:val="22"/>
          <w:szCs w:val="22"/>
        </w:rPr>
        <w:t>vanskeligstilte på boligmarkedet skal kunne skaffe seg og beholde en bolig som har tilfredsstillende størrelse og standard, og som ligger i et nærmiljø som er bra for den eller de som skal bo der</w:t>
      </w:r>
      <w:r w:rsidR="008A007A" w:rsidRPr="00CE2DC3">
        <w:rPr>
          <w:rFonts w:asciiTheme="minorHAnsi" w:hAnsiTheme="minorHAnsi"/>
          <w:i/>
          <w:iCs/>
          <w:sz w:val="22"/>
          <w:szCs w:val="22"/>
        </w:rPr>
        <w:t>»,</w:t>
      </w:r>
      <w:r w:rsidR="00B90FE6" w:rsidRPr="00CE2DC3">
        <w:rPr>
          <w:rFonts w:asciiTheme="minorHAnsi" w:hAnsiTheme="minorHAnsi"/>
          <w:sz w:val="22"/>
          <w:szCs w:val="22"/>
        </w:rPr>
        <w:t xml:space="preserve"> – er </w:t>
      </w:r>
      <w:r w:rsidR="004E42AB" w:rsidRPr="00CE2DC3">
        <w:rPr>
          <w:rFonts w:asciiTheme="minorHAnsi" w:hAnsiTheme="minorHAnsi"/>
          <w:sz w:val="22"/>
          <w:szCs w:val="22"/>
        </w:rPr>
        <w:t xml:space="preserve">for svakt. </w:t>
      </w:r>
      <w:r w:rsidR="00CC2DE1" w:rsidRPr="00CE2DC3">
        <w:rPr>
          <w:rFonts w:asciiTheme="minorHAnsi" w:hAnsiTheme="minorHAnsi"/>
          <w:sz w:val="22"/>
          <w:szCs w:val="22"/>
        </w:rPr>
        <w:t>K</w:t>
      </w:r>
      <w:r w:rsidR="00614931" w:rsidRPr="00CE2DC3">
        <w:rPr>
          <w:rFonts w:asciiTheme="minorHAnsi" w:hAnsiTheme="minorHAnsi"/>
          <w:sz w:val="22"/>
          <w:szCs w:val="22"/>
        </w:rPr>
        <w:t xml:space="preserve">ommunene </w:t>
      </w:r>
      <w:r w:rsidR="00CC2DE1" w:rsidRPr="00CE2DC3">
        <w:rPr>
          <w:rFonts w:asciiTheme="minorHAnsi" w:hAnsiTheme="minorHAnsi"/>
          <w:sz w:val="22"/>
          <w:szCs w:val="22"/>
        </w:rPr>
        <w:t xml:space="preserve">må </w:t>
      </w:r>
      <w:r w:rsidR="009816B4" w:rsidRPr="00CE2DC3">
        <w:rPr>
          <w:rFonts w:asciiTheme="minorHAnsi" w:hAnsiTheme="minorHAnsi"/>
          <w:sz w:val="22"/>
          <w:szCs w:val="22"/>
        </w:rPr>
        <w:t xml:space="preserve">heller </w:t>
      </w:r>
      <w:r w:rsidR="00394D1F" w:rsidRPr="00CE2DC3">
        <w:rPr>
          <w:rFonts w:asciiTheme="minorHAnsi" w:hAnsiTheme="minorHAnsi"/>
          <w:sz w:val="22"/>
          <w:szCs w:val="22"/>
        </w:rPr>
        <w:t>«</w:t>
      </w:r>
      <w:r w:rsidR="00614931" w:rsidRPr="00CE2DC3">
        <w:rPr>
          <w:rFonts w:asciiTheme="minorHAnsi" w:hAnsiTheme="minorHAnsi"/>
          <w:sz w:val="22"/>
          <w:szCs w:val="22"/>
        </w:rPr>
        <w:t>sikre</w:t>
      </w:r>
      <w:r w:rsidR="00394D1F" w:rsidRPr="00CE2DC3">
        <w:rPr>
          <w:rFonts w:asciiTheme="minorHAnsi" w:hAnsiTheme="minorHAnsi"/>
          <w:sz w:val="22"/>
          <w:szCs w:val="22"/>
        </w:rPr>
        <w:t>»</w:t>
      </w:r>
      <w:r w:rsidR="00614931" w:rsidRPr="00CE2DC3">
        <w:rPr>
          <w:rFonts w:asciiTheme="minorHAnsi" w:hAnsiTheme="minorHAnsi"/>
          <w:sz w:val="22"/>
          <w:szCs w:val="22"/>
        </w:rPr>
        <w:t xml:space="preserve"> </w:t>
      </w:r>
      <w:r w:rsidR="00207C1A" w:rsidRPr="00CE2DC3">
        <w:rPr>
          <w:rFonts w:asciiTheme="minorHAnsi" w:hAnsiTheme="minorHAnsi"/>
          <w:sz w:val="22"/>
          <w:szCs w:val="22"/>
        </w:rPr>
        <w:t xml:space="preserve">at </w:t>
      </w:r>
      <w:r w:rsidR="00614931" w:rsidRPr="00CE2DC3">
        <w:rPr>
          <w:rFonts w:asciiTheme="minorHAnsi" w:hAnsiTheme="minorHAnsi"/>
          <w:sz w:val="22"/>
          <w:szCs w:val="22"/>
        </w:rPr>
        <w:t xml:space="preserve">vanskeligstilte </w:t>
      </w:r>
      <w:r w:rsidR="00207C1A" w:rsidRPr="00CE2DC3">
        <w:rPr>
          <w:rFonts w:asciiTheme="minorHAnsi" w:hAnsiTheme="minorHAnsi"/>
          <w:sz w:val="22"/>
          <w:szCs w:val="22"/>
        </w:rPr>
        <w:t xml:space="preserve">blir </w:t>
      </w:r>
      <w:r w:rsidR="00614931" w:rsidRPr="00CE2DC3">
        <w:rPr>
          <w:rFonts w:asciiTheme="minorHAnsi" w:hAnsiTheme="minorHAnsi"/>
          <w:sz w:val="22"/>
          <w:szCs w:val="22"/>
        </w:rPr>
        <w:t>ivareta</w:t>
      </w:r>
      <w:r w:rsidR="00207C1A" w:rsidRPr="00CE2DC3">
        <w:rPr>
          <w:rFonts w:asciiTheme="minorHAnsi" w:hAnsiTheme="minorHAnsi"/>
          <w:sz w:val="22"/>
          <w:szCs w:val="22"/>
        </w:rPr>
        <w:t xml:space="preserve">tt gjennom </w:t>
      </w:r>
      <w:r w:rsidR="009816B4" w:rsidRPr="00CE2DC3">
        <w:rPr>
          <w:rFonts w:asciiTheme="minorHAnsi" w:hAnsiTheme="minorHAnsi"/>
          <w:sz w:val="22"/>
          <w:szCs w:val="22"/>
        </w:rPr>
        <w:t>lovens formål.</w:t>
      </w:r>
      <w:r w:rsidR="00394D1F" w:rsidRPr="00CE2DC3">
        <w:rPr>
          <w:rFonts w:asciiTheme="minorHAnsi" w:hAnsiTheme="minorHAnsi"/>
          <w:sz w:val="22"/>
          <w:szCs w:val="22"/>
        </w:rPr>
        <w:t xml:space="preserve"> </w:t>
      </w:r>
    </w:p>
    <w:p w14:paraId="1E9027E4" w14:textId="24B45023" w:rsidR="00CC2DE1" w:rsidRPr="00CE2DC3" w:rsidRDefault="00CC2DE1" w:rsidP="00BF31C8">
      <w:pPr>
        <w:spacing w:after="160" w:line="259" w:lineRule="auto"/>
        <w:rPr>
          <w:rFonts w:asciiTheme="minorHAnsi" w:hAnsiTheme="minorHAnsi"/>
          <w:sz w:val="22"/>
          <w:szCs w:val="22"/>
        </w:rPr>
      </w:pPr>
      <w:r w:rsidRPr="00CE2DC3">
        <w:rPr>
          <w:rFonts w:asciiTheme="minorHAnsi" w:hAnsiTheme="minorHAnsi"/>
          <w:sz w:val="22"/>
          <w:szCs w:val="22"/>
        </w:rPr>
        <w:t xml:space="preserve">FFO ber om at </w:t>
      </w:r>
      <w:r w:rsidR="003C4504" w:rsidRPr="00CE2DC3">
        <w:rPr>
          <w:rFonts w:asciiTheme="minorHAnsi" w:hAnsiTheme="minorHAnsi"/>
          <w:sz w:val="22"/>
          <w:szCs w:val="22"/>
        </w:rPr>
        <w:t xml:space="preserve">det i lovens formål </w:t>
      </w:r>
      <w:r w:rsidR="006716E6">
        <w:rPr>
          <w:rFonts w:asciiTheme="minorHAnsi" w:hAnsiTheme="minorHAnsi"/>
          <w:sz w:val="22"/>
          <w:szCs w:val="22"/>
        </w:rPr>
        <w:t xml:space="preserve">må </w:t>
      </w:r>
      <w:r w:rsidR="00DF6C0C" w:rsidRPr="006716E6">
        <w:rPr>
          <w:rFonts w:asciiTheme="minorHAnsi" w:hAnsiTheme="minorHAnsi"/>
          <w:sz w:val="22"/>
          <w:szCs w:val="22"/>
        </w:rPr>
        <w:t xml:space="preserve">fremgå </w:t>
      </w:r>
      <w:r w:rsidR="003C4504" w:rsidRPr="00CE2DC3">
        <w:rPr>
          <w:rFonts w:asciiTheme="minorHAnsi" w:hAnsiTheme="minorHAnsi"/>
          <w:sz w:val="22"/>
          <w:szCs w:val="22"/>
        </w:rPr>
        <w:t>at kommunen</w:t>
      </w:r>
      <w:r w:rsidR="006716E6">
        <w:rPr>
          <w:rFonts w:asciiTheme="minorHAnsi" w:hAnsiTheme="minorHAnsi"/>
          <w:sz w:val="22"/>
          <w:szCs w:val="22"/>
        </w:rPr>
        <w:t>s</w:t>
      </w:r>
      <w:r w:rsidR="003C4504" w:rsidRPr="00CE2DC3">
        <w:rPr>
          <w:rFonts w:asciiTheme="minorHAnsi" w:hAnsiTheme="minorHAnsi"/>
          <w:sz w:val="22"/>
          <w:szCs w:val="22"/>
        </w:rPr>
        <w:t xml:space="preserve"> </w:t>
      </w:r>
      <w:r w:rsidR="00097B84" w:rsidRPr="00CE2DC3">
        <w:rPr>
          <w:rFonts w:asciiTheme="minorHAnsi" w:hAnsiTheme="minorHAnsi"/>
          <w:sz w:val="22"/>
          <w:szCs w:val="22"/>
        </w:rPr>
        <w:t xml:space="preserve">oppgave </w:t>
      </w:r>
      <w:r w:rsidR="004E0EFE" w:rsidRPr="00CE2DC3">
        <w:rPr>
          <w:rFonts w:asciiTheme="minorHAnsi" w:hAnsiTheme="minorHAnsi"/>
          <w:sz w:val="22"/>
          <w:szCs w:val="22"/>
        </w:rPr>
        <w:t xml:space="preserve">er </w:t>
      </w:r>
      <w:r w:rsidR="00097B84" w:rsidRPr="00CE2DC3">
        <w:rPr>
          <w:rFonts w:asciiTheme="minorHAnsi" w:hAnsiTheme="minorHAnsi"/>
          <w:sz w:val="22"/>
          <w:szCs w:val="22"/>
        </w:rPr>
        <w:t xml:space="preserve">å </w:t>
      </w:r>
      <w:r w:rsidR="006A5633" w:rsidRPr="00CE2DC3">
        <w:rPr>
          <w:rFonts w:asciiTheme="minorHAnsi" w:hAnsiTheme="minorHAnsi"/>
          <w:sz w:val="22"/>
          <w:szCs w:val="22"/>
        </w:rPr>
        <w:t>«</w:t>
      </w:r>
      <w:r w:rsidR="00097B84" w:rsidRPr="00CE2DC3">
        <w:rPr>
          <w:rFonts w:asciiTheme="minorHAnsi" w:hAnsiTheme="minorHAnsi"/>
          <w:sz w:val="22"/>
          <w:szCs w:val="22"/>
        </w:rPr>
        <w:t>sikre</w:t>
      </w:r>
      <w:r w:rsidR="006A5633" w:rsidRPr="00CE2DC3">
        <w:rPr>
          <w:rFonts w:asciiTheme="minorHAnsi" w:hAnsiTheme="minorHAnsi"/>
          <w:sz w:val="22"/>
          <w:szCs w:val="22"/>
        </w:rPr>
        <w:t>»</w:t>
      </w:r>
      <w:r w:rsidR="00097B84" w:rsidRPr="00CE2DC3">
        <w:rPr>
          <w:rFonts w:asciiTheme="minorHAnsi" w:hAnsiTheme="minorHAnsi"/>
          <w:sz w:val="22"/>
          <w:szCs w:val="22"/>
        </w:rPr>
        <w:t xml:space="preserve"> dette for vanskeligstilte på boligmarkedet.</w:t>
      </w:r>
    </w:p>
    <w:p w14:paraId="2CDB19B2" w14:textId="66509AC3" w:rsidR="00E75664" w:rsidRPr="00CE2DC3" w:rsidRDefault="00E75664" w:rsidP="00BF31C8">
      <w:pPr>
        <w:spacing w:after="160" w:line="259" w:lineRule="auto"/>
        <w:rPr>
          <w:rFonts w:asciiTheme="minorHAnsi" w:eastAsia="Calibri" w:hAnsiTheme="minorHAnsi"/>
          <w:b/>
          <w:bCs/>
          <w:sz w:val="22"/>
          <w:szCs w:val="22"/>
          <w:lang w:eastAsia="en-US"/>
        </w:rPr>
      </w:pPr>
      <w:r w:rsidRPr="00CE2DC3">
        <w:rPr>
          <w:rFonts w:asciiTheme="minorHAnsi" w:eastAsia="Calibri" w:hAnsiTheme="minorHAnsi"/>
          <w:b/>
          <w:bCs/>
          <w:sz w:val="22"/>
          <w:szCs w:val="22"/>
          <w:lang w:eastAsia="en-US"/>
        </w:rPr>
        <w:t xml:space="preserve">Retten til </w:t>
      </w:r>
      <w:r w:rsidR="00AB1312" w:rsidRPr="00CE2DC3">
        <w:rPr>
          <w:rFonts w:asciiTheme="minorHAnsi" w:eastAsia="Calibri" w:hAnsiTheme="minorHAnsi"/>
          <w:b/>
          <w:bCs/>
          <w:sz w:val="22"/>
          <w:szCs w:val="22"/>
          <w:lang w:eastAsia="en-US"/>
        </w:rPr>
        <w:t>et varig botilbud for vanskeligstilte</w:t>
      </w:r>
    </w:p>
    <w:p w14:paraId="5588B16E" w14:textId="28956A96" w:rsidR="00494CAC" w:rsidRPr="00CE2DC3" w:rsidRDefault="00330769" w:rsidP="00F36623">
      <w:pPr>
        <w:spacing w:after="160" w:line="259" w:lineRule="auto"/>
        <w:rPr>
          <w:rFonts w:asciiTheme="minorHAnsi" w:eastAsia="Calibri" w:hAnsiTheme="minorHAnsi"/>
          <w:sz w:val="22"/>
          <w:szCs w:val="22"/>
          <w:lang w:eastAsia="en-US"/>
        </w:rPr>
      </w:pPr>
      <w:r w:rsidRPr="00CE2DC3">
        <w:rPr>
          <w:rFonts w:asciiTheme="minorHAnsi" w:eastAsia="Calibri" w:hAnsiTheme="minorHAnsi"/>
          <w:sz w:val="22"/>
          <w:szCs w:val="22"/>
          <w:lang w:eastAsia="en-US"/>
        </w:rPr>
        <w:t xml:space="preserve">På samme måte som </w:t>
      </w:r>
      <w:r w:rsidR="003E7CCC" w:rsidRPr="00CE2DC3">
        <w:rPr>
          <w:rFonts w:asciiTheme="minorHAnsi" w:eastAsia="Calibri" w:hAnsiTheme="minorHAnsi"/>
          <w:sz w:val="22"/>
          <w:szCs w:val="22"/>
          <w:lang w:eastAsia="en-US"/>
        </w:rPr>
        <w:t xml:space="preserve">for </w:t>
      </w:r>
      <w:r w:rsidR="00214E86" w:rsidRPr="00CE2DC3">
        <w:rPr>
          <w:rFonts w:asciiTheme="minorHAnsi" w:eastAsia="Calibri" w:hAnsiTheme="minorHAnsi"/>
          <w:sz w:val="22"/>
          <w:szCs w:val="22"/>
          <w:lang w:eastAsia="en-US"/>
        </w:rPr>
        <w:t>formålet</w:t>
      </w:r>
      <w:r w:rsidR="00494CAC" w:rsidRPr="00CE2DC3">
        <w:rPr>
          <w:rFonts w:asciiTheme="minorHAnsi" w:eastAsia="Calibri" w:hAnsiTheme="minorHAnsi"/>
          <w:sz w:val="22"/>
          <w:szCs w:val="22"/>
          <w:lang w:eastAsia="en-US"/>
        </w:rPr>
        <w:t>,</w:t>
      </w:r>
      <w:r w:rsidR="00214E86" w:rsidRPr="00CE2DC3">
        <w:rPr>
          <w:rFonts w:asciiTheme="minorHAnsi" w:eastAsia="Calibri" w:hAnsiTheme="minorHAnsi"/>
          <w:sz w:val="22"/>
          <w:szCs w:val="22"/>
          <w:lang w:eastAsia="en-US"/>
        </w:rPr>
        <w:t xml:space="preserve"> </w:t>
      </w:r>
      <w:r w:rsidR="00CF3587" w:rsidRPr="00CE2DC3">
        <w:rPr>
          <w:rFonts w:asciiTheme="minorHAnsi" w:eastAsia="Calibri" w:hAnsiTheme="minorHAnsi"/>
          <w:sz w:val="22"/>
          <w:szCs w:val="22"/>
          <w:lang w:eastAsia="en-US"/>
        </w:rPr>
        <w:t xml:space="preserve">mener </w:t>
      </w:r>
      <w:r w:rsidR="00214E86" w:rsidRPr="00CE2DC3">
        <w:rPr>
          <w:rFonts w:asciiTheme="minorHAnsi" w:eastAsia="Calibri" w:hAnsiTheme="minorHAnsi"/>
          <w:sz w:val="22"/>
          <w:szCs w:val="22"/>
          <w:lang w:eastAsia="en-US"/>
        </w:rPr>
        <w:t xml:space="preserve">FFO </w:t>
      </w:r>
      <w:r w:rsidR="0087435F" w:rsidRPr="00CE2DC3">
        <w:rPr>
          <w:rFonts w:asciiTheme="minorHAnsi" w:eastAsia="Calibri" w:hAnsiTheme="minorHAnsi"/>
          <w:sz w:val="22"/>
          <w:szCs w:val="22"/>
          <w:lang w:eastAsia="en-US"/>
        </w:rPr>
        <w:t xml:space="preserve">den </w:t>
      </w:r>
      <w:r w:rsidR="00FE4802" w:rsidRPr="00CE2DC3">
        <w:rPr>
          <w:rFonts w:asciiTheme="minorHAnsi" w:eastAsia="Calibri" w:hAnsiTheme="minorHAnsi"/>
          <w:sz w:val="22"/>
          <w:szCs w:val="22"/>
          <w:lang w:eastAsia="en-US"/>
        </w:rPr>
        <w:t xml:space="preserve">nye boligsosiale </w:t>
      </w:r>
      <w:r w:rsidR="00777E71" w:rsidRPr="00CE2DC3">
        <w:rPr>
          <w:rFonts w:asciiTheme="minorHAnsi" w:eastAsia="Calibri" w:hAnsiTheme="minorHAnsi"/>
          <w:sz w:val="22"/>
          <w:szCs w:val="22"/>
          <w:lang w:eastAsia="en-US"/>
        </w:rPr>
        <w:t xml:space="preserve">loven må sørge for </w:t>
      </w:r>
      <w:r w:rsidR="004C0A67" w:rsidRPr="00CE2DC3">
        <w:rPr>
          <w:rFonts w:asciiTheme="minorHAnsi" w:eastAsia="Calibri" w:hAnsiTheme="minorHAnsi"/>
          <w:sz w:val="22"/>
          <w:szCs w:val="22"/>
          <w:lang w:eastAsia="en-US"/>
        </w:rPr>
        <w:t>en klar utvidelse av kommunenes plikter på det boligsosiale området</w:t>
      </w:r>
      <w:r w:rsidR="00F411A7" w:rsidRPr="00CE2DC3">
        <w:rPr>
          <w:rFonts w:asciiTheme="minorHAnsi" w:eastAsia="Calibri" w:hAnsiTheme="minorHAnsi"/>
          <w:sz w:val="22"/>
          <w:szCs w:val="22"/>
          <w:lang w:eastAsia="en-US"/>
        </w:rPr>
        <w:t xml:space="preserve"> knyttet til ansvar fo</w:t>
      </w:r>
      <w:r w:rsidR="00C86FD0" w:rsidRPr="00CE2DC3">
        <w:rPr>
          <w:rFonts w:asciiTheme="minorHAnsi" w:eastAsia="Calibri" w:hAnsiTheme="minorHAnsi"/>
          <w:sz w:val="22"/>
          <w:szCs w:val="22"/>
          <w:lang w:eastAsia="en-US"/>
        </w:rPr>
        <w:t xml:space="preserve">r å gi vanskeligstilte innbyggere et varig botilbud. </w:t>
      </w:r>
    </w:p>
    <w:p w14:paraId="7D71593B" w14:textId="76D51AAC" w:rsidR="00C52FBB" w:rsidRPr="00CE2DC3" w:rsidRDefault="004C22AB" w:rsidP="00F36623">
      <w:pPr>
        <w:spacing w:after="160" w:line="259" w:lineRule="auto"/>
        <w:rPr>
          <w:rFonts w:asciiTheme="minorHAnsi" w:eastAsia="Calibri" w:hAnsiTheme="minorHAnsi"/>
          <w:sz w:val="22"/>
          <w:szCs w:val="22"/>
          <w:lang w:eastAsia="en-US"/>
        </w:rPr>
      </w:pPr>
      <w:r w:rsidRPr="00CE2DC3">
        <w:rPr>
          <w:rFonts w:asciiTheme="minorHAnsi" w:eastAsia="Calibri" w:hAnsiTheme="minorHAnsi"/>
          <w:sz w:val="22"/>
          <w:szCs w:val="22"/>
          <w:lang w:eastAsia="en-US"/>
        </w:rPr>
        <w:t xml:space="preserve">Her må kommunens </w:t>
      </w:r>
      <w:r w:rsidR="004F6750" w:rsidRPr="00CE2DC3">
        <w:rPr>
          <w:rFonts w:asciiTheme="minorHAnsi" w:eastAsia="Calibri" w:hAnsiTheme="minorHAnsi"/>
          <w:sz w:val="22"/>
          <w:szCs w:val="22"/>
          <w:lang w:eastAsia="en-US"/>
        </w:rPr>
        <w:t>plikt</w:t>
      </w:r>
      <w:r w:rsidR="00B74448" w:rsidRPr="00CE2DC3">
        <w:rPr>
          <w:rFonts w:asciiTheme="minorHAnsi" w:eastAsia="Calibri" w:hAnsiTheme="minorHAnsi"/>
          <w:sz w:val="22"/>
          <w:szCs w:val="22"/>
          <w:lang w:eastAsia="en-US"/>
        </w:rPr>
        <w:t xml:space="preserve"> </w:t>
      </w:r>
      <w:r w:rsidRPr="00CE2DC3">
        <w:rPr>
          <w:rFonts w:asciiTheme="minorHAnsi" w:eastAsia="Calibri" w:hAnsiTheme="minorHAnsi"/>
          <w:sz w:val="22"/>
          <w:szCs w:val="22"/>
          <w:lang w:eastAsia="en-US"/>
        </w:rPr>
        <w:t xml:space="preserve">også </w:t>
      </w:r>
      <w:r w:rsidR="00494B5A" w:rsidRPr="00CE2DC3">
        <w:rPr>
          <w:rFonts w:asciiTheme="minorHAnsi" w:eastAsia="Calibri" w:hAnsiTheme="minorHAnsi"/>
          <w:sz w:val="22"/>
          <w:szCs w:val="22"/>
          <w:lang w:eastAsia="en-US"/>
        </w:rPr>
        <w:t xml:space="preserve">korrespondere med en </w:t>
      </w:r>
      <w:r w:rsidR="00E05BDB" w:rsidRPr="00CE2DC3">
        <w:rPr>
          <w:rFonts w:asciiTheme="minorHAnsi" w:eastAsia="Calibri" w:hAnsiTheme="minorHAnsi"/>
          <w:sz w:val="22"/>
          <w:szCs w:val="22"/>
          <w:lang w:eastAsia="en-US"/>
        </w:rPr>
        <w:t xml:space="preserve">individuell </w:t>
      </w:r>
      <w:r w:rsidR="00494B5A" w:rsidRPr="00CE2DC3">
        <w:rPr>
          <w:rFonts w:asciiTheme="minorHAnsi" w:eastAsia="Calibri" w:hAnsiTheme="minorHAnsi"/>
          <w:sz w:val="22"/>
          <w:szCs w:val="22"/>
          <w:lang w:eastAsia="en-US"/>
        </w:rPr>
        <w:t>rett til</w:t>
      </w:r>
      <w:r w:rsidR="00642D56" w:rsidRPr="00CE2DC3">
        <w:rPr>
          <w:rFonts w:asciiTheme="minorHAnsi" w:eastAsia="Calibri" w:hAnsiTheme="minorHAnsi"/>
          <w:sz w:val="22"/>
          <w:szCs w:val="22"/>
          <w:lang w:eastAsia="en-US"/>
        </w:rPr>
        <w:t xml:space="preserve"> bolig.</w:t>
      </w:r>
      <w:r w:rsidR="004F3739" w:rsidRPr="00CE2DC3">
        <w:rPr>
          <w:rFonts w:asciiTheme="minorHAnsi" w:eastAsia="Calibri" w:hAnsiTheme="minorHAnsi"/>
          <w:sz w:val="22"/>
          <w:szCs w:val="22"/>
          <w:lang w:eastAsia="en-US"/>
        </w:rPr>
        <w:t xml:space="preserve"> </w:t>
      </w:r>
      <w:r w:rsidR="00172FE3" w:rsidRPr="00CE2DC3">
        <w:rPr>
          <w:rFonts w:asciiTheme="minorHAnsi" w:eastAsia="Calibri" w:hAnsiTheme="minorHAnsi"/>
          <w:sz w:val="22"/>
          <w:szCs w:val="22"/>
          <w:lang w:eastAsia="en-US"/>
        </w:rPr>
        <w:t>N</w:t>
      </w:r>
      <w:r w:rsidR="00F36623" w:rsidRPr="00CE2DC3">
        <w:rPr>
          <w:rFonts w:asciiTheme="minorHAnsi" w:eastAsia="Calibri" w:hAnsiTheme="minorHAnsi"/>
          <w:sz w:val="22"/>
          <w:szCs w:val="22"/>
          <w:lang w:eastAsia="en-US"/>
        </w:rPr>
        <w:t>år den enkelte ikke er i stand til å ivareta sine interesser på boligmarkedet og heller ikke</w:t>
      </w:r>
      <w:r w:rsidR="00172FE3" w:rsidRPr="00CE2DC3">
        <w:rPr>
          <w:rFonts w:asciiTheme="minorHAnsi" w:eastAsia="Calibri" w:hAnsiTheme="minorHAnsi"/>
          <w:sz w:val="22"/>
          <w:szCs w:val="22"/>
          <w:lang w:eastAsia="en-US"/>
        </w:rPr>
        <w:t xml:space="preserve"> </w:t>
      </w:r>
      <w:r w:rsidR="00F36623" w:rsidRPr="00CE2DC3">
        <w:rPr>
          <w:rFonts w:asciiTheme="minorHAnsi" w:eastAsia="Calibri" w:hAnsiTheme="minorHAnsi"/>
          <w:sz w:val="22"/>
          <w:szCs w:val="22"/>
          <w:lang w:eastAsia="en-US"/>
        </w:rPr>
        <w:t xml:space="preserve">klarer å skaffe seg bolig ved hjelp av opplysninger, råd og veiledning, </w:t>
      </w:r>
      <w:r w:rsidR="007802EB" w:rsidRPr="00CE2DC3">
        <w:rPr>
          <w:rFonts w:asciiTheme="minorHAnsi" w:eastAsia="Calibri" w:hAnsiTheme="minorHAnsi"/>
          <w:sz w:val="22"/>
          <w:szCs w:val="22"/>
          <w:lang w:eastAsia="en-US"/>
        </w:rPr>
        <w:t xml:space="preserve">må </w:t>
      </w:r>
      <w:r w:rsidR="00F36623" w:rsidRPr="00CE2DC3">
        <w:rPr>
          <w:rFonts w:asciiTheme="minorHAnsi" w:eastAsia="Calibri" w:hAnsiTheme="minorHAnsi"/>
          <w:sz w:val="22"/>
          <w:szCs w:val="22"/>
          <w:lang w:eastAsia="en-US"/>
        </w:rPr>
        <w:t xml:space="preserve">særlig vanskeligstilte </w:t>
      </w:r>
      <w:r w:rsidR="007802EB" w:rsidRPr="00CE2DC3">
        <w:rPr>
          <w:rFonts w:asciiTheme="minorHAnsi" w:eastAsia="Calibri" w:hAnsiTheme="minorHAnsi"/>
          <w:sz w:val="22"/>
          <w:szCs w:val="22"/>
          <w:lang w:eastAsia="en-US"/>
        </w:rPr>
        <w:t>få</w:t>
      </w:r>
      <w:r w:rsidR="00F36623" w:rsidRPr="00CE2DC3">
        <w:rPr>
          <w:rFonts w:asciiTheme="minorHAnsi" w:eastAsia="Calibri" w:hAnsiTheme="minorHAnsi"/>
          <w:sz w:val="22"/>
          <w:szCs w:val="22"/>
          <w:lang w:eastAsia="en-US"/>
        </w:rPr>
        <w:t xml:space="preserve"> et rettskrav på bolig</w:t>
      </w:r>
      <w:r w:rsidR="00B81409" w:rsidRPr="00CE2DC3">
        <w:rPr>
          <w:rFonts w:asciiTheme="minorHAnsi" w:eastAsia="Calibri" w:hAnsiTheme="minorHAnsi"/>
          <w:sz w:val="22"/>
          <w:szCs w:val="22"/>
          <w:lang w:eastAsia="en-US"/>
        </w:rPr>
        <w:t xml:space="preserve"> som sikrer en varig bosituasjon</w:t>
      </w:r>
      <w:r w:rsidR="007802EB" w:rsidRPr="00CE2DC3">
        <w:rPr>
          <w:rFonts w:asciiTheme="minorHAnsi" w:eastAsia="Calibri" w:hAnsiTheme="minorHAnsi"/>
          <w:sz w:val="22"/>
          <w:szCs w:val="22"/>
          <w:lang w:eastAsia="en-US"/>
        </w:rPr>
        <w:t>.</w:t>
      </w:r>
      <w:r w:rsidR="004F6750" w:rsidRPr="00CE2DC3">
        <w:rPr>
          <w:rFonts w:asciiTheme="minorHAnsi" w:eastAsia="Calibri" w:hAnsiTheme="minorHAnsi"/>
          <w:sz w:val="22"/>
          <w:szCs w:val="22"/>
          <w:lang w:eastAsia="en-US"/>
        </w:rPr>
        <w:t xml:space="preserve"> </w:t>
      </w:r>
    </w:p>
    <w:p w14:paraId="4468D169" w14:textId="09AA882C" w:rsidR="00341B72" w:rsidRPr="00CE2DC3" w:rsidRDefault="00D837F0" w:rsidP="00494B5A">
      <w:pPr>
        <w:spacing w:after="160" w:line="259" w:lineRule="auto"/>
        <w:rPr>
          <w:rFonts w:asciiTheme="minorHAnsi" w:eastAsia="Calibri" w:hAnsiTheme="minorHAnsi"/>
          <w:sz w:val="22"/>
          <w:szCs w:val="22"/>
          <w:lang w:eastAsia="en-US"/>
        </w:rPr>
      </w:pPr>
      <w:r w:rsidRPr="00CE2DC3">
        <w:rPr>
          <w:rFonts w:asciiTheme="minorHAnsi" w:eastAsia="Calibri" w:hAnsiTheme="minorHAnsi"/>
          <w:sz w:val="22"/>
          <w:szCs w:val="22"/>
          <w:lang w:eastAsia="en-US"/>
        </w:rPr>
        <w:t xml:space="preserve">Vi er </w:t>
      </w:r>
      <w:r w:rsidR="00CE1EC2" w:rsidRPr="00CE2DC3">
        <w:rPr>
          <w:rFonts w:asciiTheme="minorHAnsi" w:eastAsia="Calibri" w:hAnsiTheme="minorHAnsi"/>
          <w:sz w:val="22"/>
          <w:szCs w:val="22"/>
          <w:lang w:eastAsia="en-US"/>
        </w:rPr>
        <w:t>uenige med d</w:t>
      </w:r>
      <w:r w:rsidR="004942C8" w:rsidRPr="00CE2DC3">
        <w:rPr>
          <w:rFonts w:asciiTheme="minorHAnsi" w:eastAsia="Calibri" w:hAnsiTheme="minorHAnsi"/>
          <w:sz w:val="22"/>
          <w:szCs w:val="22"/>
          <w:lang w:eastAsia="en-US"/>
        </w:rPr>
        <w:t xml:space="preserve">epartementet </w:t>
      </w:r>
      <w:r w:rsidR="00CE1EC2" w:rsidRPr="00CE2DC3">
        <w:rPr>
          <w:rFonts w:asciiTheme="minorHAnsi" w:eastAsia="Calibri" w:hAnsiTheme="minorHAnsi"/>
          <w:sz w:val="22"/>
          <w:szCs w:val="22"/>
          <w:lang w:eastAsia="en-US"/>
        </w:rPr>
        <w:t xml:space="preserve">når man </w:t>
      </w:r>
      <w:r w:rsidR="00CF3587" w:rsidRPr="00CE2DC3">
        <w:rPr>
          <w:rFonts w:asciiTheme="minorHAnsi" w:eastAsia="Calibri" w:hAnsiTheme="minorHAnsi"/>
          <w:sz w:val="22"/>
          <w:szCs w:val="22"/>
          <w:lang w:eastAsia="en-US"/>
        </w:rPr>
        <w:t xml:space="preserve">legger til grunn at det vil føre for langt å gi enkeltpersoner rettskrav på bolig. </w:t>
      </w:r>
      <w:r w:rsidR="00650266" w:rsidRPr="00CE2DC3">
        <w:rPr>
          <w:rFonts w:asciiTheme="minorHAnsi" w:eastAsia="Calibri" w:hAnsiTheme="minorHAnsi"/>
          <w:sz w:val="22"/>
          <w:szCs w:val="22"/>
          <w:lang w:eastAsia="en-US"/>
        </w:rPr>
        <w:t>For de aller fleste vil det å</w:t>
      </w:r>
      <w:r w:rsidR="00CF3587" w:rsidRPr="00CE2DC3">
        <w:rPr>
          <w:rFonts w:asciiTheme="minorHAnsi" w:eastAsia="Calibri" w:hAnsiTheme="minorHAnsi"/>
          <w:sz w:val="22"/>
          <w:szCs w:val="22"/>
          <w:lang w:eastAsia="en-US"/>
        </w:rPr>
        <w:t xml:space="preserve"> skaffe seg en bolig fortsatt</w:t>
      </w:r>
      <w:r w:rsidR="00650266" w:rsidRPr="00CE2DC3">
        <w:rPr>
          <w:rFonts w:asciiTheme="minorHAnsi" w:eastAsia="Calibri" w:hAnsiTheme="minorHAnsi"/>
          <w:sz w:val="22"/>
          <w:szCs w:val="22"/>
          <w:lang w:eastAsia="en-US"/>
        </w:rPr>
        <w:t xml:space="preserve"> </w:t>
      </w:r>
      <w:r w:rsidR="00CF3587" w:rsidRPr="00CE2DC3">
        <w:rPr>
          <w:rFonts w:asciiTheme="minorHAnsi" w:eastAsia="Calibri" w:hAnsiTheme="minorHAnsi"/>
          <w:sz w:val="22"/>
          <w:szCs w:val="22"/>
          <w:lang w:eastAsia="en-US"/>
        </w:rPr>
        <w:t>først og fremst være et ansvar for den enkelte</w:t>
      </w:r>
      <w:r w:rsidR="00650266" w:rsidRPr="00CE2DC3">
        <w:rPr>
          <w:rFonts w:asciiTheme="minorHAnsi" w:eastAsia="Calibri" w:hAnsiTheme="minorHAnsi"/>
          <w:sz w:val="22"/>
          <w:szCs w:val="22"/>
          <w:lang w:eastAsia="en-US"/>
        </w:rPr>
        <w:t xml:space="preserve">, men </w:t>
      </w:r>
      <w:r w:rsidR="00A96E23" w:rsidRPr="00CE2DC3">
        <w:rPr>
          <w:rFonts w:asciiTheme="minorHAnsi" w:eastAsia="Calibri" w:hAnsiTheme="minorHAnsi"/>
          <w:sz w:val="22"/>
          <w:szCs w:val="22"/>
          <w:lang w:eastAsia="en-US"/>
        </w:rPr>
        <w:t xml:space="preserve">samtidig </w:t>
      </w:r>
      <w:r w:rsidR="00330CDC" w:rsidRPr="00CE2DC3">
        <w:rPr>
          <w:rFonts w:asciiTheme="minorHAnsi" w:eastAsia="Calibri" w:hAnsiTheme="minorHAnsi"/>
          <w:sz w:val="22"/>
          <w:szCs w:val="22"/>
          <w:lang w:eastAsia="en-US"/>
        </w:rPr>
        <w:t>mener vi at</w:t>
      </w:r>
      <w:r w:rsidR="00DF6C0C">
        <w:rPr>
          <w:rFonts w:asciiTheme="minorHAnsi" w:eastAsia="Calibri" w:hAnsiTheme="minorHAnsi"/>
          <w:sz w:val="22"/>
          <w:szCs w:val="22"/>
          <w:lang w:eastAsia="en-US"/>
        </w:rPr>
        <w:t xml:space="preserve"> </w:t>
      </w:r>
      <w:r w:rsidR="007B4664" w:rsidRPr="00CE2DC3">
        <w:rPr>
          <w:rFonts w:asciiTheme="minorHAnsi" w:eastAsia="Calibri" w:hAnsiTheme="minorHAnsi"/>
          <w:sz w:val="22"/>
          <w:szCs w:val="22"/>
          <w:lang w:eastAsia="en-US"/>
        </w:rPr>
        <w:t xml:space="preserve">kommunene </w:t>
      </w:r>
      <w:r w:rsidR="00DF6C0C" w:rsidRPr="006716E6">
        <w:rPr>
          <w:rFonts w:asciiTheme="minorHAnsi" w:eastAsia="Calibri" w:hAnsiTheme="minorHAnsi"/>
          <w:sz w:val="22"/>
          <w:szCs w:val="22"/>
          <w:lang w:eastAsia="en-US"/>
        </w:rPr>
        <w:t xml:space="preserve">i noen tilfeller må </w:t>
      </w:r>
      <w:r w:rsidR="007B4664" w:rsidRPr="00CE2DC3">
        <w:rPr>
          <w:rFonts w:asciiTheme="minorHAnsi" w:eastAsia="Calibri" w:hAnsiTheme="minorHAnsi"/>
          <w:sz w:val="22"/>
          <w:szCs w:val="22"/>
          <w:lang w:eastAsia="en-US"/>
        </w:rPr>
        <w:t xml:space="preserve">forplikte seg sterkere </w:t>
      </w:r>
      <w:r w:rsidR="007943C2" w:rsidRPr="00CE2DC3">
        <w:rPr>
          <w:rFonts w:asciiTheme="minorHAnsi" w:eastAsia="Calibri" w:hAnsiTheme="minorHAnsi"/>
          <w:sz w:val="22"/>
          <w:szCs w:val="22"/>
          <w:lang w:eastAsia="en-US"/>
        </w:rPr>
        <w:t>til</w:t>
      </w:r>
      <w:r w:rsidR="007B4664" w:rsidRPr="00CE2DC3">
        <w:rPr>
          <w:rFonts w:asciiTheme="minorHAnsi" w:eastAsia="Calibri" w:hAnsiTheme="minorHAnsi"/>
          <w:sz w:val="22"/>
          <w:szCs w:val="22"/>
          <w:lang w:eastAsia="en-US"/>
        </w:rPr>
        <w:t xml:space="preserve"> å gi </w:t>
      </w:r>
      <w:r w:rsidR="00A96E23" w:rsidRPr="00CE2DC3">
        <w:rPr>
          <w:rFonts w:asciiTheme="minorHAnsi" w:eastAsia="Calibri" w:hAnsiTheme="minorHAnsi"/>
          <w:sz w:val="22"/>
          <w:szCs w:val="22"/>
          <w:lang w:eastAsia="en-US"/>
        </w:rPr>
        <w:t xml:space="preserve">enkelte </w:t>
      </w:r>
      <w:r w:rsidR="007B4664" w:rsidRPr="00CE2DC3">
        <w:rPr>
          <w:rFonts w:asciiTheme="minorHAnsi" w:eastAsia="Calibri" w:hAnsiTheme="minorHAnsi"/>
          <w:sz w:val="22"/>
          <w:szCs w:val="22"/>
          <w:lang w:eastAsia="en-US"/>
        </w:rPr>
        <w:t xml:space="preserve">personer et </w:t>
      </w:r>
      <w:r w:rsidR="00F57A7D" w:rsidRPr="00CE2DC3">
        <w:rPr>
          <w:rFonts w:asciiTheme="minorHAnsi" w:eastAsia="Calibri" w:hAnsiTheme="minorHAnsi"/>
          <w:sz w:val="22"/>
          <w:szCs w:val="22"/>
          <w:lang w:eastAsia="en-US"/>
        </w:rPr>
        <w:t xml:space="preserve">botilbud. Å ha rettskrav på et varig boligtilbud, betyr ikke at kommunen </w:t>
      </w:r>
      <w:r w:rsidR="00F24037" w:rsidRPr="00CE2DC3">
        <w:rPr>
          <w:rFonts w:asciiTheme="minorHAnsi" w:eastAsia="Calibri" w:hAnsiTheme="minorHAnsi"/>
          <w:sz w:val="22"/>
          <w:szCs w:val="22"/>
          <w:lang w:eastAsia="en-US"/>
        </w:rPr>
        <w:t xml:space="preserve">skal </w:t>
      </w:r>
      <w:r w:rsidR="00F24037" w:rsidRPr="00CE2DC3">
        <w:rPr>
          <w:rFonts w:asciiTheme="minorHAnsi" w:eastAsia="Calibri" w:hAnsiTheme="minorHAnsi"/>
          <w:sz w:val="22"/>
          <w:szCs w:val="22"/>
          <w:lang w:eastAsia="en-US"/>
        </w:rPr>
        <w:lastRenderedPageBreak/>
        <w:t>subsidiere bo</w:t>
      </w:r>
      <w:r w:rsidR="009E31E7" w:rsidRPr="00CE2DC3">
        <w:rPr>
          <w:rFonts w:asciiTheme="minorHAnsi" w:eastAsia="Calibri" w:hAnsiTheme="minorHAnsi"/>
          <w:sz w:val="22"/>
          <w:szCs w:val="22"/>
          <w:lang w:eastAsia="en-US"/>
        </w:rPr>
        <w:t xml:space="preserve">kostnadene i all framtid om den økonomiske situasjonen for den enkelte </w:t>
      </w:r>
      <w:r w:rsidR="00FC1A4E" w:rsidRPr="00CE2DC3">
        <w:rPr>
          <w:rFonts w:asciiTheme="minorHAnsi" w:eastAsia="Calibri" w:hAnsiTheme="minorHAnsi"/>
          <w:sz w:val="22"/>
          <w:szCs w:val="22"/>
          <w:lang w:eastAsia="en-US"/>
        </w:rPr>
        <w:t xml:space="preserve">bedrer seg. Da må </w:t>
      </w:r>
      <w:r w:rsidR="00D25D52" w:rsidRPr="00CE2DC3">
        <w:rPr>
          <w:rFonts w:asciiTheme="minorHAnsi" w:eastAsia="Calibri" w:hAnsiTheme="minorHAnsi"/>
          <w:sz w:val="22"/>
          <w:szCs w:val="22"/>
          <w:lang w:eastAsia="en-US"/>
        </w:rPr>
        <w:t>beboer</w:t>
      </w:r>
      <w:r w:rsidR="00FC1A4E" w:rsidRPr="00CE2DC3">
        <w:rPr>
          <w:rFonts w:asciiTheme="minorHAnsi" w:eastAsia="Calibri" w:hAnsiTheme="minorHAnsi"/>
          <w:sz w:val="22"/>
          <w:szCs w:val="22"/>
          <w:lang w:eastAsia="en-US"/>
        </w:rPr>
        <w:t xml:space="preserve"> selv </w:t>
      </w:r>
      <w:r w:rsidR="00747A27" w:rsidRPr="00CE2DC3">
        <w:rPr>
          <w:rFonts w:asciiTheme="minorHAnsi" w:eastAsia="Calibri" w:hAnsiTheme="minorHAnsi"/>
          <w:sz w:val="22"/>
          <w:szCs w:val="22"/>
          <w:lang w:eastAsia="en-US"/>
        </w:rPr>
        <w:t xml:space="preserve">etter noen år </w:t>
      </w:r>
      <w:r w:rsidR="0028798F" w:rsidRPr="00CE2DC3">
        <w:rPr>
          <w:rFonts w:asciiTheme="minorHAnsi" w:eastAsia="Calibri" w:hAnsiTheme="minorHAnsi"/>
          <w:sz w:val="22"/>
          <w:szCs w:val="22"/>
          <w:lang w:eastAsia="en-US"/>
        </w:rPr>
        <w:t>bære mer av kostnadene</w:t>
      </w:r>
      <w:r w:rsidR="00747A27" w:rsidRPr="00CE2DC3">
        <w:rPr>
          <w:rFonts w:asciiTheme="minorHAnsi" w:eastAsia="Calibri" w:hAnsiTheme="minorHAnsi"/>
          <w:sz w:val="22"/>
          <w:szCs w:val="22"/>
          <w:lang w:eastAsia="en-US"/>
        </w:rPr>
        <w:t>.</w:t>
      </w:r>
      <w:r w:rsidR="0028798F" w:rsidRPr="00CE2DC3">
        <w:rPr>
          <w:rFonts w:asciiTheme="minorHAnsi" w:eastAsia="Calibri" w:hAnsiTheme="minorHAnsi"/>
          <w:sz w:val="22"/>
          <w:szCs w:val="22"/>
          <w:lang w:eastAsia="en-US"/>
        </w:rPr>
        <w:t xml:space="preserve"> </w:t>
      </w:r>
      <w:r w:rsidR="00872E73" w:rsidRPr="00CE2DC3">
        <w:rPr>
          <w:rFonts w:asciiTheme="minorHAnsi" w:eastAsia="Calibri" w:hAnsiTheme="minorHAnsi"/>
          <w:sz w:val="22"/>
          <w:szCs w:val="22"/>
          <w:lang w:eastAsia="en-US"/>
        </w:rPr>
        <w:t xml:space="preserve">En lovfesting av dette </w:t>
      </w:r>
      <w:r w:rsidR="00DE54E2" w:rsidRPr="00CE2DC3">
        <w:rPr>
          <w:rFonts w:asciiTheme="minorHAnsi" w:eastAsia="Calibri" w:hAnsiTheme="minorHAnsi"/>
          <w:sz w:val="22"/>
          <w:szCs w:val="22"/>
          <w:lang w:eastAsia="en-US"/>
        </w:rPr>
        <w:t>betyr heller ikke at kommunen selv må eie boligen som leies ut</w:t>
      </w:r>
      <w:r w:rsidR="00690FB4" w:rsidRPr="00CE2DC3">
        <w:rPr>
          <w:rFonts w:asciiTheme="minorHAnsi" w:eastAsia="Calibri" w:hAnsiTheme="minorHAnsi"/>
          <w:sz w:val="22"/>
          <w:szCs w:val="22"/>
          <w:lang w:eastAsia="en-US"/>
        </w:rPr>
        <w:t xml:space="preserve">, men at kommunen </w:t>
      </w:r>
      <w:r w:rsidR="00872E73" w:rsidRPr="00CE2DC3">
        <w:rPr>
          <w:rFonts w:asciiTheme="minorHAnsi" w:eastAsia="Calibri" w:hAnsiTheme="minorHAnsi"/>
          <w:sz w:val="22"/>
          <w:szCs w:val="22"/>
          <w:lang w:eastAsia="en-US"/>
        </w:rPr>
        <w:t xml:space="preserve">må </w:t>
      </w:r>
      <w:r w:rsidR="00690FB4" w:rsidRPr="00CE2DC3">
        <w:rPr>
          <w:rFonts w:asciiTheme="minorHAnsi" w:eastAsia="Calibri" w:hAnsiTheme="minorHAnsi"/>
          <w:sz w:val="22"/>
          <w:szCs w:val="22"/>
          <w:lang w:eastAsia="en-US"/>
        </w:rPr>
        <w:t>sikre et varig leie</w:t>
      </w:r>
      <w:r w:rsidR="00EA31A5">
        <w:rPr>
          <w:rFonts w:asciiTheme="minorHAnsi" w:eastAsia="Calibri" w:hAnsiTheme="minorHAnsi"/>
          <w:sz w:val="22"/>
          <w:szCs w:val="22"/>
          <w:lang w:eastAsia="en-US"/>
        </w:rPr>
        <w:t>- eller eie</w:t>
      </w:r>
      <w:r w:rsidR="00690FB4" w:rsidRPr="00CE2DC3">
        <w:rPr>
          <w:rFonts w:asciiTheme="minorHAnsi" w:eastAsia="Calibri" w:hAnsiTheme="minorHAnsi"/>
          <w:sz w:val="22"/>
          <w:szCs w:val="22"/>
          <w:lang w:eastAsia="en-US"/>
        </w:rPr>
        <w:t xml:space="preserve">forhold for den </w:t>
      </w:r>
      <w:r w:rsidR="006F16C7" w:rsidRPr="00CE2DC3">
        <w:rPr>
          <w:rFonts w:asciiTheme="minorHAnsi" w:eastAsia="Calibri" w:hAnsiTheme="minorHAnsi"/>
          <w:sz w:val="22"/>
          <w:szCs w:val="22"/>
          <w:lang w:eastAsia="en-US"/>
        </w:rPr>
        <w:t xml:space="preserve">vanskeligstilte. </w:t>
      </w:r>
    </w:p>
    <w:p w14:paraId="02A6FC00" w14:textId="4CBE5787" w:rsidR="001E78FE" w:rsidRPr="00CE2DC3" w:rsidRDefault="00D743A3" w:rsidP="00136BB3">
      <w:pPr>
        <w:spacing w:after="160" w:line="259" w:lineRule="auto"/>
        <w:rPr>
          <w:rFonts w:asciiTheme="minorHAnsi" w:eastAsia="Calibri" w:hAnsiTheme="minorHAnsi"/>
          <w:sz w:val="22"/>
          <w:szCs w:val="22"/>
          <w:lang w:eastAsia="en-US"/>
        </w:rPr>
      </w:pPr>
      <w:r w:rsidRPr="00CE2DC3">
        <w:rPr>
          <w:rFonts w:asciiTheme="minorHAnsi" w:eastAsia="Calibri" w:hAnsiTheme="minorHAnsi"/>
          <w:sz w:val="22"/>
          <w:szCs w:val="22"/>
          <w:lang w:eastAsia="en-US"/>
        </w:rPr>
        <w:t xml:space="preserve">Vi ber </w:t>
      </w:r>
      <w:r w:rsidR="006F16C7" w:rsidRPr="00CE2DC3">
        <w:rPr>
          <w:rFonts w:asciiTheme="minorHAnsi" w:eastAsia="Calibri" w:hAnsiTheme="minorHAnsi"/>
          <w:sz w:val="22"/>
          <w:szCs w:val="22"/>
          <w:lang w:eastAsia="en-US"/>
        </w:rPr>
        <w:t xml:space="preserve">derfor </w:t>
      </w:r>
      <w:r w:rsidRPr="00CE2DC3">
        <w:rPr>
          <w:rFonts w:asciiTheme="minorHAnsi" w:eastAsia="Calibri" w:hAnsiTheme="minorHAnsi"/>
          <w:sz w:val="22"/>
          <w:szCs w:val="22"/>
          <w:lang w:eastAsia="en-US"/>
        </w:rPr>
        <w:t xml:space="preserve">om at det i </w:t>
      </w:r>
      <w:r w:rsidRPr="006716E6">
        <w:rPr>
          <w:rFonts w:asciiTheme="minorHAnsi" w:eastAsia="Calibri" w:hAnsiTheme="minorHAnsi"/>
          <w:sz w:val="22"/>
          <w:szCs w:val="22"/>
          <w:lang w:eastAsia="en-US"/>
        </w:rPr>
        <w:t xml:space="preserve">lovteksten </w:t>
      </w:r>
      <w:r w:rsidR="00DF6C0C" w:rsidRPr="006716E6">
        <w:rPr>
          <w:rFonts w:asciiTheme="minorHAnsi" w:eastAsia="Calibri" w:hAnsiTheme="minorHAnsi"/>
          <w:sz w:val="22"/>
          <w:szCs w:val="22"/>
          <w:lang w:eastAsia="en-US"/>
        </w:rPr>
        <w:t xml:space="preserve">tas inn </w:t>
      </w:r>
      <w:r w:rsidRPr="00CE2DC3">
        <w:rPr>
          <w:rFonts w:asciiTheme="minorHAnsi" w:eastAsia="Calibri" w:hAnsiTheme="minorHAnsi"/>
          <w:sz w:val="22"/>
          <w:szCs w:val="22"/>
          <w:lang w:eastAsia="en-US"/>
        </w:rPr>
        <w:t xml:space="preserve">en bestemmelse som sikrer </w:t>
      </w:r>
      <w:r w:rsidR="00136BB3" w:rsidRPr="00CE2DC3">
        <w:rPr>
          <w:rFonts w:asciiTheme="minorHAnsi" w:eastAsia="Calibri" w:hAnsiTheme="minorHAnsi"/>
          <w:sz w:val="22"/>
          <w:szCs w:val="22"/>
          <w:lang w:eastAsia="en-US"/>
        </w:rPr>
        <w:t xml:space="preserve">en individuell rett til et varig botilbud for </w:t>
      </w:r>
      <w:r w:rsidR="00D24FF8" w:rsidRPr="00CE2DC3">
        <w:rPr>
          <w:rFonts w:asciiTheme="minorHAnsi" w:eastAsia="Calibri" w:hAnsiTheme="minorHAnsi"/>
          <w:sz w:val="22"/>
          <w:szCs w:val="22"/>
          <w:lang w:eastAsia="en-US"/>
        </w:rPr>
        <w:t xml:space="preserve">vanskeligstilte som </w:t>
      </w:r>
      <w:r w:rsidR="00136BB3" w:rsidRPr="00CE2DC3">
        <w:rPr>
          <w:rFonts w:asciiTheme="minorHAnsi" w:eastAsia="Calibri" w:hAnsiTheme="minorHAnsi"/>
          <w:sz w:val="22"/>
          <w:szCs w:val="22"/>
          <w:lang w:eastAsia="en-US"/>
        </w:rPr>
        <w:t xml:space="preserve">ikke </w:t>
      </w:r>
      <w:r w:rsidR="00F852BF" w:rsidRPr="00CE2DC3">
        <w:rPr>
          <w:rFonts w:asciiTheme="minorHAnsi" w:eastAsia="Calibri" w:hAnsiTheme="minorHAnsi"/>
          <w:sz w:val="22"/>
          <w:szCs w:val="22"/>
          <w:lang w:eastAsia="en-US"/>
        </w:rPr>
        <w:t xml:space="preserve">over tid </w:t>
      </w:r>
      <w:r w:rsidR="00136BB3" w:rsidRPr="00CE2DC3">
        <w:rPr>
          <w:rFonts w:asciiTheme="minorHAnsi" w:eastAsia="Calibri" w:hAnsiTheme="minorHAnsi"/>
          <w:sz w:val="22"/>
          <w:szCs w:val="22"/>
          <w:lang w:eastAsia="en-US"/>
        </w:rPr>
        <w:t>er i stand til å ivareta sine interesser på boligmarkedet</w:t>
      </w:r>
      <w:r w:rsidR="004F5544" w:rsidRPr="00CE2DC3">
        <w:rPr>
          <w:rFonts w:asciiTheme="minorHAnsi" w:eastAsia="Calibri" w:hAnsiTheme="minorHAnsi"/>
          <w:sz w:val="22"/>
          <w:szCs w:val="22"/>
          <w:lang w:eastAsia="en-US"/>
        </w:rPr>
        <w:t>,</w:t>
      </w:r>
      <w:r w:rsidR="00136BB3" w:rsidRPr="00CE2DC3">
        <w:rPr>
          <w:rFonts w:asciiTheme="minorHAnsi" w:eastAsia="Calibri" w:hAnsiTheme="minorHAnsi"/>
          <w:sz w:val="22"/>
          <w:szCs w:val="22"/>
          <w:lang w:eastAsia="en-US"/>
        </w:rPr>
        <w:t xml:space="preserve"> og </w:t>
      </w:r>
      <w:r w:rsidR="00F501FC" w:rsidRPr="00CE2DC3">
        <w:rPr>
          <w:rFonts w:asciiTheme="minorHAnsi" w:eastAsia="Calibri" w:hAnsiTheme="minorHAnsi"/>
          <w:sz w:val="22"/>
          <w:szCs w:val="22"/>
          <w:lang w:eastAsia="en-US"/>
        </w:rPr>
        <w:t xml:space="preserve">som </w:t>
      </w:r>
      <w:r w:rsidR="00136BB3" w:rsidRPr="00CE2DC3">
        <w:rPr>
          <w:rFonts w:asciiTheme="minorHAnsi" w:eastAsia="Calibri" w:hAnsiTheme="minorHAnsi"/>
          <w:sz w:val="22"/>
          <w:szCs w:val="22"/>
          <w:lang w:eastAsia="en-US"/>
        </w:rPr>
        <w:t xml:space="preserve">heller ikke </w:t>
      </w:r>
      <w:r w:rsidR="005D03EE" w:rsidRPr="00CE2DC3">
        <w:rPr>
          <w:rFonts w:asciiTheme="minorHAnsi" w:eastAsia="Calibri" w:hAnsiTheme="minorHAnsi"/>
          <w:sz w:val="22"/>
          <w:szCs w:val="22"/>
          <w:lang w:eastAsia="en-US"/>
        </w:rPr>
        <w:t xml:space="preserve">over tid </w:t>
      </w:r>
      <w:r w:rsidR="00136BB3" w:rsidRPr="00CE2DC3">
        <w:rPr>
          <w:rFonts w:asciiTheme="minorHAnsi" w:eastAsia="Calibri" w:hAnsiTheme="minorHAnsi"/>
          <w:sz w:val="22"/>
          <w:szCs w:val="22"/>
          <w:lang w:eastAsia="en-US"/>
        </w:rPr>
        <w:t>klarer å skaffe seg bolig ved hjelp av opplysninger, råd og veiledning</w:t>
      </w:r>
      <w:r w:rsidR="00F852BF" w:rsidRPr="00CE2DC3">
        <w:rPr>
          <w:rFonts w:asciiTheme="minorHAnsi" w:eastAsia="Calibri" w:hAnsiTheme="minorHAnsi"/>
          <w:sz w:val="22"/>
          <w:szCs w:val="22"/>
          <w:lang w:eastAsia="en-US"/>
        </w:rPr>
        <w:t>.</w:t>
      </w:r>
    </w:p>
    <w:p w14:paraId="65BC2C44" w14:textId="063A9E0B" w:rsidR="00133015" w:rsidRPr="00CE2DC3" w:rsidRDefault="00CF15F3" w:rsidP="00BF31C8">
      <w:pPr>
        <w:spacing w:after="160" w:line="259" w:lineRule="auto"/>
        <w:rPr>
          <w:rFonts w:asciiTheme="minorHAnsi" w:eastAsia="Calibri" w:hAnsiTheme="minorHAnsi"/>
          <w:b/>
          <w:bCs/>
          <w:sz w:val="22"/>
          <w:szCs w:val="22"/>
          <w:lang w:eastAsia="en-US"/>
        </w:rPr>
      </w:pPr>
      <w:r w:rsidRPr="00CE2DC3">
        <w:rPr>
          <w:rFonts w:asciiTheme="minorHAnsi" w:eastAsia="Calibri" w:hAnsiTheme="minorHAnsi"/>
          <w:b/>
          <w:bCs/>
          <w:sz w:val="22"/>
          <w:szCs w:val="22"/>
          <w:lang w:eastAsia="en-US"/>
        </w:rPr>
        <w:t>Funksjonshemmede</w:t>
      </w:r>
      <w:r w:rsidR="00CE103B" w:rsidRPr="00CE2DC3">
        <w:rPr>
          <w:rFonts w:asciiTheme="minorHAnsi" w:eastAsia="Calibri" w:hAnsiTheme="minorHAnsi"/>
          <w:b/>
          <w:bCs/>
          <w:sz w:val="22"/>
          <w:szCs w:val="22"/>
          <w:lang w:eastAsia="en-US"/>
        </w:rPr>
        <w:t xml:space="preserve"> </w:t>
      </w:r>
      <w:r w:rsidR="00364231" w:rsidRPr="00CE2DC3">
        <w:rPr>
          <w:rFonts w:asciiTheme="minorHAnsi" w:eastAsia="Calibri" w:hAnsiTheme="minorHAnsi"/>
          <w:b/>
          <w:bCs/>
          <w:sz w:val="22"/>
          <w:szCs w:val="22"/>
          <w:lang w:eastAsia="en-US"/>
        </w:rPr>
        <w:t xml:space="preserve">skal ha anledning til å velge </w:t>
      </w:r>
      <w:r w:rsidR="00CC4CE6" w:rsidRPr="00CE2DC3">
        <w:rPr>
          <w:rFonts w:asciiTheme="minorHAnsi" w:eastAsia="Calibri" w:hAnsiTheme="minorHAnsi"/>
          <w:b/>
          <w:bCs/>
          <w:sz w:val="22"/>
          <w:szCs w:val="22"/>
          <w:lang w:eastAsia="en-US"/>
        </w:rPr>
        <w:t>bosted</w:t>
      </w:r>
    </w:p>
    <w:p w14:paraId="04974268" w14:textId="4533672A" w:rsidR="004F25AB" w:rsidRPr="00CE2DC3" w:rsidRDefault="005D03EE" w:rsidP="00D615BB">
      <w:pPr>
        <w:spacing w:after="160" w:line="252" w:lineRule="auto"/>
        <w:rPr>
          <w:rFonts w:ascii="Calibri" w:eastAsia="Calibri" w:hAnsi="Calibri" w:cs="Calibri"/>
          <w:sz w:val="22"/>
          <w:szCs w:val="22"/>
          <w:lang w:eastAsia="en-US"/>
        </w:rPr>
      </w:pPr>
      <w:r w:rsidRPr="00CE2DC3">
        <w:rPr>
          <w:rFonts w:ascii="Calibri" w:eastAsia="Calibri" w:hAnsi="Calibri" w:cs="Calibri"/>
          <w:sz w:val="22"/>
          <w:szCs w:val="22"/>
          <w:lang w:eastAsia="en-US"/>
        </w:rPr>
        <w:t xml:space="preserve">FFO </w:t>
      </w:r>
      <w:r w:rsidR="00E90BAD" w:rsidRPr="00CE2DC3">
        <w:rPr>
          <w:rFonts w:ascii="Calibri" w:eastAsia="Calibri" w:hAnsi="Calibri" w:cs="Calibri"/>
          <w:sz w:val="22"/>
          <w:szCs w:val="22"/>
          <w:lang w:eastAsia="en-US"/>
        </w:rPr>
        <w:t xml:space="preserve">synes departementets omtale </w:t>
      </w:r>
      <w:r w:rsidR="0070153B" w:rsidRPr="00CE2DC3">
        <w:rPr>
          <w:rFonts w:ascii="Calibri" w:eastAsia="Calibri" w:hAnsi="Calibri" w:cs="Calibri"/>
          <w:sz w:val="22"/>
          <w:szCs w:val="22"/>
          <w:lang w:eastAsia="en-US"/>
        </w:rPr>
        <w:t xml:space="preserve">i høringsnotatet </w:t>
      </w:r>
      <w:r w:rsidR="00E90BAD" w:rsidRPr="00CE2DC3">
        <w:rPr>
          <w:rFonts w:ascii="Calibri" w:eastAsia="Calibri" w:hAnsi="Calibri" w:cs="Calibri"/>
          <w:sz w:val="22"/>
          <w:szCs w:val="22"/>
          <w:lang w:eastAsia="en-US"/>
        </w:rPr>
        <w:t xml:space="preserve">av </w:t>
      </w:r>
      <w:r w:rsidR="006717D4" w:rsidRPr="00CE2DC3">
        <w:rPr>
          <w:rFonts w:ascii="Calibri" w:eastAsia="Calibri" w:hAnsi="Calibri" w:cs="Calibri"/>
          <w:sz w:val="22"/>
          <w:szCs w:val="22"/>
          <w:lang w:eastAsia="en-US"/>
        </w:rPr>
        <w:t xml:space="preserve">artikkel 19 i FN-konvensjonen for mennesker med </w:t>
      </w:r>
      <w:r w:rsidR="0070153B" w:rsidRPr="00CE2DC3">
        <w:rPr>
          <w:rFonts w:ascii="Calibri" w:eastAsia="Calibri" w:hAnsi="Calibri" w:cs="Calibri"/>
          <w:sz w:val="22"/>
          <w:szCs w:val="22"/>
          <w:lang w:eastAsia="en-US"/>
        </w:rPr>
        <w:t>nedsatt funksjonsevne er uheldig formulert</w:t>
      </w:r>
      <w:r w:rsidR="00AC18D3" w:rsidRPr="00CE2DC3">
        <w:rPr>
          <w:rStyle w:val="Fotnotereferanse"/>
          <w:rFonts w:ascii="Calibri" w:eastAsia="Calibri" w:hAnsi="Calibri" w:cs="Calibri"/>
          <w:sz w:val="22"/>
          <w:szCs w:val="22"/>
          <w:lang w:eastAsia="en-US"/>
        </w:rPr>
        <w:footnoteReference w:id="1"/>
      </w:r>
      <w:r w:rsidR="0070153B" w:rsidRPr="00CE2DC3">
        <w:rPr>
          <w:rFonts w:ascii="Calibri" w:eastAsia="Calibri" w:hAnsi="Calibri" w:cs="Calibri"/>
          <w:sz w:val="22"/>
          <w:szCs w:val="22"/>
          <w:lang w:eastAsia="en-US"/>
        </w:rPr>
        <w:t xml:space="preserve">. </w:t>
      </w:r>
      <w:r w:rsidR="00D615BB" w:rsidRPr="00CE2DC3">
        <w:rPr>
          <w:rFonts w:ascii="Calibri" w:eastAsia="Calibri" w:hAnsi="Calibri" w:cs="Calibri"/>
          <w:sz w:val="22"/>
          <w:szCs w:val="22"/>
          <w:lang w:eastAsia="en-US"/>
        </w:rPr>
        <w:t xml:space="preserve">Norge ratifiserte CRPD i 2013 og forpliktet seg med dette til å følge bestemmelsene i konvensjonen. Det følger av artikkel 19 at funksjonshemmede har samme rett som andre til å leve et selvstendig liv og til å være en del av samfunnet. For å realisere dette skal staten sikre at funksjonshemmede har anledning til å velge bosted, og hvor og med hvem de skal bo, på lik linje med andre, og ikke må bo i en bestemt boform.  I sivilsamfunnets alternative rapport til CRPD-komiteen </w:t>
      </w:r>
      <w:r w:rsidR="008C3EEB">
        <w:rPr>
          <w:rFonts w:ascii="Calibri" w:eastAsia="Calibri" w:hAnsi="Calibri" w:cs="Calibri"/>
          <w:sz w:val="22"/>
          <w:szCs w:val="22"/>
          <w:lang w:eastAsia="en-US"/>
        </w:rPr>
        <w:t xml:space="preserve">påpekes det </w:t>
      </w:r>
      <w:r w:rsidR="00D615BB" w:rsidRPr="00CE2DC3">
        <w:rPr>
          <w:rFonts w:ascii="Calibri" w:eastAsia="Calibri" w:hAnsi="Calibri" w:cs="Calibri"/>
          <w:sz w:val="22"/>
          <w:szCs w:val="22"/>
          <w:lang w:eastAsia="en-US"/>
        </w:rPr>
        <w:t xml:space="preserve">at kommunenes plikt til å bistå funksjonshemmede med å skaffe egnet bolig er for svak. </w:t>
      </w:r>
    </w:p>
    <w:p w14:paraId="69F2675E" w14:textId="026C4C22" w:rsidR="00BC6B61" w:rsidRPr="00CE2DC3" w:rsidRDefault="00B2710C" w:rsidP="00D615BB">
      <w:pPr>
        <w:rPr>
          <w:rFonts w:ascii="Calibri" w:eastAsia="Calibri" w:hAnsi="Calibri" w:cs="Calibri"/>
          <w:sz w:val="22"/>
          <w:szCs w:val="22"/>
          <w:lang w:eastAsia="en-US"/>
        </w:rPr>
      </w:pPr>
      <w:r w:rsidRPr="00CE2DC3">
        <w:rPr>
          <w:rFonts w:ascii="Calibri" w:eastAsia="Calibri" w:hAnsi="Calibri" w:cs="Calibri"/>
          <w:sz w:val="22"/>
          <w:szCs w:val="22"/>
          <w:lang w:eastAsia="en-US"/>
        </w:rPr>
        <w:t xml:space="preserve">Slik vi forstår </w:t>
      </w:r>
      <w:r w:rsidR="00307E1A" w:rsidRPr="00CE2DC3">
        <w:rPr>
          <w:rFonts w:ascii="Calibri" w:eastAsia="Calibri" w:hAnsi="Calibri" w:cs="Calibri"/>
          <w:sz w:val="22"/>
          <w:szCs w:val="22"/>
          <w:lang w:eastAsia="en-US"/>
        </w:rPr>
        <w:t xml:space="preserve">departementet, </w:t>
      </w:r>
      <w:r w:rsidR="00EC799F" w:rsidRPr="00CE2DC3">
        <w:rPr>
          <w:rFonts w:ascii="Calibri" w:eastAsia="Calibri" w:hAnsi="Calibri" w:cs="Calibri"/>
          <w:sz w:val="22"/>
          <w:szCs w:val="22"/>
          <w:lang w:eastAsia="en-US"/>
        </w:rPr>
        <w:t xml:space="preserve">legges det </w:t>
      </w:r>
      <w:r w:rsidR="00C9669F" w:rsidRPr="00CE2DC3">
        <w:rPr>
          <w:rFonts w:ascii="Calibri" w:eastAsia="Calibri" w:hAnsi="Calibri" w:cs="Calibri"/>
          <w:sz w:val="22"/>
          <w:szCs w:val="22"/>
          <w:lang w:eastAsia="en-US"/>
        </w:rPr>
        <w:t xml:space="preserve">til grunn </w:t>
      </w:r>
      <w:r w:rsidR="00EC799F" w:rsidRPr="00CE2DC3">
        <w:rPr>
          <w:rFonts w:ascii="Calibri" w:eastAsia="Calibri" w:hAnsi="Calibri" w:cs="Calibri"/>
          <w:sz w:val="22"/>
          <w:szCs w:val="22"/>
          <w:lang w:eastAsia="en-US"/>
        </w:rPr>
        <w:t xml:space="preserve">at </w:t>
      </w:r>
      <w:r w:rsidR="00FE7569" w:rsidRPr="00CE2DC3">
        <w:rPr>
          <w:rFonts w:ascii="Calibri" w:eastAsia="Calibri" w:hAnsi="Calibri" w:cs="Calibri"/>
          <w:sz w:val="22"/>
          <w:szCs w:val="22"/>
          <w:lang w:eastAsia="en-US"/>
        </w:rPr>
        <w:t xml:space="preserve">behovet for </w:t>
      </w:r>
      <w:r w:rsidR="00417801" w:rsidRPr="00CE2DC3">
        <w:rPr>
          <w:rFonts w:ascii="Calibri" w:eastAsia="Calibri" w:hAnsi="Calibri" w:cs="Calibri"/>
          <w:sz w:val="22"/>
          <w:szCs w:val="22"/>
          <w:lang w:eastAsia="en-US"/>
        </w:rPr>
        <w:t>boliger med særlig tilpasning og med hjelp</w:t>
      </w:r>
      <w:r w:rsidR="00417801" w:rsidRPr="006716E6">
        <w:rPr>
          <w:rFonts w:ascii="Calibri" w:eastAsia="Calibri" w:hAnsi="Calibri" w:cs="Calibri"/>
          <w:sz w:val="22"/>
          <w:szCs w:val="22"/>
          <w:lang w:eastAsia="en-US"/>
        </w:rPr>
        <w:t>e</w:t>
      </w:r>
      <w:r w:rsidR="00DF6C0C" w:rsidRPr="006716E6">
        <w:rPr>
          <w:rFonts w:ascii="Calibri" w:eastAsia="Calibri" w:hAnsi="Calibri" w:cs="Calibri"/>
          <w:sz w:val="22"/>
          <w:szCs w:val="22"/>
          <w:lang w:eastAsia="en-US"/>
        </w:rPr>
        <w:t>-</w:t>
      </w:r>
      <w:r w:rsidR="00417801" w:rsidRPr="006716E6">
        <w:rPr>
          <w:rFonts w:ascii="Calibri" w:eastAsia="Calibri" w:hAnsi="Calibri" w:cs="Calibri"/>
          <w:sz w:val="22"/>
          <w:szCs w:val="22"/>
          <w:lang w:eastAsia="en-US"/>
        </w:rPr>
        <w:t xml:space="preserve"> </w:t>
      </w:r>
      <w:r w:rsidR="00417801" w:rsidRPr="00CE2DC3">
        <w:rPr>
          <w:rFonts w:ascii="Calibri" w:eastAsia="Calibri" w:hAnsi="Calibri" w:cs="Calibri"/>
          <w:sz w:val="22"/>
          <w:szCs w:val="22"/>
          <w:lang w:eastAsia="en-US"/>
        </w:rPr>
        <w:t xml:space="preserve">og vernetiltak for dem som trenger </w:t>
      </w:r>
      <w:r w:rsidR="001B3331" w:rsidRPr="00CE2DC3">
        <w:rPr>
          <w:rFonts w:ascii="Calibri" w:eastAsia="Calibri" w:hAnsi="Calibri" w:cs="Calibri"/>
          <w:sz w:val="22"/>
          <w:szCs w:val="22"/>
          <w:lang w:eastAsia="en-US"/>
        </w:rPr>
        <w:t xml:space="preserve">det </w:t>
      </w:r>
      <w:r w:rsidR="006B6251" w:rsidRPr="00CE2DC3">
        <w:rPr>
          <w:rFonts w:ascii="Calibri" w:eastAsia="Calibri" w:hAnsi="Calibri" w:cs="Calibri"/>
          <w:sz w:val="22"/>
          <w:szCs w:val="22"/>
          <w:lang w:eastAsia="en-US"/>
        </w:rPr>
        <w:t xml:space="preserve">fortsatt </w:t>
      </w:r>
      <w:r w:rsidR="00A07614" w:rsidRPr="00CE2DC3">
        <w:rPr>
          <w:rFonts w:ascii="Calibri" w:eastAsia="Calibri" w:hAnsi="Calibri" w:cs="Calibri"/>
          <w:sz w:val="22"/>
          <w:szCs w:val="22"/>
          <w:lang w:eastAsia="en-US"/>
        </w:rPr>
        <w:t xml:space="preserve">vil være </w:t>
      </w:r>
      <w:r w:rsidR="00342A9B" w:rsidRPr="00CE2DC3">
        <w:rPr>
          <w:rFonts w:ascii="Calibri" w:eastAsia="Calibri" w:hAnsi="Calibri" w:cs="Calibri"/>
          <w:sz w:val="22"/>
          <w:szCs w:val="22"/>
          <w:lang w:eastAsia="en-US"/>
        </w:rPr>
        <w:t>knytte</w:t>
      </w:r>
      <w:r w:rsidR="00A07614" w:rsidRPr="00CE2DC3">
        <w:rPr>
          <w:rFonts w:ascii="Calibri" w:eastAsia="Calibri" w:hAnsi="Calibri" w:cs="Calibri"/>
          <w:sz w:val="22"/>
          <w:szCs w:val="22"/>
          <w:lang w:eastAsia="en-US"/>
        </w:rPr>
        <w:t>t</w:t>
      </w:r>
      <w:r w:rsidR="00342A9B" w:rsidRPr="00CE2DC3">
        <w:rPr>
          <w:rFonts w:ascii="Calibri" w:eastAsia="Calibri" w:hAnsi="Calibri" w:cs="Calibri"/>
          <w:sz w:val="22"/>
          <w:szCs w:val="22"/>
          <w:lang w:eastAsia="en-US"/>
        </w:rPr>
        <w:t xml:space="preserve"> </w:t>
      </w:r>
      <w:r w:rsidR="00E447CC" w:rsidRPr="00CE2DC3">
        <w:rPr>
          <w:rFonts w:ascii="Calibri" w:eastAsia="Calibri" w:hAnsi="Calibri" w:cs="Calibri"/>
          <w:sz w:val="22"/>
          <w:szCs w:val="22"/>
          <w:lang w:eastAsia="en-US"/>
        </w:rPr>
        <w:t xml:space="preserve">til </w:t>
      </w:r>
      <w:r w:rsidR="00417801" w:rsidRPr="00CE2DC3">
        <w:rPr>
          <w:rFonts w:ascii="Calibri" w:eastAsia="Calibri" w:hAnsi="Calibri" w:cs="Calibri"/>
          <w:sz w:val="22"/>
          <w:szCs w:val="22"/>
          <w:lang w:eastAsia="en-US"/>
        </w:rPr>
        <w:t xml:space="preserve">funksjonshemning </w:t>
      </w:r>
      <w:r w:rsidR="00E447CC" w:rsidRPr="00CE2DC3">
        <w:rPr>
          <w:rFonts w:ascii="Calibri" w:eastAsia="Calibri" w:hAnsi="Calibri" w:cs="Calibri"/>
          <w:sz w:val="22"/>
          <w:szCs w:val="22"/>
          <w:lang w:eastAsia="en-US"/>
        </w:rPr>
        <w:t xml:space="preserve">som </w:t>
      </w:r>
      <w:r w:rsidR="00CF5940" w:rsidRPr="00CE2DC3">
        <w:rPr>
          <w:rFonts w:ascii="Calibri" w:eastAsia="Calibri" w:hAnsi="Calibri" w:cs="Calibri"/>
          <w:sz w:val="22"/>
          <w:szCs w:val="22"/>
          <w:lang w:eastAsia="en-US"/>
        </w:rPr>
        <w:t xml:space="preserve">årsak til </w:t>
      </w:r>
      <w:r w:rsidR="005718B2" w:rsidRPr="00CE2DC3">
        <w:rPr>
          <w:rFonts w:ascii="Calibri" w:eastAsia="Calibri" w:hAnsi="Calibri" w:cs="Calibri"/>
          <w:sz w:val="22"/>
          <w:szCs w:val="22"/>
          <w:lang w:eastAsia="en-US"/>
        </w:rPr>
        <w:t xml:space="preserve">rett på </w:t>
      </w:r>
      <w:r w:rsidR="004372B2" w:rsidRPr="00CE2DC3">
        <w:rPr>
          <w:rFonts w:ascii="Calibri" w:eastAsia="Calibri" w:hAnsi="Calibri" w:cs="Calibri"/>
          <w:sz w:val="22"/>
          <w:szCs w:val="22"/>
          <w:lang w:eastAsia="en-US"/>
        </w:rPr>
        <w:t xml:space="preserve">bistand. </w:t>
      </w:r>
      <w:r w:rsidR="00417801" w:rsidRPr="00CE2DC3">
        <w:rPr>
          <w:rFonts w:ascii="Calibri" w:eastAsia="Calibri" w:hAnsi="Calibri" w:cs="Calibri"/>
          <w:sz w:val="22"/>
          <w:szCs w:val="22"/>
          <w:lang w:eastAsia="en-US"/>
        </w:rPr>
        <w:t>jf. helse- og omsorgstjenesteloven § 3-7.</w:t>
      </w:r>
      <w:r w:rsidR="004372B2" w:rsidRPr="00CE2DC3">
        <w:rPr>
          <w:rFonts w:ascii="Calibri" w:eastAsia="Calibri" w:hAnsi="Calibri" w:cs="Calibri"/>
          <w:sz w:val="22"/>
          <w:szCs w:val="22"/>
          <w:lang w:eastAsia="en-US"/>
        </w:rPr>
        <w:t xml:space="preserve"> </w:t>
      </w:r>
      <w:r w:rsidR="002F56F6" w:rsidRPr="00CE2DC3">
        <w:rPr>
          <w:rFonts w:ascii="Calibri" w:eastAsia="Calibri" w:hAnsi="Calibri" w:cs="Calibri"/>
          <w:sz w:val="22"/>
          <w:szCs w:val="22"/>
          <w:lang w:eastAsia="en-US"/>
        </w:rPr>
        <w:t>Likevel</w:t>
      </w:r>
      <w:r w:rsidR="004372B2" w:rsidRPr="00CE2DC3">
        <w:rPr>
          <w:rFonts w:ascii="Calibri" w:eastAsia="Calibri" w:hAnsi="Calibri" w:cs="Calibri"/>
          <w:sz w:val="22"/>
          <w:szCs w:val="22"/>
          <w:lang w:eastAsia="en-US"/>
        </w:rPr>
        <w:t xml:space="preserve"> ber vi om at det</w:t>
      </w:r>
      <w:r w:rsidR="004240CC" w:rsidRPr="00CE2DC3">
        <w:rPr>
          <w:rFonts w:ascii="Calibri" w:eastAsia="Calibri" w:hAnsi="Calibri" w:cs="Calibri"/>
          <w:sz w:val="22"/>
          <w:szCs w:val="22"/>
          <w:lang w:eastAsia="en-US"/>
        </w:rPr>
        <w:t xml:space="preserve"> presiseres</w:t>
      </w:r>
      <w:r w:rsidR="006006A8">
        <w:rPr>
          <w:rFonts w:ascii="Calibri" w:eastAsia="Calibri" w:hAnsi="Calibri" w:cs="Calibri"/>
          <w:sz w:val="22"/>
          <w:szCs w:val="22"/>
          <w:lang w:eastAsia="en-US"/>
        </w:rPr>
        <w:t xml:space="preserve"> </w:t>
      </w:r>
      <w:r w:rsidR="004240CC" w:rsidRPr="00CE2DC3">
        <w:rPr>
          <w:rFonts w:ascii="Calibri" w:eastAsia="Calibri" w:hAnsi="Calibri" w:cs="Calibri"/>
          <w:sz w:val="22"/>
          <w:szCs w:val="22"/>
          <w:lang w:eastAsia="en-US"/>
        </w:rPr>
        <w:t xml:space="preserve">i </w:t>
      </w:r>
      <w:r w:rsidR="00BD71E2" w:rsidRPr="00CE2DC3">
        <w:rPr>
          <w:rFonts w:ascii="Calibri" w:eastAsia="Calibri" w:hAnsi="Calibri" w:cs="Calibri"/>
          <w:sz w:val="22"/>
          <w:szCs w:val="22"/>
          <w:lang w:eastAsia="en-US"/>
        </w:rPr>
        <w:t>rundskriv og</w:t>
      </w:r>
      <w:r w:rsidR="008D7F93" w:rsidRPr="00CE2DC3">
        <w:rPr>
          <w:rFonts w:ascii="Calibri" w:eastAsia="Calibri" w:hAnsi="Calibri" w:cs="Calibri"/>
          <w:sz w:val="22"/>
          <w:szCs w:val="22"/>
          <w:lang w:eastAsia="en-US"/>
        </w:rPr>
        <w:t>/eller</w:t>
      </w:r>
      <w:r w:rsidR="00BD71E2" w:rsidRPr="00CE2DC3">
        <w:rPr>
          <w:rFonts w:ascii="Calibri" w:eastAsia="Calibri" w:hAnsi="Calibri" w:cs="Calibri"/>
          <w:sz w:val="22"/>
          <w:szCs w:val="22"/>
          <w:lang w:eastAsia="en-US"/>
        </w:rPr>
        <w:t xml:space="preserve"> veiledere til ny lov</w:t>
      </w:r>
      <w:r w:rsidR="00354C75" w:rsidRPr="00CE2DC3">
        <w:rPr>
          <w:rFonts w:ascii="Calibri" w:eastAsia="Calibri" w:hAnsi="Calibri" w:cs="Calibri"/>
          <w:sz w:val="22"/>
          <w:szCs w:val="22"/>
          <w:lang w:eastAsia="en-US"/>
        </w:rPr>
        <w:t>,</w:t>
      </w:r>
      <w:r w:rsidR="00544640" w:rsidRPr="00CE2DC3">
        <w:rPr>
          <w:rFonts w:ascii="Calibri" w:eastAsia="Calibri" w:hAnsi="Calibri" w:cs="Calibri"/>
          <w:sz w:val="22"/>
          <w:szCs w:val="22"/>
          <w:lang w:eastAsia="en-US"/>
        </w:rPr>
        <w:t xml:space="preserve"> at </w:t>
      </w:r>
      <w:r w:rsidR="00080856" w:rsidRPr="00CE2DC3">
        <w:rPr>
          <w:rFonts w:ascii="Calibri" w:eastAsia="Calibri" w:hAnsi="Calibri" w:cs="Calibri"/>
          <w:sz w:val="22"/>
          <w:szCs w:val="22"/>
          <w:lang w:eastAsia="en-US"/>
        </w:rPr>
        <w:t>kommunen</w:t>
      </w:r>
      <w:r w:rsidR="00354C75" w:rsidRPr="00CE2DC3">
        <w:rPr>
          <w:rFonts w:ascii="Calibri" w:eastAsia="Calibri" w:hAnsi="Calibri" w:cs="Calibri"/>
          <w:sz w:val="22"/>
          <w:szCs w:val="22"/>
          <w:lang w:eastAsia="en-US"/>
        </w:rPr>
        <w:t>s</w:t>
      </w:r>
      <w:r w:rsidR="006A00A5" w:rsidRPr="00CE2DC3">
        <w:rPr>
          <w:rFonts w:ascii="Calibri" w:eastAsia="Calibri" w:hAnsi="Calibri" w:cs="Calibri"/>
          <w:sz w:val="22"/>
          <w:szCs w:val="22"/>
          <w:lang w:eastAsia="en-US"/>
        </w:rPr>
        <w:t xml:space="preserve"> plikt til å gi tilpasset bistand </w:t>
      </w:r>
      <w:r w:rsidR="00A3339B" w:rsidRPr="00CE2DC3">
        <w:rPr>
          <w:rFonts w:ascii="Calibri" w:eastAsia="Calibri" w:hAnsi="Calibri" w:cs="Calibri"/>
          <w:sz w:val="22"/>
          <w:szCs w:val="22"/>
          <w:lang w:eastAsia="en-US"/>
        </w:rPr>
        <w:t>knytte</w:t>
      </w:r>
      <w:r w:rsidR="00354C75" w:rsidRPr="00CE2DC3">
        <w:rPr>
          <w:rFonts w:ascii="Calibri" w:eastAsia="Calibri" w:hAnsi="Calibri" w:cs="Calibri"/>
          <w:sz w:val="22"/>
          <w:szCs w:val="22"/>
          <w:lang w:eastAsia="en-US"/>
        </w:rPr>
        <w:t>t</w:t>
      </w:r>
      <w:r w:rsidR="00A3339B" w:rsidRPr="00CE2DC3">
        <w:rPr>
          <w:rFonts w:ascii="Calibri" w:eastAsia="Calibri" w:hAnsi="Calibri" w:cs="Calibri"/>
          <w:sz w:val="22"/>
          <w:szCs w:val="22"/>
          <w:lang w:eastAsia="en-US"/>
        </w:rPr>
        <w:t xml:space="preserve"> til </w:t>
      </w:r>
      <w:r w:rsidR="00FA036B" w:rsidRPr="00CE2DC3">
        <w:rPr>
          <w:rFonts w:ascii="Calibri" w:eastAsia="Calibri" w:hAnsi="Calibri" w:cs="Calibri"/>
          <w:sz w:val="22"/>
          <w:szCs w:val="22"/>
          <w:lang w:eastAsia="en-US"/>
        </w:rPr>
        <w:t>helse- og omsorgsmessige og sosiale behov</w:t>
      </w:r>
      <w:r w:rsidR="00A3339B" w:rsidRPr="00CE2DC3">
        <w:rPr>
          <w:rFonts w:ascii="Calibri" w:eastAsia="Calibri" w:hAnsi="Calibri" w:cs="Calibri"/>
          <w:sz w:val="22"/>
          <w:szCs w:val="22"/>
          <w:lang w:eastAsia="en-US"/>
        </w:rPr>
        <w:t>, inkluderer tidligere</w:t>
      </w:r>
      <w:r w:rsidR="009E79C1" w:rsidRPr="00CE2DC3">
        <w:rPr>
          <w:rFonts w:ascii="Calibri" w:eastAsia="Calibri" w:hAnsi="Calibri" w:cs="Calibri"/>
          <w:sz w:val="22"/>
          <w:szCs w:val="22"/>
          <w:lang w:eastAsia="en-US"/>
        </w:rPr>
        <w:t xml:space="preserve"> årsaker i </w:t>
      </w:r>
      <w:r w:rsidR="0011319E" w:rsidRPr="00CE2DC3">
        <w:rPr>
          <w:rFonts w:ascii="Calibri" w:eastAsia="Calibri" w:hAnsi="Calibri" w:cs="Calibri"/>
          <w:sz w:val="22"/>
          <w:szCs w:val="22"/>
          <w:lang w:eastAsia="en-US"/>
        </w:rPr>
        <w:t xml:space="preserve">nevnt i </w:t>
      </w:r>
      <w:r w:rsidR="00273457" w:rsidRPr="00CE2DC3">
        <w:rPr>
          <w:rFonts w:ascii="Calibri" w:eastAsia="Calibri" w:hAnsi="Calibri" w:cs="Calibri"/>
          <w:sz w:val="22"/>
          <w:szCs w:val="22"/>
          <w:lang w:eastAsia="en-US"/>
        </w:rPr>
        <w:t>§ 3-7</w:t>
      </w:r>
      <w:r w:rsidR="00FA036B" w:rsidRPr="00CE2DC3">
        <w:rPr>
          <w:rFonts w:ascii="Calibri" w:eastAsia="Calibri" w:hAnsi="Calibri" w:cs="Calibri"/>
          <w:sz w:val="22"/>
          <w:szCs w:val="22"/>
          <w:lang w:eastAsia="en-US"/>
        </w:rPr>
        <w:t>.</w:t>
      </w:r>
      <w:r w:rsidR="00715843" w:rsidRPr="00CE2DC3">
        <w:rPr>
          <w:sz w:val="22"/>
          <w:szCs w:val="22"/>
        </w:rPr>
        <w:t xml:space="preserve"> </w:t>
      </w:r>
      <w:r w:rsidR="00AA7BA0" w:rsidRPr="00CE2DC3">
        <w:rPr>
          <w:rFonts w:asciiTheme="minorHAnsi" w:hAnsiTheme="minorHAnsi"/>
          <w:sz w:val="22"/>
          <w:szCs w:val="22"/>
        </w:rPr>
        <w:t xml:space="preserve">Å løfte denne bestemmelsen ut av helse- og omsorgstjenesteloven </w:t>
      </w:r>
      <w:r w:rsidR="00677043" w:rsidRPr="00CE2DC3">
        <w:rPr>
          <w:rFonts w:asciiTheme="minorHAnsi" w:hAnsiTheme="minorHAnsi"/>
          <w:sz w:val="22"/>
          <w:szCs w:val="22"/>
        </w:rPr>
        <w:t xml:space="preserve">håper vi </w:t>
      </w:r>
      <w:r w:rsidR="00804D40">
        <w:rPr>
          <w:rFonts w:asciiTheme="minorHAnsi" w:hAnsiTheme="minorHAnsi"/>
          <w:sz w:val="22"/>
          <w:szCs w:val="22"/>
        </w:rPr>
        <w:t xml:space="preserve">imidlertid </w:t>
      </w:r>
      <w:r w:rsidR="00677043" w:rsidRPr="00CE2DC3">
        <w:rPr>
          <w:rFonts w:asciiTheme="minorHAnsi" w:hAnsiTheme="minorHAnsi"/>
          <w:sz w:val="22"/>
          <w:szCs w:val="22"/>
        </w:rPr>
        <w:t>kan bidra til at funksjonshemmedes</w:t>
      </w:r>
      <w:r w:rsidR="00B865F6" w:rsidRPr="00CE2DC3">
        <w:rPr>
          <w:rFonts w:asciiTheme="minorHAnsi" w:hAnsiTheme="minorHAnsi"/>
          <w:sz w:val="22"/>
          <w:szCs w:val="22"/>
        </w:rPr>
        <w:t xml:space="preserve"> </w:t>
      </w:r>
      <w:r w:rsidR="00B4783D" w:rsidRPr="00CE2DC3">
        <w:rPr>
          <w:rFonts w:ascii="Calibri" w:eastAsia="Calibri" w:hAnsi="Calibri" w:cs="Calibri"/>
          <w:sz w:val="22"/>
          <w:szCs w:val="22"/>
          <w:lang w:eastAsia="en-US"/>
        </w:rPr>
        <w:t xml:space="preserve">tilgang til personlig tilpassede tjenester </w:t>
      </w:r>
      <w:r w:rsidR="00B865F6" w:rsidRPr="00CE2DC3">
        <w:rPr>
          <w:rFonts w:ascii="Calibri" w:eastAsia="Calibri" w:hAnsi="Calibri" w:cs="Calibri"/>
          <w:sz w:val="22"/>
          <w:szCs w:val="22"/>
          <w:lang w:eastAsia="en-US"/>
        </w:rPr>
        <w:t xml:space="preserve">blir </w:t>
      </w:r>
      <w:r w:rsidR="00B4783D" w:rsidRPr="00CE2DC3">
        <w:rPr>
          <w:rFonts w:ascii="Calibri" w:eastAsia="Calibri" w:hAnsi="Calibri" w:cs="Calibri"/>
          <w:sz w:val="22"/>
          <w:szCs w:val="22"/>
          <w:lang w:eastAsia="en-US"/>
        </w:rPr>
        <w:t>sikre</w:t>
      </w:r>
      <w:r w:rsidR="00B865F6" w:rsidRPr="00CE2DC3">
        <w:rPr>
          <w:rFonts w:ascii="Calibri" w:eastAsia="Calibri" w:hAnsi="Calibri" w:cs="Calibri"/>
          <w:sz w:val="22"/>
          <w:szCs w:val="22"/>
          <w:lang w:eastAsia="en-US"/>
        </w:rPr>
        <w:t>t</w:t>
      </w:r>
      <w:r w:rsidR="00B4783D" w:rsidRPr="00CE2DC3">
        <w:rPr>
          <w:rFonts w:ascii="Calibri" w:eastAsia="Calibri" w:hAnsi="Calibri" w:cs="Calibri"/>
          <w:sz w:val="22"/>
          <w:szCs w:val="22"/>
          <w:lang w:eastAsia="en-US"/>
        </w:rPr>
        <w:t xml:space="preserve"> uavhengig av bosted og boform.</w:t>
      </w:r>
    </w:p>
    <w:p w14:paraId="73E735A7" w14:textId="4B2D66FD" w:rsidR="00BC6B61" w:rsidRPr="00CE2DC3" w:rsidRDefault="00BC6B61" w:rsidP="00D615BB">
      <w:pPr>
        <w:rPr>
          <w:rFonts w:ascii="Calibri" w:eastAsia="Calibri" w:hAnsi="Calibri" w:cs="Calibri"/>
          <w:sz w:val="22"/>
          <w:szCs w:val="22"/>
          <w:lang w:eastAsia="en-US"/>
        </w:rPr>
      </w:pPr>
    </w:p>
    <w:p w14:paraId="34E1133A" w14:textId="71CE81A7" w:rsidR="00D615BB" w:rsidRPr="00CE2DC3" w:rsidRDefault="0038782F" w:rsidP="00E419EB">
      <w:pPr>
        <w:spacing w:after="160" w:line="252" w:lineRule="auto"/>
        <w:rPr>
          <w:rFonts w:ascii="Calibri" w:eastAsia="Calibri" w:hAnsi="Calibri" w:cs="Calibri"/>
          <w:sz w:val="22"/>
          <w:szCs w:val="22"/>
          <w:lang w:eastAsia="en-US"/>
        </w:rPr>
      </w:pPr>
      <w:r w:rsidRPr="00CE2DC3">
        <w:rPr>
          <w:rFonts w:ascii="Calibri" w:eastAsia="Calibri" w:hAnsi="Calibri" w:cs="Calibri"/>
          <w:sz w:val="22"/>
          <w:szCs w:val="22"/>
          <w:lang w:eastAsia="en-US"/>
        </w:rPr>
        <w:t>Vi mener det må være et mål at flest mulig funksjonshemmede som omfattes av ny lov</w:t>
      </w:r>
      <w:r w:rsidR="0017067C">
        <w:rPr>
          <w:rFonts w:ascii="Calibri" w:eastAsia="Calibri" w:hAnsi="Calibri" w:cs="Calibri"/>
          <w:sz w:val="22"/>
          <w:szCs w:val="22"/>
          <w:lang w:eastAsia="en-US"/>
        </w:rPr>
        <w:t xml:space="preserve"> </w:t>
      </w:r>
      <w:r w:rsidRPr="00CE2DC3">
        <w:rPr>
          <w:rFonts w:ascii="Calibri" w:eastAsia="Calibri" w:hAnsi="Calibri" w:cs="Calibri"/>
          <w:sz w:val="22"/>
          <w:szCs w:val="22"/>
          <w:lang w:eastAsia="en-US"/>
        </w:rPr>
        <w:t xml:space="preserve">sikres et botilbud utenfor institusjon, </w:t>
      </w:r>
      <w:r w:rsidR="003A6A2B" w:rsidRPr="00CE2DC3">
        <w:rPr>
          <w:rFonts w:ascii="Calibri" w:eastAsia="Calibri" w:hAnsi="Calibri" w:cs="Calibri"/>
          <w:sz w:val="22"/>
          <w:szCs w:val="22"/>
          <w:lang w:eastAsia="en-US"/>
        </w:rPr>
        <w:t>og at det må iverksette</w:t>
      </w:r>
      <w:r w:rsidR="00F94162">
        <w:rPr>
          <w:rFonts w:ascii="Calibri" w:eastAsia="Calibri" w:hAnsi="Calibri" w:cs="Calibri"/>
          <w:sz w:val="22"/>
          <w:szCs w:val="22"/>
          <w:lang w:eastAsia="en-US"/>
        </w:rPr>
        <w:t>s</w:t>
      </w:r>
      <w:r w:rsidR="003A6A2B" w:rsidRPr="00CE2DC3">
        <w:rPr>
          <w:rFonts w:ascii="Calibri" w:eastAsia="Calibri" w:hAnsi="Calibri" w:cs="Calibri"/>
          <w:sz w:val="22"/>
          <w:szCs w:val="22"/>
          <w:lang w:eastAsia="en-US"/>
        </w:rPr>
        <w:t xml:space="preserve"> målrettet innsats for å redusere bruken av institusjonslignende boliger for</w:t>
      </w:r>
      <w:r w:rsidR="009B3518" w:rsidRPr="00CE2DC3">
        <w:rPr>
          <w:rFonts w:ascii="Calibri" w:eastAsia="Calibri" w:hAnsi="Calibri" w:cs="Calibri"/>
          <w:sz w:val="22"/>
          <w:szCs w:val="22"/>
          <w:lang w:eastAsia="en-US"/>
        </w:rPr>
        <w:t xml:space="preserve"> funksjonshemmede</w:t>
      </w:r>
      <w:r w:rsidR="003A6A2B" w:rsidRPr="00CE2DC3">
        <w:rPr>
          <w:rFonts w:ascii="Calibri" w:eastAsia="Calibri" w:hAnsi="Calibri" w:cs="Calibri"/>
          <w:sz w:val="22"/>
          <w:szCs w:val="22"/>
          <w:lang w:eastAsia="en-US"/>
        </w:rPr>
        <w:t>.</w:t>
      </w:r>
      <w:r w:rsidR="00E419EB" w:rsidRPr="00CE2DC3">
        <w:rPr>
          <w:rFonts w:ascii="Calibri" w:eastAsia="Calibri" w:hAnsi="Calibri" w:cs="Calibri"/>
          <w:sz w:val="22"/>
          <w:szCs w:val="22"/>
          <w:lang w:eastAsia="en-US"/>
        </w:rPr>
        <w:t xml:space="preserve"> </w:t>
      </w:r>
      <w:r w:rsidR="00D172DE" w:rsidRPr="00CE2DC3">
        <w:rPr>
          <w:rFonts w:ascii="Calibri" w:eastAsia="Calibri" w:hAnsi="Calibri" w:cs="Calibri"/>
          <w:sz w:val="22"/>
          <w:szCs w:val="22"/>
          <w:lang w:eastAsia="en-US"/>
        </w:rPr>
        <w:t xml:space="preserve">For å oppnå </w:t>
      </w:r>
      <w:r w:rsidR="005A3A83" w:rsidRPr="00CE2DC3">
        <w:rPr>
          <w:rFonts w:ascii="Calibri" w:eastAsia="Calibri" w:hAnsi="Calibri" w:cs="Calibri"/>
          <w:sz w:val="22"/>
          <w:szCs w:val="22"/>
          <w:lang w:eastAsia="en-US"/>
        </w:rPr>
        <w:t>dette</w:t>
      </w:r>
      <w:r w:rsidR="003311CA" w:rsidRPr="00CE2DC3">
        <w:rPr>
          <w:rFonts w:ascii="Calibri" w:eastAsia="Calibri" w:hAnsi="Calibri" w:cs="Calibri"/>
          <w:sz w:val="22"/>
          <w:szCs w:val="22"/>
          <w:lang w:eastAsia="en-US"/>
        </w:rPr>
        <w:t xml:space="preserve"> må </w:t>
      </w:r>
      <w:r w:rsidR="00D172DE" w:rsidRPr="00CE2DC3">
        <w:rPr>
          <w:rFonts w:ascii="Calibri" w:eastAsia="Calibri" w:hAnsi="Calibri" w:cs="Calibri"/>
          <w:sz w:val="22"/>
          <w:szCs w:val="22"/>
          <w:lang w:eastAsia="en-US"/>
        </w:rPr>
        <w:t xml:space="preserve">det </w:t>
      </w:r>
      <w:r w:rsidR="008053E1" w:rsidRPr="00CE2DC3">
        <w:rPr>
          <w:rFonts w:ascii="Calibri" w:eastAsia="Calibri" w:hAnsi="Calibri" w:cs="Calibri"/>
          <w:sz w:val="22"/>
          <w:szCs w:val="22"/>
          <w:lang w:eastAsia="en-US"/>
        </w:rPr>
        <w:t xml:space="preserve">bygges flere </w:t>
      </w:r>
      <w:r w:rsidR="00AF2A4A" w:rsidRPr="00CE2DC3">
        <w:rPr>
          <w:rFonts w:ascii="Calibri" w:eastAsia="Calibri" w:hAnsi="Calibri" w:cs="Calibri"/>
          <w:sz w:val="22"/>
          <w:szCs w:val="22"/>
          <w:lang w:eastAsia="en-US"/>
        </w:rPr>
        <w:t xml:space="preserve">egnede </w:t>
      </w:r>
      <w:r w:rsidR="008053E1" w:rsidRPr="00CE2DC3">
        <w:rPr>
          <w:rFonts w:ascii="Calibri" w:eastAsia="Calibri" w:hAnsi="Calibri" w:cs="Calibri"/>
          <w:sz w:val="22"/>
          <w:szCs w:val="22"/>
          <w:lang w:eastAsia="en-US"/>
        </w:rPr>
        <w:t>boliger</w:t>
      </w:r>
      <w:r w:rsidR="00286E7B" w:rsidRPr="00CE2DC3">
        <w:rPr>
          <w:rFonts w:ascii="Calibri" w:eastAsia="Calibri" w:hAnsi="Calibri" w:cs="Calibri"/>
          <w:sz w:val="22"/>
          <w:szCs w:val="22"/>
          <w:lang w:eastAsia="en-US"/>
        </w:rPr>
        <w:t xml:space="preserve">, og kommunene </w:t>
      </w:r>
      <w:r w:rsidR="00286E7B" w:rsidRPr="006716E6">
        <w:rPr>
          <w:rFonts w:ascii="Calibri" w:eastAsia="Calibri" w:hAnsi="Calibri" w:cs="Calibri"/>
          <w:sz w:val="22"/>
          <w:szCs w:val="22"/>
          <w:lang w:eastAsia="en-US"/>
        </w:rPr>
        <w:t xml:space="preserve">må </w:t>
      </w:r>
      <w:r w:rsidR="00A35EE8" w:rsidRPr="006716E6">
        <w:rPr>
          <w:rFonts w:ascii="Calibri" w:eastAsia="Calibri" w:hAnsi="Calibri" w:cs="Calibri"/>
          <w:sz w:val="22"/>
          <w:szCs w:val="22"/>
          <w:lang w:eastAsia="en-US"/>
        </w:rPr>
        <w:t xml:space="preserve">bidra mer aktivt </w:t>
      </w:r>
      <w:r w:rsidR="006716E6">
        <w:rPr>
          <w:rFonts w:ascii="Calibri" w:eastAsia="Calibri" w:hAnsi="Calibri" w:cs="Calibri"/>
          <w:sz w:val="22"/>
          <w:szCs w:val="22"/>
          <w:lang w:eastAsia="en-US"/>
        </w:rPr>
        <w:t xml:space="preserve">for </w:t>
      </w:r>
      <w:r w:rsidR="006329E0" w:rsidRPr="00CE2DC3">
        <w:rPr>
          <w:rFonts w:ascii="Calibri" w:eastAsia="Calibri" w:hAnsi="Calibri" w:cs="Calibri"/>
          <w:sz w:val="22"/>
          <w:szCs w:val="22"/>
          <w:lang w:eastAsia="en-US"/>
        </w:rPr>
        <w:t>å realisere ulike boligprosjekt</w:t>
      </w:r>
      <w:r w:rsidR="005A18F3" w:rsidRPr="00CE2DC3">
        <w:rPr>
          <w:rFonts w:ascii="Calibri" w:eastAsia="Calibri" w:hAnsi="Calibri" w:cs="Calibri"/>
          <w:sz w:val="22"/>
          <w:szCs w:val="22"/>
          <w:lang w:eastAsia="en-US"/>
        </w:rPr>
        <w:t xml:space="preserve">. Det er helt </w:t>
      </w:r>
      <w:r w:rsidR="0090010B" w:rsidRPr="00CE2DC3">
        <w:rPr>
          <w:rFonts w:ascii="Calibri" w:eastAsia="Calibri" w:hAnsi="Calibri" w:cs="Calibri"/>
          <w:sz w:val="22"/>
          <w:szCs w:val="22"/>
          <w:lang w:eastAsia="en-US"/>
        </w:rPr>
        <w:t xml:space="preserve">nødvendig </w:t>
      </w:r>
      <w:r w:rsidR="00BE1502" w:rsidRPr="00CE2DC3">
        <w:rPr>
          <w:rFonts w:ascii="Calibri" w:eastAsia="Calibri" w:hAnsi="Calibri" w:cs="Calibri"/>
          <w:sz w:val="22"/>
          <w:szCs w:val="22"/>
          <w:lang w:eastAsia="en-US"/>
        </w:rPr>
        <w:t xml:space="preserve">at </w:t>
      </w:r>
      <w:r w:rsidR="00E05CC4" w:rsidRPr="00CE2DC3">
        <w:rPr>
          <w:rFonts w:ascii="Calibri" w:eastAsia="Calibri" w:hAnsi="Calibri" w:cs="Calibri"/>
          <w:sz w:val="22"/>
          <w:szCs w:val="22"/>
          <w:lang w:eastAsia="en-US"/>
        </w:rPr>
        <w:t xml:space="preserve">flere </w:t>
      </w:r>
      <w:r w:rsidR="00742ABB" w:rsidRPr="00CE2DC3">
        <w:rPr>
          <w:rFonts w:ascii="Calibri" w:eastAsia="Calibri" w:hAnsi="Calibri" w:cs="Calibri"/>
          <w:sz w:val="22"/>
          <w:szCs w:val="22"/>
          <w:lang w:eastAsia="en-US"/>
        </w:rPr>
        <w:t>kommune</w:t>
      </w:r>
      <w:r w:rsidR="00E05CC4" w:rsidRPr="00CE2DC3">
        <w:rPr>
          <w:rFonts w:ascii="Calibri" w:eastAsia="Calibri" w:hAnsi="Calibri" w:cs="Calibri"/>
          <w:sz w:val="22"/>
          <w:szCs w:val="22"/>
          <w:lang w:eastAsia="en-US"/>
        </w:rPr>
        <w:t xml:space="preserve">r </w:t>
      </w:r>
      <w:r w:rsidR="000A60D8" w:rsidRPr="00CE2DC3">
        <w:rPr>
          <w:rFonts w:ascii="Calibri" w:eastAsia="Calibri" w:hAnsi="Calibri" w:cs="Calibri"/>
          <w:sz w:val="22"/>
          <w:szCs w:val="22"/>
          <w:lang w:eastAsia="en-US"/>
        </w:rPr>
        <w:t xml:space="preserve">blir </w:t>
      </w:r>
      <w:r w:rsidR="0090010B" w:rsidRPr="00CE2DC3">
        <w:rPr>
          <w:rFonts w:ascii="Calibri" w:eastAsia="Calibri" w:hAnsi="Calibri" w:cs="Calibri"/>
          <w:sz w:val="22"/>
          <w:szCs w:val="22"/>
          <w:lang w:eastAsia="en-US"/>
        </w:rPr>
        <w:t xml:space="preserve">mer </w:t>
      </w:r>
      <w:r w:rsidR="00E05CC4" w:rsidRPr="00CE2DC3">
        <w:rPr>
          <w:rFonts w:ascii="Calibri" w:eastAsia="Calibri" w:hAnsi="Calibri" w:cs="Calibri"/>
          <w:sz w:val="22"/>
          <w:szCs w:val="22"/>
          <w:lang w:eastAsia="en-US"/>
        </w:rPr>
        <w:t xml:space="preserve">fleksible og </w:t>
      </w:r>
      <w:r w:rsidR="0096770E" w:rsidRPr="00CE2DC3">
        <w:rPr>
          <w:rFonts w:ascii="Calibri" w:eastAsia="Calibri" w:hAnsi="Calibri" w:cs="Calibri"/>
          <w:sz w:val="22"/>
          <w:szCs w:val="22"/>
          <w:lang w:eastAsia="en-US"/>
        </w:rPr>
        <w:t>å</w:t>
      </w:r>
      <w:r w:rsidR="00276ED2" w:rsidRPr="00CE2DC3">
        <w:rPr>
          <w:rFonts w:ascii="Calibri" w:eastAsia="Calibri" w:hAnsi="Calibri" w:cs="Calibri"/>
          <w:sz w:val="22"/>
          <w:szCs w:val="22"/>
          <w:lang w:eastAsia="en-US"/>
        </w:rPr>
        <w:t xml:space="preserve">pne for </w:t>
      </w:r>
      <w:r w:rsidR="0096770E" w:rsidRPr="00CE2DC3">
        <w:rPr>
          <w:rFonts w:ascii="Calibri" w:eastAsia="Calibri" w:hAnsi="Calibri" w:cs="Calibri"/>
          <w:sz w:val="22"/>
          <w:szCs w:val="22"/>
          <w:lang w:eastAsia="en-US"/>
        </w:rPr>
        <w:t xml:space="preserve">godt </w:t>
      </w:r>
      <w:r w:rsidR="002038C9" w:rsidRPr="00CE2DC3">
        <w:rPr>
          <w:rFonts w:ascii="Calibri" w:eastAsia="Calibri" w:hAnsi="Calibri" w:cs="Calibri"/>
          <w:sz w:val="22"/>
          <w:szCs w:val="22"/>
          <w:lang w:eastAsia="en-US"/>
        </w:rPr>
        <w:t>samarbeid</w:t>
      </w:r>
      <w:r w:rsidR="0096770E" w:rsidRPr="00CE2DC3">
        <w:rPr>
          <w:rFonts w:ascii="Calibri" w:eastAsia="Calibri" w:hAnsi="Calibri" w:cs="Calibri"/>
          <w:sz w:val="22"/>
          <w:szCs w:val="22"/>
          <w:lang w:eastAsia="en-US"/>
        </w:rPr>
        <w:t xml:space="preserve"> </w:t>
      </w:r>
      <w:r w:rsidR="0090010B" w:rsidRPr="00CE2DC3">
        <w:rPr>
          <w:rFonts w:ascii="Calibri" w:eastAsia="Calibri" w:hAnsi="Calibri" w:cs="Calibri"/>
          <w:sz w:val="22"/>
          <w:szCs w:val="22"/>
          <w:lang w:eastAsia="en-US"/>
        </w:rPr>
        <w:t xml:space="preserve">med </w:t>
      </w:r>
      <w:r w:rsidR="00CE68C7">
        <w:rPr>
          <w:rFonts w:ascii="Calibri" w:eastAsia="Calibri" w:hAnsi="Calibri" w:cs="Calibri"/>
          <w:sz w:val="22"/>
          <w:szCs w:val="22"/>
          <w:lang w:eastAsia="en-US"/>
        </w:rPr>
        <w:t xml:space="preserve">utviklingshemmede </w:t>
      </w:r>
      <w:r w:rsidR="00B7024E" w:rsidRPr="00CE2DC3">
        <w:rPr>
          <w:rFonts w:ascii="Calibri" w:eastAsia="Calibri" w:hAnsi="Calibri" w:cs="Calibri"/>
          <w:sz w:val="22"/>
          <w:szCs w:val="22"/>
          <w:lang w:eastAsia="en-US"/>
        </w:rPr>
        <w:t>innbyggere</w:t>
      </w:r>
      <w:r w:rsidR="002332A0" w:rsidRPr="00CE2DC3">
        <w:rPr>
          <w:rFonts w:ascii="Calibri" w:eastAsia="Calibri" w:hAnsi="Calibri" w:cs="Calibri"/>
          <w:sz w:val="22"/>
          <w:szCs w:val="22"/>
          <w:lang w:eastAsia="en-US"/>
        </w:rPr>
        <w:t xml:space="preserve"> </w:t>
      </w:r>
      <w:r w:rsidR="00FA01E0">
        <w:rPr>
          <w:rFonts w:ascii="Calibri" w:eastAsia="Calibri" w:hAnsi="Calibri" w:cs="Calibri"/>
          <w:sz w:val="22"/>
          <w:szCs w:val="22"/>
          <w:lang w:eastAsia="en-US"/>
        </w:rPr>
        <w:t xml:space="preserve">som har </w:t>
      </w:r>
      <w:r w:rsidR="00506B3E" w:rsidRPr="00CE2DC3">
        <w:rPr>
          <w:rFonts w:ascii="Calibri" w:eastAsia="Calibri" w:hAnsi="Calibri" w:cs="Calibri"/>
          <w:sz w:val="22"/>
          <w:szCs w:val="22"/>
          <w:lang w:eastAsia="en-US"/>
        </w:rPr>
        <w:t xml:space="preserve">behov for </w:t>
      </w:r>
      <w:r w:rsidR="008D1BC5" w:rsidRPr="00CE2DC3">
        <w:rPr>
          <w:rFonts w:ascii="Calibri" w:eastAsia="Calibri" w:hAnsi="Calibri" w:cs="Calibri"/>
          <w:sz w:val="22"/>
          <w:szCs w:val="22"/>
          <w:lang w:eastAsia="en-US"/>
        </w:rPr>
        <w:t xml:space="preserve">egen </w:t>
      </w:r>
      <w:r w:rsidR="00506B3E" w:rsidRPr="00CE2DC3">
        <w:rPr>
          <w:rFonts w:ascii="Calibri" w:eastAsia="Calibri" w:hAnsi="Calibri" w:cs="Calibri"/>
          <w:sz w:val="22"/>
          <w:szCs w:val="22"/>
          <w:lang w:eastAsia="en-US"/>
        </w:rPr>
        <w:t>bolig</w:t>
      </w:r>
      <w:r w:rsidR="00FA01E0">
        <w:rPr>
          <w:rFonts w:ascii="Calibri" w:eastAsia="Calibri" w:hAnsi="Calibri" w:cs="Calibri"/>
          <w:sz w:val="22"/>
          <w:szCs w:val="22"/>
          <w:lang w:eastAsia="en-US"/>
        </w:rPr>
        <w:t>,</w:t>
      </w:r>
      <w:r w:rsidR="00506B3E" w:rsidRPr="00CE2DC3">
        <w:rPr>
          <w:rFonts w:ascii="Calibri" w:eastAsia="Calibri" w:hAnsi="Calibri" w:cs="Calibri"/>
          <w:sz w:val="22"/>
          <w:szCs w:val="22"/>
          <w:lang w:eastAsia="en-US"/>
        </w:rPr>
        <w:t xml:space="preserve"> og deres </w:t>
      </w:r>
      <w:r w:rsidR="004B6ABF" w:rsidRPr="00CE2DC3">
        <w:rPr>
          <w:rFonts w:ascii="Calibri" w:eastAsia="Calibri" w:hAnsi="Calibri" w:cs="Calibri"/>
          <w:sz w:val="22"/>
          <w:szCs w:val="22"/>
          <w:lang w:eastAsia="en-US"/>
        </w:rPr>
        <w:t>pårørende</w:t>
      </w:r>
      <w:r w:rsidR="00506B3E" w:rsidRPr="00CE2DC3">
        <w:rPr>
          <w:rFonts w:ascii="Calibri" w:eastAsia="Calibri" w:hAnsi="Calibri" w:cs="Calibri"/>
          <w:sz w:val="22"/>
          <w:szCs w:val="22"/>
          <w:lang w:eastAsia="en-US"/>
        </w:rPr>
        <w:t xml:space="preserve">. </w:t>
      </w:r>
      <w:r w:rsidR="007F7E5A" w:rsidRPr="00CE2DC3">
        <w:rPr>
          <w:rFonts w:ascii="Calibri" w:eastAsia="Calibri" w:hAnsi="Calibri" w:cs="Calibri"/>
          <w:sz w:val="22"/>
          <w:szCs w:val="22"/>
          <w:lang w:eastAsia="en-US"/>
        </w:rPr>
        <w:t xml:space="preserve">Vi </w:t>
      </w:r>
      <w:r w:rsidR="0088521F" w:rsidRPr="00CE2DC3">
        <w:rPr>
          <w:rFonts w:ascii="Calibri" w:eastAsia="Calibri" w:hAnsi="Calibri" w:cs="Calibri"/>
          <w:sz w:val="22"/>
          <w:szCs w:val="22"/>
          <w:lang w:eastAsia="en-US"/>
        </w:rPr>
        <w:t xml:space="preserve">vil i </w:t>
      </w:r>
      <w:r w:rsidR="001D152B" w:rsidRPr="00CE2DC3">
        <w:rPr>
          <w:rFonts w:ascii="Calibri" w:eastAsia="Calibri" w:hAnsi="Calibri" w:cs="Calibri"/>
          <w:sz w:val="22"/>
          <w:szCs w:val="22"/>
          <w:lang w:eastAsia="en-US"/>
        </w:rPr>
        <w:t xml:space="preserve">den sammenheng peke på </w:t>
      </w:r>
      <w:r w:rsidR="004578A9" w:rsidRPr="00CE2DC3">
        <w:rPr>
          <w:rFonts w:ascii="Calibri" w:eastAsia="Calibri" w:hAnsi="Calibri" w:cs="Calibri"/>
          <w:sz w:val="22"/>
          <w:szCs w:val="22"/>
          <w:lang w:eastAsia="en-US"/>
        </w:rPr>
        <w:t>investeringstilskudd</w:t>
      </w:r>
      <w:r w:rsidR="002038C9" w:rsidRPr="00CE2DC3">
        <w:rPr>
          <w:rFonts w:ascii="Calibri" w:eastAsia="Calibri" w:hAnsi="Calibri" w:cs="Calibri"/>
          <w:sz w:val="22"/>
          <w:szCs w:val="22"/>
          <w:lang w:eastAsia="en-US"/>
        </w:rPr>
        <w:t>et</w:t>
      </w:r>
      <w:r w:rsidR="004578A9" w:rsidRPr="00CE2DC3">
        <w:rPr>
          <w:rFonts w:ascii="Calibri" w:eastAsia="Calibri" w:hAnsi="Calibri" w:cs="Calibri"/>
          <w:sz w:val="22"/>
          <w:szCs w:val="22"/>
          <w:lang w:eastAsia="en-US"/>
        </w:rPr>
        <w:t xml:space="preserve"> </w:t>
      </w:r>
      <w:r w:rsidR="00743526" w:rsidRPr="00CE2DC3">
        <w:rPr>
          <w:rFonts w:ascii="Calibri" w:eastAsia="Calibri" w:hAnsi="Calibri" w:cs="Calibri"/>
          <w:sz w:val="22"/>
          <w:szCs w:val="22"/>
          <w:lang w:eastAsia="en-US"/>
        </w:rPr>
        <w:t>til heldøgns omsorgsplasser</w:t>
      </w:r>
      <w:r w:rsidR="00AF7A23" w:rsidRPr="00CE2DC3">
        <w:rPr>
          <w:rFonts w:ascii="Calibri" w:eastAsia="Calibri" w:hAnsi="Calibri" w:cs="Calibri"/>
          <w:sz w:val="22"/>
          <w:szCs w:val="22"/>
          <w:lang w:eastAsia="en-US"/>
        </w:rPr>
        <w:t>,</w:t>
      </w:r>
      <w:r w:rsidR="00922DAA" w:rsidRPr="00CE2DC3">
        <w:rPr>
          <w:rFonts w:ascii="Calibri" w:eastAsia="Calibri" w:hAnsi="Calibri" w:cs="Calibri"/>
          <w:sz w:val="22"/>
          <w:szCs w:val="22"/>
          <w:lang w:eastAsia="en-US"/>
        </w:rPr>
        <w:t xml:space="preserve"> som et </w:t>
      </w:r>
      <w:r w:rsidR="00AF7A23" w:rsidRPr="00CE2DC3">
        <w:rPr>
          <w:rFonts w:ascii="Calibri" w:eastAsia="Calibri" w:hAnsi="Calibri" w:cs="Calibri"/>
          <w:sz w:val="22"/>
          <w:szCs w:val="22"/>
          <w:lang w:eastAsia="en-US"/>
        </w:rPr>
        <w:t xml:space="preserve">sentralt </w:t>
      </w:r>
      <w:r w:rsidR="00922DAA" w:rsidRPr="00CE2DC3">
        <w:rPr>
          <w:rFonts w:ascii="Calibri" w:eastAsia="Calibri" w:hAnsi="Calibri" w:cs="Calibri"/>
          <w:sz w:val="22"/>
          <w:szCs w:val="22"/>
          <w:lang w:eastAsia="en-US"/>
        </w:rPr>
        <w:t xml:space="preserve">virkemiddel for å få bygget flere </w:t>
      </w:r>
      <w:r w:rsidR="00863049" w:rsidRPr="00CE2DC3">
        <w:rPr>
          <w:rFonts w:ascii="Calibri" w:eastAsia="Calibri" w:hAnsi="Calibri" w:cs="Calibri"/>
          <w:sz w:val="22"/>
          <w:szCs w:val="22"/>
          <w:lang w:eastAsia="en-US"/>
        </w:rPr>
        <w:t>boliger. D</w:t>
      </w:r>
      <w:r w:rsidR="00A91408" w:rsidRPr="00CE2DC3">
        <w:rPr>
          <w:rFonts w:ascii="Calibri" w:eastAsia="Calibri" w:hAnsi="Calibri" w:cs="Calibri"/>
          <w:sz w:val="22"/>
          <w:szCs w:val="22"/>
          <w:lang w:eastAsia="en-US"/>
        </w:rPr>
        <w:t>enne tilskuddsordningen</w:t>
      </w:r>
      <w:r w:rsidR="00D11D92" w:rsidRPr="00CE2DC3">
        <w:rPr>
          <w:rFonts w:ascii="Calibri" w:eastAsia="Calibri" w:hAnsi="Calibri" w:cs="Calibri"/>
          <w:sz w:val="22"/>
          <w:szCs w:val="22"/>
          <w:lang w:eastAsia="en-US"/>
        </w:rPr>
        <w:t xml:space="preserve"> </w:t>
      </w:r>
      <w:r w:rsidR="001D152B" w:rsidRPr="00CE2DC3">
        <w:rPr>
          <w:rFonts w:ascii="Calibri" w:eastAsia="Calibri" w:hAnsi="Calibri" w:cs="Calibri"/>
          <w:sz w:val="22"/>
          <w:szCs w:val="22"/>
          <w:lang w:eastAsia="en-US"/>
        </w:rPr>
        <w:t xml:space="preserve">bør </w:t>
      </w:r>
      <w:r w:rsidR="007C2174" w:rsidRPr="00CE2DC3">
        <w:rPr>
          <w:rFonts w:ascii="Calibri" w:eastAsia="Calibri" w:hAnsi="Calibri" w:cs="Calibri"/>
          <w:sz w:val="22"/>
          <w:szCs w:val="22"/>
          <w:lang w:eastAsia="en-US"/>
        </w:rPr>
        <w:t>styrkes og utvikles, slik at de</w:t>
      </w:r>
      <w:r w:rsidR="00863049" w:rsidRPr="00CE2DC3">
        <w:rPr>
          <w:rFonts w:ascii="Calibri" w:eastAsia="Calibri" w:hAnsi="Calibri" w:cs="Calibri"/>
          <w:sz w:val="22"/>
          <w:szCs w:val="22"/>
          <w:lang w:eastAsia="en-US"/>
        </w:rPr>
        <w:t>n</w:t>
      </w:r>
      <w:r w:rsidR="007C2174" w:rsidRPr="00CE2DC3">
        <w:rPr>
          <w:rFonts w:ascii="Calibri" w:eastAsia="Calibri" w:hAnsi="Calibri" w:cs="Calibri"/>
          <w:sz w:val="22"/>
          <w:szCs w:val="22"/>
          <w:lang w:eastAsia="en-US"/>
        </w:rPr>
        <w:t xml:space="preserve"> </w:t>
      </w:r>
      <w:r w:rsidR="00D11D92" w:rsidRPr="00CE2DC3">
        <w:rPr>
          <w:rFonts w:ascii="Calibri" w:eastAsia="Calibri" w:hAnsi="Calibri" w:cs="Calibri"/>
          <w:sz w:val="22"/>
          <w:szCs w:val="22"/>
          <w:lang w:eastAsia="en-US"/>
        </w:rPr>
        <w:t xml:space="preserve">i </w:t>
      </w:r>
      <w:r w:rsidR="00A56845" w:rsidRPr="00CE2DC3">
        <w:rPr>
          <w:rFonts w:ascii="Calibri" w:eastAsia="Calibri" w:hAnsi="Calibri" w:cs="Calibri"/>
          <w:sz w:val="22"/>
          <w:szCs w:val="22"/>
          <w:lang w:eastAsia="en-US"/>
        </w:rPr>
        <w:t xml:space="preserve">større grad </w:t>
      </w:r>
      <w:r w:rsidR="007829D3" w:rsidRPr="00CE2DC3">
        <w:rPr>
          <w:rFonts w:ascii="Calibri" w:eastAsia="Calibri" w:hAnsi="Calibri" w:cs="Calibri"/>
          <w:sz w:val="22"/>
          <w:szCs w:val="22"/>
          <w:lang w:eastAsia="en-US"/>
        </w:rPr>
        <w:t xml:space="preserve">kan </w:t>
      </w:r>
      <w:r w:rsidR="00A56845" w:rsidRPr="00CE2DC3">
        <w:rPr>
          <w:rFonts w:ascii="Calibri" w:eastAsia="Calibri" w:hAnsi="Calibri" w:cs="Calibri"/>
          <w:sz w:val="22"/>
          <w:szCs w:val="22"/>
          <w:lang w:eastAsia="en-US"/>
        </w:rPr>
        <w:t xml:space="preserve">brukes til </w:t>
      </w:r>
      <w:r w:rsidR="007751B6" w:rsidRPr="00CE2DC3">
        <w:rPr>
          <w:rFonts w:ascii="Calibri" w:eastAsia="Calibri" w:hAnsi="Calibri" w:cs="Calibri"/>
          <w:sz w:val="22"/>
          <w:szCs w:val="22"/>
          <w:lang w:eastAsia="en-US"/>
        </w:rPr>
        <w:t>boligbygging</w:t>
      </w:r>
      <w:r w:rsidR="00863049" w:rsidRPr="00CE2DC3">
        <w:rPr>
          <w:rFonts w:ascii="Calibri" w:eastAsia="Calibri" w:hAnsi="Calibri" w:cs="Calibri"/>
          <w:sz w:val="22"/>
          <w:szCs w:val="22"/>
          <w:lang w:eastAsia="en-US"/>
        </w:rPr>
        <w:t xml:space="preserve"> for </w:t>
      </w:r>
      <w:r w:rsidR="00EA4D13" w:rsidRPr="00CE2DC3">
        <w:rPr>
          <w:rFonts w:ascii="Calibri" w:eastAsia="Calibri" w:hAnsi="Calibri" w:cs="Calibri"/>
          <w:sz w:val="22"/>
          <w:szCs w:val="22"/>
          <w:lang w:eastAsia="en-US"/>
        </w:rPr>
        <w:t>funksjonshemmede</w:t>
      </w:r>
      <w:r w:rsidR="007751B6" w:rsidRPr="00CE2DC3">
        <w:rPr>
          <w:rFonts w:ascii="Calibri" w:eastAsia="Calibri" w:hAnsi="Calibri" w:cs="Calibri"/>
          <w:sz w:val="22"/>
          <w:szCs w:val="22"/>
          <w:lang w:eastAsia="en-US"/>
        </w:rPr>
        <w:t xml:space="preserve">. </w:t>
      </w:r>
    </w:p>
    <w:p w14:paraId="08ECEBBF" w14:textId="041CB04B" w:rsidR="00260C53" w:rsidRPr="00CE2DC3" w:rsidRDefault="00260C53" w:rsidP="00D615BB">
      <w:pPr>
        <w:rPr>
          <w:rFonts w:ascii="Calibri" w:eastAsia="Calibri" w:hAnsi="Calibri" w:cs="Calibri"/>
          <w:sz w:val="22"/>
          <w:szCs w:val="22"/>
          <w:lang w:eastAsia="en-US"/>
        </w:rPr>
      </w:pPr>
      <w:r w:rsidRPr="00CE2DC3">
        <w:rPr>
          <w:rFonts w:ascii="Calibri" w:eastAsia="Calibri" w:hAnsi="Calibri" w:cs="Calibri"/>
          <w:sz w:val="22"/>
          <w:szCs w:val="22"/>
          <w:lang w:eastAsia="en-US"/>
        </w:rPr>
        <w:t>Vi ber om at boligsosial lov sikrer at boligen funksjonshemmede bor i understøtter muligheten til å leve et selvstendig liv.</w:t>
      </w:r>
    </w:p>
    <w:p w14:paraId="5E3FC460" w14:textId="77777777" w:rsidR="00260C53" w:rsidRPr="00CE2DC3" w:rsidRDefault="00260C53" w:rsidP="00260C53">
      <w:pPr>
        <w:pStyle w:val="Ingenmellomrom"/>
        <w:rPr>
          <w:rFonts w:eastAsia="Calibri"/>
          <w:sz w:val="22"/>
          <w:szCs w:val="22"/>
          <w:lang w:eastAsia="en-US"/>
        </w:rPr>
      </w:pPr>
    </w:p>
    <w:p w14:paraId="76B24CFE" w14:textId="0595C8AA" w:rsidR="00996593" w:rsidRPr="00CE2DC3" w:rsidRDefault="00471A06" w:rsidP="005E1FF0">
      <w:pPr>
        <w:spacing w:after="160" w:line="259" w:lineRule="auto"/>
        <w:rPr>
          <w:rFonts w:asciiTheme="minorHAnsi" w:eastAsia="Calibri" w:hAnsiTheme="minorHAnsi"/>
          <w:b/>
          <w:bCs/>
          <w:sz w:val="22"/>
          <w:szCs w:val="22"/>
          <w:lang w:eastAsia="en-US"/>
        </w:rPr>
      </w:pPr>
      <w:r w:rsidRPr="00CE2DC3">
        <w:rPr>
          <w:rFonts w:asciiTheme="minorHAnsi" w:eastAsia="Calibri" w:hAnsiTheme="minorHAnsi"/>
          <w:b/>
          <w:bCs/>
          <w:sz w:val="22"/>
          <w:szCs w:val="22"/>
          <w:lang w:eastAsia="en-US"/>
        </w:rPr>
        <w:t>Individuell b</w:t>
      </w:r>
      <w:r w:rsidR="00F72082" w:rsidRPr="00CE2DC3">
        <w:rPr>
          <w:rFonts w:asciiTheme="minorHAnsi" w:eastAsia="Calibri" w:hAnsiTheme="minorHAnsi"/>
          <w:b/>
          <w:bCs/>
          <w:sz w:val="22"/>
          <w:szCs w:val="22"/>
          <w:lang w:eastAsia="en-US"/>
        </w:rPr>
        <w:t xml:space="preserve">istand til </w:t>
      </w:r>
      <w:r w:rsidR="00221C15" w:rsidRPr="00CE2DC3">
        <w:rPr>
          <w:rFonts w:asciiTheme="minorHAnsi" w:eastAsia="Calibri" w:hAnsiTheme="minorHAnsi"/>
          <w:b/>
          <w:bCs/>
          <w:sz w:val="22"/>
          <w:szCs w:val="22"/>
          <w:lang w:eastAsia="en-US"/>
        </w:rPr>
        <w:t>utvikling</w:t>
      </w:r>
      <w:r w:rsidR="000B2CDC" w:rsidRPr="00CE2DC3">
        <w:rPr>
          <w:rFonts w:asciiTheme="minorHAnsi" w:eastAsia="Calibri" w:hAnsiTheme="minorHAnsi"/>
          <w:b/>
          <w:bCs/>
          <w:sz w:val="22"/>
          <w:szCs w:val="22"/>
          <w:lang w:eastAsia="en-US"/>
        </w:rPr>
        <w:t xml:space="preserve">shemmede for </w:t>
      </w:r>
      <w:r w:rsidR="00F72082" w:rsidRPr="00CE2DC3">
        <w:rPr>
          <w:rFonts w:asciiTheme="minorHAnsi" w:eastAsia="Calibri" w:hAnsiTheme="minorHAnsi"/>
          <w:b/>
          <w:bCs/>
          <w:sz w:val="22"/>
          <w:szCs w:val="22"/>
          <w:lang w:eastAsia="en-US"/>
        </w:rPr>
        <w:t xml:space="preserve">å skaffe </w:t>
      </w:r>
      <w:r w:rsidR="00FE6689" w:rsidRPr="00CE2DC3">
        <w:rPr>
          <w:rFonts w:asciiTheme="minorHAnsi" w:eastAsia="Calibri" w:hAnsiTheme="minorHAnsi"/>
          <w:b/>
          <w:bCs/>
          <w:sz w:val="22"/>
          <w:szCs w:val="22"/>
          <w:lang w:eastAsia="en-US"/>
        </w:rPr>
        <w:t xml:space="preserve">egen </w:t>
      </w:r>
      <w:r w:rsidR="00F72082" w:rsidRPr="00CE2DC3">
        <w:rPr>
          <w:rFonts w:asciiTheme="minorHAnsi" w:eastAsia="Calibri" w:hAnsiTheme="minorHAnsi"/>
          <w:b/>
          <w:bCs/>
          <w:sz w:val="22"/>
          <w:szCs w:val="22"/>
          <w:lang w:eastAsia="en-US"/>
        </w:rPr>
        <w:t>bolig</w:t>
      </w:r>
    </w:p>
    <w:p w14:paraId="410D7328" w14:textId="77777777" w:rsidR="00D464C5" w:rsidRPr="00CE2DC3" w:rsidRDefault="00D464C5" w:rsidP="00D464C5">
      <w:pPr>
        <w:spacing w:after="160" w:line="259" w:lineRule="auto"/>
        <w:rPr>
          <w:rFonts w:asciiTheme="minorHAnsi" w:eastAsia="Calibri" w:hAnsiTheme="minorHAnsi"/>
          <w:sz w:val="22"/>
          <w:szCs w:val="22"/>
          <w:lang w:eastAsia="en-US"/>
        </w:rPr>
      </w:pPr>
      <w:r w:rsidRPr="00CE2DC3">
        <w:rPr>
          <w:rFonts w:asciiTheme="minorHAnsi" w:eastAsia="Calibri" w:hAnsiTheme="minorHAnsi"/>
          <w:sz w:val="22"/>
          <w:szCs w:val="22"/>
          <w:lang w:eastAsia="en-US"/>
        </w:rPr>
        <w:t xml:space="preserve">FFO deler departementets syn på at det er viktig at kommunen oppfyller sine lovpålagte plikter på det boligsosiale området, og at det særlig gjelder individuell bistand til å skaffe seg eller beholde en egnet bolig. Vi er enig i at dette er en svært viktig velferdstjeneste for den enkelte. </w:t>
      </w:r>
    </w:p>
    <w:p w14:paraId="3C079089" w14:textId="77777777" w:rsidR="00D464C5" w:rsidRPr="00CE2DC3" w:rsidRDefault="00D464C5" w:rsidP="00D464C5">
      <w:pPr>
        <w:spacing w:after="160" w:line="259" w:lineRule="auto"/>
        <w:rPr>
          <w:rFonts w:asciiTheme="minorHAnsi" w:eastAsia="Calibri" w:hAnsiTheme="minorHAnsi"/>
          <w:sz w:val="22"/>
          <w:szCs w:val="22"/>
          <w:lang w:eastAsia="en-US"/>
        </w:rPr>
      </w:pPr>
      <w:r w:rsidRPr="00CE2DC3">
        <w:rPr>
          <w:rFonts w:asciiTheme="minorHAnsi" w:eastAsia="Calibri" w:hAnsiTheme="minorHAnsi"/>
          <w:sz w:val="22"/>
          <w:szCs w:val="22"/>
          <w:lang w:eastAsia="en-US"/>
        </w:rPr>
        <w:t xml:space="preserve">Det følger av CRPD artikkel 12 nr. 3 at myndighetene skal treffe hensiktsmessige tiltak for å gi funksjonshemmede tilgang til den støtte de kan trenge for å kunne utøve sin rettslige handleevne </w:t>
      </w:r>
      <w:r w:rsidRPr="00CE2DC3">
        <w:rPr>
          <w:rFonts w:asciiTheme="minorHAnsi" w:eastAsia="Calibri" w:hAnsiTheme="minorHAnsi"/>
          <w:sz w:val="22"/>
          <w:szCs w:val="22"/>
          <w:lang w:eastAsia="en-US"/>
        </w:rPr>
        <w:lastRenderedPageBreak/>
        <w:t xml:space="preserve">(beslutningsstøtte). Funksjonshemmede har rettslig handleevne på lik linje med andre, på alle livets områder, se pkt. 2.  </w:t>
      </w:r>
    </w:p>
    <w:p w14:paraId="0940AACB" w14:textId="77777777" w:rsidR="00D464C5" w:rsidRPr="00CE2DC3" w:rsidRDefault="00D464C5" w:rsidP="00D464C5">
      <w:pPr>
        <w:spacing w:after="160" w:line="259" w:lineRule="auto"/>
        <w:rPr>
          <w:rFonts w:asciiTheme="minorHAnsi" w:eastAsia="Calibri" w:hAnsiTheme="minorHAnsi"/>
          <w:sz w:val="22"/>
          <w:szCs w:val="22"/>
          <w:lang w:eastAsia="en-US"/>
        </w:rPr>
      </w:pPr>
      <w:r w:rsidRPr="00CE2DC3">
        <w:rPr>
          <w:rFonts w:asciiTheme="minorHAnsi" w:eastAsia="Calibri" w:hAnsiTheme="minorHAnsi"/>
          <w:sz w:val="22"/>
          <w:szCs w:val="22"/>
          <w:lang w:eastAsia="en-US"/>
        </w:rPr>
        <w:t xml:space="preserve">I lys av overstående synspunkt om at kommunen skal gi nødvendig og hensiktsmessig hjelp til å skaffe en egnet og passende bolig til personer som ikke selv kan ivareta sine interesser på boligmarkedet, mener vi at personer med utviklingshemming må ha en tydeligere rett på beslutningsstøtte knyttet til å leie eller eie egen bolig. Med beslutningsstøtte mener vi enhver prosess som gjør personen i stand til å fatte egne beslutninger og/eller å uttrykke sin egen vilje og preferanser når det gjelder boligbehov og boform. </w:t>
      </w:r>
    </w:p>
    <w:p w14:paraId="10E4EB1E" w14:textId="633D245F" w:rsidR="00D464C5" w:rsidRPr="00CE2DC3" w:rsidRDefault="00D464C5" w:rsidP="00D464C5">
      <w:pPr>
        <w:spacing w:after="160" w:line="259" w:lineRule="auto"/>
        <w:rPr>
          <w:rFonts w:asciiTheme="minorHAnsi" w:eastAsia="Calibri" w:hAnsiTheme="minorHAnsi"/>
          <w:sz w:val="22"/>
          <w:szCs w:val="22"/>
          <w:lang w:eastAsia="en-US"/>
        </w:rPr>
      </w:pPr>
      <w:r w:rsidRPr="00CE2DC3">
        <w:rPr>
          <w:rFonts w:asciiTheme="minorHAnsi" w:eastAsia="Calibri" w:hAnsiTheme="minorHAnsi"/>
          <w:sz w:val="22"/>
          <w:szCs w:val="22"/>
          <w:lang w:eastAsia="en-US"/>
        </w:rPr>
        <w:t xml:space="preserve">Den enkeltes mulighet for selvbestemmelse i boforhold vil avhenge av aktiv dialog og medvirkning i prosessen frem mot egen bolig. Rettighetsutvalget (NOU 2016: 17) belyser utviklingshemmedes behov for beslutningsstøtte. Retten til beslutningsstøtte </w:t>
      </w:r>
      <w:r w:rsidR="00EA7551" w:rsidRPr="00CE2DC3">
        <w:rPr>
          <w:rFonts w:asciiTheme="minorHAnsi" w:eastAsia="Calibri" w:hAnsiTheme="minorHAnsi"/>
          <w:sz w:val="22"/>
          <w:szCs w:val="22"/>
          <w:lang w:eastAsia="en-US"/>
        </w:rPr>
        <w:t xml:space="preserve">med </w:t>
      </w:r>
      <w:r w:rsidRPr="00CE2DC3">
        <w:rPr>
          <w:rFonts w:asciiTheme="minorHAnsi" w:eastAsia="Calibri" w:hAnsiTheme="minorHAnsi"/>
          <w:sz w:val="22"/>
          <w:szCs w:val="22"/>
          <w:lang w:eastAsia="en-US"/>
        </w:rPr>
        <w:t>egne retningslinjer, må inkludere en rett på støtte til flytting i egen bolig.</w:t>
      </w:r>
    </w:p>
    <w:p w14:paraId="6CC6E2C8" w14:textId="23381B44" w:rsidR="00FD16AF" w:rsidRPr="00CE2DC3" w:rsidRDefault="00FD16AF" w:rsidP="00FD16AF">
      <w:pPr>
        <w:spacing w:after="160" w:line="259" w:lineRule="auto"/>
        <w:rPr>
          <w:rFonts w:asciiTheme="minorHAnsi" w:eastAsia="Calibri" w:hAnsiTheme="minorHAnsi"/>
          <w:sz w:val="22"/>
          <w:szCs w:val="22"/>
          <w:lang w:eastAsia="en-US"/>
        </w:rPr>
      </w:pPr>
      <w:r w:rsidRPr="00CE2DC3">
        <w:rPr>
          <w:rFonts w:asciiTheme="minorHAnsi" w:eastAsia="Calibri" w:hAnsiTheme="minorHAnsi"/>
          <w:sz w:val="22"/>
          <w:szCs w:val="22"/>
          <w:lang w:eastAsia="en-US"/>
        </w:rPr>
        <w:t>Lovverket må sørge for at det er den utviklingshemmede som blir hørt og involvert – og ikke bare vergen der det er tilfellet. Vi ber om at ny boligsosial lov må understøtte prinsippet fra CRPD om at utviklingshemmede har rettslig handleevne på lik linje med andre. Kommunen plikter derfor å gi nødvendig og hensiktsmessig hjelp til å skaffe en egnet og passende bolig til personer som ikke selv kan ivareta sine interesser på boligmarkedet. Å gi denne type beslutningsstøtte til utviklingshemmede vil øke muligheten til selvbestemmelse knyttet til valg av bosted og boform.</w:t>
      </w:r>
    </w:p>
    <w:p w14:paraId="589A753F" w14:textId="273A5310" w:rsidR="007C3A82" w:rsidRPr="00CE2DC3" w:rsidRDefault="005C4406" w:rsidP="00996593">
      <w:pPr>
        <w:spacing w:after="160" w:line="259" w:lineRule="auto"/>
        <w:rPr>
          <w:rFonts w:asciiTheme="minorHAnsi" w:eastAsia="Calibri" w:hAnsiTheme="minorHAnsi"/>
          <w:b/>
          <w:bCs/>
          <w:sz w:val="22"/>
          <w:szCs w:val="22"/>
          <w:lang w:eastAsia="en-US"/>
        </w:rPr>
      </w:pPr>
      <w:r w:rsidRPr="00CE2DC3">
        <w:rPr>
          <w:rFonts w:asciiTheme="minorHAnsi" w:eastAsia="Calibri" w:hAnsiTheme="minorHAnsi"/>
          <w:b/>
          <w:bCs/>
          <w:sz w:val="22"/>
          <w:szCs w:val="22"/>
          <w:lang w:eastAsia="en-US"/>
        </w:rPr>
        <w:t>Kommunal</w:t>
      </w:r>
      <w:r w:rsidR="002A24BB" w:rsidRPr="00CE2DC3">
        <w:rPr>
          <w:rFonts w:asciiTheme="minorHAnsi" w:eastAsia="Calibri" w:hAnsiTheme="minorHAnsi"/>
          <w:b/>
          <w:bCs/>
          <w:sz w:val="22"/>
          <w:szCs w:val="22"/>
          <w:lang w:eastAsia="en-US"/>
        </w:rPr>
        <w:t>t</w:t>
      </w:r>
      <w:r w:rsidRPr="00CE2DC3">
        <w:rPr>
          <w:rFonts w:asciiTheme="minorHAnsi" w:eastAsia="Calibri" w:hAnsiTheme="minorHAnsi"/>
          <w:b/>
          <w:bCs/>
          <w:sz w:val="22"/>
          <w:szCs w:val="22"/>
          <w:lang w:eastAsia="en-US"/>
        </w:rPr>
        <w:t xml:space="preserve"> tilskudd til tilpasning av egen bolig </w:t>
      </w:r>
    </w:p>
    <w:p w14:paraId="27ABF964" w14:textId="7A6B7ADF" w:rsidR="00CB7D8C" w:rsidRPr="00CE2DC3" w:rsidRDefault="00CB7D8C" w:rsidP="00CB7D8C">
      <w:pPr>
        <w:spacing w:after="160" w:line="252" w:lineRule="auto"/>
        <w:rPr>
          <w:rFonts w:ascii="Calibri" w:eastAsia="Calibri" w:hAnsi="Calibri" w:cs="Calibri"/>
          <w:sz w:val="22"/>
          <w:szCs w:val="22"/>
          <w:lang w:eastAsia="en-US"/>
        </w:rPr>
      </w:pPr>
      <w:r w:rsidRPr="00CE2DC3">
        <w:rPr>
          <w:rFonts w:ascii="Calibri" w:eastAsia="Calibri" w:hAnsi="Calibri" w:cs="Calibri"/>
          <w:sz w:val="22"/>
          <w:szCs w:val="22"/>
          <w:lang w:eastAsia="en-US"/>
        </w:rPr>
        <w:t>FFO var uenig i lovendringen fra 1. januar 2020 som medførte at ansvaret for blant annet tilpasningstilskuddet ble overført til kommunene. Vi mener brukere med behov for boligtilpasning er best tjent med at tilskuddet øremerkes og forvaltes av Husbanken. Samtidig deler vi departementets syn om at det er svært uheldig at statlige tilskuddsmidler til etablering og tilpasning i flere kommuner har blitt stående ubrukt i lengre tid.</w:t>
      </w:r>
    </w:p>
    <w:p w14:paraId="0B8B3F42" w14:textId="34DFDC19" w:rsidR="00CB7D8C" w:rsidRPr="00CE2DC3" w:rsidRDefault="00CB7D8C" w:rsidP="00CB7D8C">
      <w:pPr>
        <w:spacing w:after="160" w:line="252" w:lineRule="auto"/>
        <w:rPr>
          <w:rFonts w:ascii="Calibri" w:eastAsia="Calibri" w:hAnsi="Calibri" w:cs="Calibri"/>
          <w:sz w:val="22"/>
          <w:szCs w:val="22"/>
          <w:lang w:eastAsia="en-US"/>
        </w:rPr>
      </w:pPr>
      <w:r w:rsidRPr="00CE2DC3">
        <w:rPr>
          <w:rFonts w:ascii="Calibri" w:eastAsia="Calibri" w:hAnsi="Calibri" w:cs="Calibri"/>
          <w:sz w:val="22"/>
          <w:szCs w:val="22"/>
          <w:lang w:eastAsia="en-US"/>
        </w:rPr>
        <w:t>Det vises i høringsnotatet til at lovendringen fra 1. januar 2020 innebærer at kommunene har plikt til å behandle søknader om tilskudd til etablering i egen bolig og tilskudd til tilpasning av bolig. Samtidig fremgår det at bestemmelsen ikke gir noe rettskrav på å få tilskudd, og at det er opp til kommunene hvor mye de vil sette av i sine budsjetter til disse tilskuddene.</w:t>
      </w:r>
    </w:p>
    <w:p w14:paraId="780676DA" w14:textId="3C95D7B4" w:rsidR="00CB7D8C" w:rsidRPr="00CE2DC3" w:rsidRDefault="00CB7D8C" w:rsidP="00CB7D8C">
      <w:pPr>
        <w:spacing w:after="160" w:line="252" w:lineRule="auto"/>
        <w:rPr>
          <w:rFonts w:ascii="Calibri" w:eastAsia="Calibri" w:hAnsi="Calibri" w:cs="Calibri"/>
          <w:sz w:val="22"/>
          <w:szCs w:val="22"/>
          <w:lang w:eastAsia="en-US"/>
        </w:rPr>
      </w:pPr>
      <w:r w:rsidRPr="00CE2DC3">
        <w:rPr>
          <w:rFonts w:ascii="Calibri" w:eastAsia="Calibri" w:hAnsi="Calibri" w:cs="Calibri"/>
          <w:sz w:val="22"/>
          <w:szCs w:val="22"/>
          <w:lang w:eastAsia="en-US"/>
        </w:rPr>
        <w:t>Staten må sikre at boligtilpasningstilskuddet brukes fullt ut og når ut til de som trenger det. FFO mener derfor brukere med behov for tilpasning av bolig på grunn av funksjon</w:t>
      </w:r>
      <w:r w:rsidR="00D70909">
        <w:rPr>
          <w:rFonts w:ascii="Calibri" w:eastAsia="Calibri" w:hAnsi="Calibri" w:cs="Calibri"/>
          <w:sz w:val="22"/>
          <w:szCs w:val="22"/>
          <w:lang w:eastAsia="en-US"/>
        </w:rPr>
        <w:t>shemming</w:t>
      </w:r>
      <w:r w:rsidRPr="00CE2DC3">
        <w:rPr>
          <w:rFonts w:ascii="Calibri" w:eastAsia="Calibri" w:hAnsi="Calibri" w:cs="Calibri"/>
          <w:sz w:val="22"/>
          <w:szCs w:val="22"/>
          <w:lang w:eastAsia="en-US"/>
        </w:rPr>
        <w:t xml:space="preserve"> må få rett på tilskudd, og at kommunens plikt til å gi dette må skjerpes i ny boligsosial lov. </w:t>
      </w:r>
    </w:p>
    <w:p w14:paraId="2B0A8C06" w14:textId="77777777" w:rsidR="00CB7D8C" w:rsidRPr="00CE2DC3" w:rsidRDefault="00CB7D8C" w:rsidP="00CB7D8C">
      <w:pPr>
        <w:spacing w:after="160" w:line="252" w:lineRule="auto"/>
        <w:rPr>
          <w:rFonts w:ascii="Calibri" w:eastAsia="Calibri" w:hAnsi="Calibri" w:cs="Calibri"/>
          <w:sz w:val="22"/>
          <w:szCs w:val="22"/>
          <w:lang w:eastAsia="en-US"/>
        </w:rPr>
      </w:pPr>
      <w:r w:rsidRPr="00CE2DC3">
        <w:rPr>
          <w:rFonts w:ascii="Calibri" w:eastAsia="Calibri" w:hAnsi="Calibri" w:cs="Calibri"/>
          <w:sz w:val="22"/>
          <w:szCs w:val="22"/>
          <w:lang w:eastAsia="en-US"/>
        </w:rPr>
        <w:t xml:space="preserve">Vi ber om at det lovhjemles en plikt for kommunene som sikrer at de stiller midler til disposisjon for den enkelte som har behov for tilpasning av bolig. Boligtilpasningstilskuddet må derfor ikke være noe kommunen selv kan velge om de gir jfr. § 5, men noe de skal gi til personer med behov for å få tilpasset boligen på grunn av funksjonshemming. Denne plikten innebærer også at kommunen må sette av tilstrekkelig med tilskuddsmidler til boligtilpasning i sine årsbudsjett. </w:t>
      </w:r>
    </w:p>
    <w:p w14:paraId="7E1B7739" w14:textId="498D81B6" w:rsidR="00DD48BE" w:rsidRPr="00CE2DC3" w:rsidRDefault="00CA66A0" w:rsidP="00996593">
      <w:pPr>
        <w:spacing w:after="160" w:line="259" w:lineRule="auto"/>
        <w:rPr>
          <w:rFonts w:asciiTheme="minorHAnsi" w:eastAsia="Calibri" w:hAnsiTheme="minorHAnsi"/>
          <w:b/>
          <w:bCs/>
          <w:sz w:val="22"/>
          <w:szCs w:val="22"/>
          <w:lang w:eastAsia="en-US"/>
        </w:rPr>
      </w:pPr>
      <w:r w:rsidRPr="00CE2DC3">
        <w:rPr>
          <w:rFonts w:asciiTheme="minorHAnsi" w:eastAsia="Calibri" w:hAnsiTheme="minorHAnsi"/>
          <w:b/>
          <w:bCs/>
          <w:sz w:val="22"/>
          <w:szCs w:val="22"/>
          <w:lang w:eastAsia="en-US"/>
        </w:rPr>
        <w:t xml:space="preserve">Flere funksjonshemmede kan </w:t>
      </w:r>
      <w:r w:rsidR="003D4436" w:rsidRPr="00CE2DC3">
        <w:rPr>
          <w:rFonts w:asciiTheme="minorHAnsi" w:eastAsia="Calibri" w:hAnsiTheme="minorHAnsi"/>
          <w:b/>
          <w:bCs/>
          <w:sz w:val="22"/>
          <w:szCs w:val="22"/>
          <w:lang w:eastAsia="en-US"/>
        </w:rPr>
        <w:t xml:space="preserve">få </w:t>
      </w:r>
      <w:r w:rsidRPr="00CE2DC3">
        <w:rPr>
          <w:rFonts w:asciiTheme="minorHAnsi" w:eastAsia="Calibri" w:hAnsiTheme="minorHAnsi"/>
          <w:b/>
          <w:bCs/>
          <w:sz w:val="22"/>
          <w:szCs w:val="22"/>
          <w:lang w:eastAsia="en-US"/>
        </w:rPr>
        <w:t>eie egen bolig ved hjelp av s</w:t>
      </w:r>
      <w:r w:rsidR="00DD48BE" w:rsidRPr="00CE2DC3">
        <w:rPr>
          <w:rFonts w:asciiTheme="minorHAnsi" w:eastAsia="Calibri" w:hAnsiTheme="minorHAnsi"/>
          <w:b/>
          <w:bCs/>
          <w:sz w:val="22"/>
          <w:szCs w:val="22"/>
          <w:lang w:eastAsia="en-US"/>
        </w:rPr>
        <w:t>tartlån</w:t>
      </w:r>
    </w:p>
    <w:p w14:paraId="71B7E956" w14:textId="32219633" w:rsidR="005A1491" w:rsidRPr="00CE2DC3" w:rsidRDefault="008737A8" w:rsidP="00996593">
      <w:pPr>
        <w:spacing w:after="160" w:line="259" w:lineRule="auto"/>
        <w:rPr>
          <w:rFonts w:asciiTheme="minorHAnsi" w:hAnsiTheme="minorHAnsi"/>
          <w:sz w:val="22"/>
          <w:szCs w:val="22"/>
        </w:rPr>
      </w:pPr>
      <w:r w:rsidRPr="00CE2DC3">
        <w:rPr>
          <w:rFonts w:asciiTheme="minorHAnsi" w:hAnsiTheme="minorHAnsi"/>
          <w:sz w:val="22"/>
          <w:szCs w:val="22"/>
        </w:rPr>
        <w:t xml:space="preserve">Startlån er et viktig virkemiddel for </w:t>
      </w:r>
      <w:r w:rsidR="007225AA" w:rsidRPr="00CE2DC3">
        <w:rPr>
          <w:rFonts w:asciiTheme="minorHAnsi" w:hAnsiTheme="minorHAnsi"/>
          <w:sz w:val="22"/>
          <w:szCs w:val="22"/>
        </w:rPr>
        <w:t xml:space="preserve">å gjøre det mulig for flere vanskeligstilte å </w:t>
      </w:r>
      <w:r w:rsidR="006028D9" w:rsidRPr="00CE2DC3">
        <w:rPr>
          <w:rFonts w:asciiTheme="minorHAnsi" w:hAnsiTheme="minorHAnsi"/>
          <w:sz w:val="22"/>
          <w:szCs w:val="22"/>
        </w:rPr>
        <w:t xml:space="preserve">eie egen bolig. </w:t>
      </w:r>
      <w:r w:rsidR="003364E1" w:rsidRPr="00CE2DC3">
        <w:rPr>
          <w:rFonts w:asciiTheme="minorHAnsi" w:hAnsiTheme="minorHAnsi"/>
          <w:sz w:val="22"/>
          <w:szCs w:val="22"/>
        </w:rPr>
        <w:t>Departementet skriver</w:t>
      </w:r>
      <w:r w:rsidR="00C5443A" w:rsidRPr="00CE2DC3">
        <w:rPr>
          <w:rFonts w:asciiTheme="minorHAnsi" w:hAnsiTheme="minorHAnsi"/>
          <w:sz w:val="22"/>
          <w:szCs w:val="22"/>
        </w:rPr>
        <w:t xml:space="preserve"> </w:t>
      </w:r>
      <w:r w:rsidR="003364E1" w:rsidRPr="00CE2DC3">
        <w:rPr>
          <w:rFonts w:asciiTheme="minorHAnsi" w:hAnsiTheme="minorHAnsi"/>
          <w:sz w:val="22"/>
          <w:szCs w:val="22"/>
        </w:rPr>
        <w:t>selv at det viktigste virkemiddelet for å bli boligeier er startlånet, som skal bidra til at personer med langvarige boligfinansieringsproblemer kan skaffe seg en egnet bolig og beholde den.</w:t>
      </w:r>
    </w:p>
    <w:p w14:paraId="49066277" w14:textId="48737F27" w:rsidR="008737A8" w:rsidRPr="00CE2DC3" w:rsidRDefault="00D9426F" w:rsidP="007E3A6B">
      <w:pPr>
        <w:spacing w:after="160" w:line="259" w:lineRule="auto"/>
        <w:rPr>
          <w:rFonts w:asciiTheme="minorHAnsi" w:hAnsiTheme="minorHAnsi"/>
          <w:sz w:val="22"/>
          <w:szCs w:val="22"/>
        </w:rPr>
      </w:pPr>
      <w:r w:rsidRPr="00CE2DC3">
        <w:rPr>
          <w:rFonts w:asciiTheme="minorHAnsi" w:hAnsiTheme="minorHAnsi"/>
          <w:sz w:val="22"/>
          <w:szCs w:val="22"/>
        </w:rPr>
        <w:t xml:space="preserve">Det er bra at det foreslås i </w:t>
      </w:r>
      <w:r w:rsidR="007E3A6B" w:rsidRPr="00CE2DC3">
        <w:rPr>
          <w:rFonts w:asciiTheme="minorHAnsi" w:hAnsiTheme="minorHAnsi"/>
          <w:sz w:val="22"/>
          <w:szCs w:val="22"/>
        </w:rPr>
        <w:t xml:space="preserve">§ 4 at kommunenes organisatoriske ansvar er å sørge for samarbeid på tvers av sektorer og samordning av sine tjenester. </w:t>
      </w:r>
      <w:r w:rsidR="00882C84" w:rsidRPr="00882C84">
        <w:rPr>
          <w:rFonts w:asciiTheme="minorHAnsi" w:hAnsiTheme="minorHAnsi"/>
          <w:sz w:val="22"/>
          <w:szCs w:val="22"/>
        </w:rPr>
        <w:t>Organisering og samordning er en av de boligsosiale suksessfaktorene det vises til i høringsnotatet.</w:t>
      </w:r>
      <w:r w:rsidR="00882C84">
        <w:rPr>
          <w:rFonts w:asciiTheme="minorHAnsi" w:hAnsiTheme="minorHAnsi"/>
          <w:sz w:val="22"/>
          <w:szCs w:val="22"/>
        </w:rPr>
        <w:t xml:space="preserve"> </w:t>
      </w:r>
      <w:r w:rsidR="006028D9" w:rsidRPr="00CE2DC3">
        <w:rPr>
          <w:rFonts w:asciiTheme="minorHAnsi" w:hAnsiTheme="minorHAnsi"/>
          <w:sz w:val="22"/>
          <w:szCs w:val="22"/>
        </w:rPr>
        <w:t xml:space="preserve">FFO er </w:t>
      </w:r>
      <w:r w:rsidR="00860C5A">
        <w:rPr>
          <w:rFonts w:asciiTheme="minorHAnsi" w:hAnsiTheme="minorHAnsi"/>
          <w:sz w:val="22"/>
          <w:szCs w:val="22"/>
        </w:rPr>
        <w:t>spes</w:t>
      </w:r>
      <w:r w:rsidR="00E44A0C">
        <w:rPr>
          <w:rFonts w:asciiTheme="minorHAnsi" w:hAnsiTheme="minorHAnsi"/>
          <w:sz w:val="22"/>
          <w:szCs w:val="22"/>
        </w:rPr>
        <w:t>ielt</w:t>
      </w:r>
      <w:r w:rsidR="00E41AB5" w:rsidRPr="00CE2DC3">
        <w:rPr>
          <w:rFonts w:asciiTheme="minorHAnsi" w:hAnsiTheme="minorHAnsi"/>
          <w:sz w:val="22"/>
          <w:szCs w:val="22"/>
        </w:rPr>
        <w:t xml:space="preserve"> </w:t>
      </w:r>
      <w:r w:rsidR="006028D9" w:rsidRPr="00CE2DC3">
        <w:rPr>
          <w:rFonts w:asciiTheme="minorHAnsi" w:hAnsiTheme="minorHAnsi"/>
          <w:sz w:val="22"/>
          <w:szCs w:val="22"/>
        </w:rPr>
        <w:t>opptatt av</w:t>
      </w:r>
      <w:r w:rsidR="006716E6">
        <w:rPr>
          <w:rFonts w:asciiTheme="minorHAnsi" w:hAnsiTheme="minorHAnsi"/>
          <w:sz w:val="22"/>
          <w:szCs w:val="22"/>
        </w:rPr>
        <w:t xml:space="preserve"> </w:t>
      </w:r>
      <w:r w:rsidR="006028D9" w:rsidRPr="00CE2DC3">
        <w:rPr>
          <w:rFonts w:asciiTheme="minorHAnsi" w:hAnsiTheme="minorHAnsi"/>
          <w:sz w:val="22"/>
          <w:szCs w:val="22"/>
        </w:rPr>
        <w:t xml:space="preserve">samvirkningen mellom startlån </w:t>
      </w:r>
      <w:r w:rsidR="006028D9" w:rsidRPr="00CE2DC3">
        <w:rPr>
          <w:rFonts w:asciiTheme="minorHAnsi" w:hAnsiTheme="minorHAnsi"/>
          <w:sz w:val="22"/>
          <w:szCs w:val="22"/>
        </w:rPr>
        <w:lastRenderedPageBreak/>
        <w:t>og bostøtten, som for mange mottakere av uføretrygd ikke er mulig</w:t>
      </w:r>
      <w:r w:rsidR="006D1F6F" w:rsidRPr="00CE2DC3">
        <w:rPr>
          <w:rFonts w:asciiTheme="minorHAnsi" w:hAnsiTheme="minorHAnsi"/>
          <w:sz w:val="22"/>
          <w:szCs w:val="22"/>
        </w:rPr>
        <w:t xml:space="preserve"> på grunn av inntektsgrensen i bostøtteordningen. </w:t>
      </w:r>
      <w:r w:rsidR="008E03BC">
        <w:rPr>
          <w:rFonts w:asciiTheme="minorHAnsi" w:hAnsiTheme="minorHAnsi"/>
          <w:sz w:val="22"/>
          <w:szCs w:val="22"/>
        </w:rPr>
        <w:t xml:space="preserve">Vi </w:t>
      </w:r>
      <w:r w:rsidR="00045EA6">
        <w:rPr>
          <w:rFonts w:asciiTheme="minorHAnsi" w:hAnsiTheme="minorHAnsi"/>
          <w:sz w:val="22"/>
          <w:szCs w:val="22"/>
        </w:rPr>
        <w:t xml:space="preserve">håper </w:t>
      </w:r>
      <w:r w:rsidR="006D1F6F" w:rsidRPr="00CE2DC3">
        <w:rPr>
          <w:rFonts w:asciiTheme="minorHAnsi" w:hAnsiTheme="minorHAnsi"/>
          <w:sz w:val="22"/>
          <w:szCs w:val="22"/>
        </w:rPr>
        <w:t>utfordringe</w:t>
      </w:r>
      <w:r w:rsidR="00DE5F7B">
        <w:rPr>
          <w:rFonts w:asciiTheme="minorHAnsi" w:hAnsiTheme="minorHAnsi"/>
          <w:sz w:val="22"/>
          <w:szCs w:val="22"/>
        </w:rPr>
        <w:t>ne</w:t>
      </w:r>
      <w:r w:rsidR="00BC7008" w:rsidRPr="00CE2DC3">
        <w:rPr>
          <w:rFonts w:asciiTheme="minorHAnsi" w:hAnsiTheme="minorHAnsi"/>
          <w:sz w:val="22"/>
          <w:szCs w:val="22"/>
        </w:rPr>
        <w:t xml:space="preserve"> knyttet til samordning mellom </w:t>
      </w:r>
      <w:r w:rsidR="008E03BC">
        <w:rPr>
          <w:rFonts w:asciiTheme="minorHAnsi" w:hAnsiTheme="minorHAnsi"/>
          <w:sz w:val="22"/>
          <w:szCs w:val="22"/>
        </w:rPr>
        <w:t xml:space="preserve">startlån og bostøtte </w:t>
      </w:r>
      <w:r w:rsidR="006D1F6F" w:rsidRPr="00CE2DC3">
        <w:rPr>
          <w:rFonts w:asciiTheme="minorHAnsi" w:hAnsiTheme="minorHAnsi"/>
          <w:sz w:val="22"/>
          <w:szCs w:val="22"/>
        </w:rPr>
        <w:t xml:space="preserve">blir løst </w:t>
      </w:r>
      <w:r w:rsidR="005318D1" w:rsidRPr="00CE2DC3">
        <w:rPr>
          <w:rFonts w:asciiTheme="minorHAnsi" w:hAnsiTheme="minorHAnsi"/>
          <w:sz w:val="22"/>
          <w:szCs w:val="22"/>
        </w:rPr>
        <w:t>etter at ekspert</w:t>
      </w:r>
      <w:r w:rsidR="00D14FF9" w:rsidRPr="00CE2DC3">
        <w:rPr>
          <w:rFonts w:asciiTheme="minorHAnsi" w:hAnsiTheme="minorHAnsi"/>
          <w:sz w:val="22"/>
          <w:szCs w:val="22"/>
        </w:rPr>
        <w:t xml:space="preserve">utvalget har gjennomgått bostøtten. </w:t>
      </w:r>
    </w:p>
    <w:p w14:paraId="292C2961" w14:textId="1E01CFED" w:rsidR="00C754F3" w:rsidRPr="00CE2DC3" w:rsidRDefault="004A2AD9" w:rsidP="00996593">
      <w:pPr>
        <w:spacing w:after="160" w:line="259" w:lineRule="auto"/>
        <w:rPr>
          <w:rFonts w:asciiTheme="minorHAnsi" w:hAnsiTheme="minorHAnsi"/>
          <w:sz w:val="22"/>
          <w:szCs w:val="22"/>
        </w:rPr>
      </w:pPr>
      <w:r>
        <w:rPr>
          <w:rFonts w:asciiTheme="minorHAnsi" w:hAnsiTheme="minorHAnsi"/>
          <w:sz w:val="22"/>
          <w:szCs w:val="22"/>
        </w:rPr>
        <w:t xml:space="preserve">Det er etter vår mening </w:t>
      </w:r>
      <w:r w:rsidR="001148CE" w:rsidRPr="00CE2DC3">
        <w:rPr>
          <w:rFonts w:asciiTheme="minorHAnsi" w:hAnsiTheme="minorHAnsi"/>
          <w:sz w:val="22"/>
          <w:szCs w:val="22"/>
        </w:rPr>
        <w:t xml:space="preserve">for svakt at </w:t>
      </w:r>
      <w:r w:rsidR="009F4BBF" w:rsidRPr="00CE2DC3">
        <w:rPr>
          <w:rFonts w:asciiTheme="minorHAnsi" w:hAnsiTheme="minorHAnsi"/>
          <w:sz w:val="22"/>
          <w:szCs w:val="22"/>
        </w:rPr>
        <w:t xml:space="preserve">startlånsordningen </w:t>
      </w:r>
      <w:r w:rsidR="000B66FA" w:rsidRPr="00CE2DC3">
        <w:rPr>
          <w:rFonts w:asciiTheme="minorHAnsi" w:hAnsiTheme="minorHAnsi"/>
          <w:sz w:val="22"/>
          <w:szCs w:val="22"/>
        </w:rPr>
        <w:t xml:space="preserve">er noe </w:t>
      </w:r>
      <w:r w:rsidR="00C754F3" w:rsidRPr="00CE2DC3">
        <w:rPr>
          <w:rFonts w:asciiTheme="minorHAnsi" w:hAnsiTheme="minorHAnsi"/>
          <w:sz w:val="22"/>
          <w:szCs w:val="22"/>
        </w:rPr>
        <w:t xml:space="preserve">kommunene </w:t>
      </w:r>
      <w:r w:rsidR="00C754F3" w:rsidRPr="00CE2DC3">
        <w:rPr>
          <w:rFonts w:asciiTheme="minorHAnsi" w:hAnsiTheme="minorHAnsi"/>
          <w:i/>
          <w:iCs/>
          <w:sz w:val="22"/>
          <w:szCs w:val="22"/>
        </w:rPr>
        <w:t>kan</w:t>
      </w:r>
      <w:r w:rsidR="00C754F3" w:rsidRPr="00CE2DC3">
        <w:rPr>
          <w:rFonts w:asciiTheme="minorHAnsi" w:hAnsiTheme="minorHAnsi"/>
          <w:sz w:val="22"/>
          <w:szCs w:val="22"/>
        </w:rPr>
        <w:t xml:space="preserve"> benytte seg av</w:t>
      </w:r>
      <w:r w:rsidR="000B66FA" w:rsidRPr="00CE2DC3">
        <w:rPr>
          <w:rFonts w:asciiTheme="minorHAnsi" w:hAnsiTheme="minorHAnsi"/>
          <w:sz w:val="22"/>
          <w:szCs w:val="22"/>
        </w:rPr>
        <w:t xml:space="preserve">. </w:t>
      </w:r>
      <w:r w:rsidR="005013D3" w:rsidRPr="00CE2DC3">
        <w:rPr>
          <w:rFonts w:asciiTheme="minorHAnsi" w:hAnsiTheme="minorHAnsi"/>
          <w:sz w:val="22"/>
          <w:szCs w:val="22"/>
        </w:rPr>
        <w:t xml:space="preserve">Det må være en plikt for kommunene å tilby innbyggere som kvalifiserer for startlån jfr. </w:t>
      </w:r>
      <w:r w:rsidR="008116C2" w:rsidRPr="00CE2DC3">
        <w:rPr>
          <w:rFonts w:asciiTheme="minorHAnsi" w:hAnsiTheme="minorHAnsi"/>
          <w:sz w:val="22"/>
          <w:szCs w:val="22"/>
        </w:rPr>
        <w:t>forskrift om startlån fra Husbanken</w:t>
      </w:r>
      <w:r w:rsidR="0028661D" w:rsidRPr="00CE2DC3">
        <w:rPr>
          <w:rFonts w:asciiTheme="minorHAnsi" w:hAnsiTheme="minorHAnsi"/>
          <w:sz w:val="22"/>
          <w:szCs w:val="22"/>
        </w:rPr>
        <w:t xml:space="preserve">, </w:t>
      </w:r>
      <w:r w:rsidR="005013D3" w:rsidRPr="00CE2DC3">
        <w:rPr>
          <w:rFonts w:asciiTheme="minorHAnsi" w:hAnsiTheme="minorHAnsi"/>
          <w:sz w:val="22"/>
          <w:szCs w:val="22"/>
        </w:rPr>
        <w:t>en slik låneordning</w:t>
      </w:r>
      <w:r w:rsidR="005013D3" w:rsidRPr="00CE2DC3">
        <w:rPr>
          <w:rFonts w:asciiTheme="minorHAnsi" w:hAnsiTheme="minorHAnsi"/>
          <w:i/>
          <w:iCs/>
          <w:sz w:val="22"/>
          <w:szCs w:val="22"/>
        </w:rPr>
        <w:t xml:space="preserve">. </w:t>
      </w:r>
      <w:r w:rsidR="00DD1336" w:rsidRPr="00CE2DC3">
        <w:rPr>
          <w:rFonts w:asciiTheme="minorHAnsi" w:hAnsiTheme="minorHAnsi"/>
          <w:sz w:val="22"/>
          <w:szCs w:val="22"/>
        </w:rPr>
        <w:t>Det er urovekkende at ikke alle kommuner bruker tilgjengelige virkemidler på det boligsosiale feltet</w:t>
      </w:r>
      <w:r w:rsidR="00FB5429" w:rsidRPr="00CE2DC3">
        <w:rPr>
          <w:rFonts w:asciiTheme="minorHAnsi" w:hAnsiTheme="minorHAnsi"/>
          <w:sz w:val="22"/>
          <w:szCs w:val="22"/>
        </w:rPr>
        <w:t xml:space="preserve">, og at </w:t>
      </w:r>
      <w:r w:rsidR="00DD1336" w:rsidRPr="00CE2DC3">
        <w:rPr>
          <w:rFonts w:asciiTheme="minorHAnsi" w:hAnsiTheme="minorHAnsi"/>
          <w:sz w:val="22"/>
          <w:szCs w:val="22"/>
        </w:rPr>
        <w:t xml:space="preserve">24 kommuner </w:t>
      </w:r>
      <w:r w:rsidR="00FB5429" w:rsidRPr="00CE2DC3">
        <w:rPr>
          <w:rFonts w:asciiTheme="minorHAnsi" w:hAnsiTheme="minorHAnsi"/>
          <w:sz w:val="22"/>
          <w:szCs w:val="22"/>
        </w:rPr>
        <w:t xml:space="preserve">ikke </w:t>
      </w:r>
      <w:r w:rsidR="00DD1336" w:rsidRPr="00CE2DC3">
        <w:rPr>
          <w:rFonts w:asciiTheme="minorHAnsi" w:hAnsiTheme="minorHAnsi"/>
          <w:sz w:val="22"/>
          <w:szCs w:val="22"/>
        </w:rPr>
        <w:t>benyttet seg av startlån i 2018.</w:t>
      </w:r>
      <w:r w:rsidR="00655A5B" w:rsidRPr="00CE2DC3">
        <w:rPr>
          <w:rFonts w:asciiTheme="minorHAnsi" w:hAnsiTheme="minorHAnsi"/>
          <w:sz w:val="22"/>
          <w:szCs w:val="22"/>
        </w:rPr>
        <w:t xml:space="preserve"> </w:t>
      </w:r>
    </w:p>
    <w:p w14:paraId="40B37D2C" w14:textId="1414EED7" w:rsidR="009468B0" w:rsidRPr="00CE2DC3" w:rsidRDefault="005E7CB1" w:rsidP="00996593">
      <w:pPr>
        <w:spacing w:after="160" w:line="259" w:lineRule="auto"/>
        <w:rPr>
          <w:rFonts w:asciiTheme="minorHAnsi" w:hAnsiTheme="minorHAnsi"/>
          <w:sz w:val="22"/>
          <w:szCs w:val="22"/>
        </w:rPr>
      </w:pPr>
      <w:r w:rsidRPr="00CE2DC3">
        <w:rPr>
          <w:rFonts w:asciiTheme="minorHAnsi" w:hAnsiTheme="minorHAnsi"/>
          <w:sz w:val="22"/>
          <w:szCs w:val="22"/>
        </w:rPr>
        <w:t xml:space="preserve">Vi </w:t>
      </w:r>
      <w:r w:rsidR="003D41E5" w:rsidRPr="00CE2DC3">
        <w:rPr>
          <w:rFonts w:asciiTheme="minorHAnsi" w:hAnsiTheme="minorHAnsi"/>
          <w:sz w:val="22"/>
          <w:szCs w:val="22"/>
        </w:rPr>
        <w:t xml:space="preserve">ber om at </w:t>
      </w:r>
      <w:r w:rsidR="006716E6">
        <w:rPr>
          <w:rFonts w:asciiTheme="minorHAnsi" w:hAnsiTheme="minorHAnsi"/>
          <w:sz w:val="22"/>
          <w:szCs w:val="22"/>
        </w:rPr>
        <w:t xml:space="preserve">det lovhjemles </w:t>
      </w:r>
      <w:r w:rsidR="004A2AD9">
        <w:rPr>
          <w:rFonts w:asciiTheme="minorHAnsi" w:hAnsiTheme="minorHAnsi"/>
          <w:sz w:val="22"/>
          <w:szCs w:val="22"/>
        </w:rPr>
        <w:t xml:space="preserve">en plikt for </w:t>
      </w:r>
      <w:r w:rsidRPr="00CE2DC3">
        <w:rPr>
          <w:rFonts w:asciiTheme="minorHAnsi" w:hAnsiTheme="minorHAnsi"/>
          <w:sz w:val="22"/>
          <w:szCs w:val="22"/>
        </w:rPr>
        <w:t xml:space="preserve">kommunene å </w:t>
      </w:r>
      <w:r w:rsidR="001526FF" w:rsidRPr="00CE2DC3">
        <w:rPr>
          <w:rFonts w:asciiTheme="minorHAnsi" w:hAnsiTheme="minorHAnsi"/>
          <w:sz w:val="22"/>
          <w:szCs w:val="22"/>
        </w:rPr>
        <w:t xml:space="preserve">tilby </w:t>
      </w:r>
      <w:r w:rsidRPr="00CE2DC3">
        <w:rPr>
          <w:rFonts w:asciiTheme="minorHAnsi" w:hAnsiTheme="minorHAnsi"/>
          <w:sz w:val="22"/>
          <w:szCs w:val="22"/>
        </w:rPr>
        <w:t xml:space="preserve">vanskeligstilte </w:t>
      </w:r>
      <w:r w:rsidR="001526FF" w:rsidRPr="00CE2DC3">
        <w:rPr>
          <w:rFonts w:asciiTheme="minorHAnsi" w:hAnsiTheme="minorHAnsi"/>
          <w:sz w:val="22"/>
          <w:szCs w:val="22"/>
        </w:rPr>
        <w:t xml:space="preserve">innbyggere </w:t>
      </w:r>
      <w:r w:rsidR="009E0B9E" w:rsidRPr="00CE2DC3">
        <w:rPr>
          <w:rFonts w:asciiTheme="minorHAnsi" w:hAnsiTheme="minorHAnsi"/>
          <w:sz w:val="22"/>
          <w:szCs w:val="22"/>
        </w:rPr>
        <w:t>startlån</w:t>
      </w:r>
      <w:r w:rsidRPr="00CE2DC3">
        <w:rPr>
          <w:rFonts w:asciiTheme="minorHAnsi" w:hAnsiTheme="minorHAnsi"/>
          <w:sz w:val="22"/>
          <w:szCs w:val="22"/>
        </w:rPr>
        <w:t>, og at all</w:t>
      </w:r>
      <w:r w:rsidR="00E23220" w:rsidRPr="00CE2DC3">
        <w:rPr>
          <w:rFonts w:asciiTheme="minorHAnsi" w:hAnsiTheme="minorHAnsi"/>
          <w:sz w:val="22"/>
          <w:szCs w:val="22"/>
        </w:rPr>
        <w:t xml:space="preserve">e </w:t>
      </w:r>
      <w:r w:rsidRPr="00CE2DC3">
        <w:rPr>
          <w:rFonts w:asciiTheme="minorHAnsi" w:hAnsiTheme="minorHAnsi"/>
          <w:sz w:val="22"/>
          <w:szCs w:val="22"/>
        </w:rPr>
        <w:t xml:space="preserve">kommuner </w:t>
      </w:r>
      <w:r w:rsidR="009468B0" w:rsidRPr="00CE2DC3">
        <w:rPr>
          <w:rFonts w:asciiTheme="minorHAnsi" w:hAnsiTheme="minorHAnsi"/>
          <w:sz w:val="22"/>
          <w:szCs w:val="22"/>
        </w:rPr>
        <w:t xml:space="preserve">årlig </w:t>
      </w:r>
      <w:r w:rsidR="004A2AD9">
        <w:rPr>
          <w:rFonts w:asciiTheme="minorHAnsi" w:hAnsiTheme="minorHAnsi"/>
          <w:sz w:val="22"/>
          <w:szCs w:val="22"/>
        </w:rPr>
        <w:t>må</w:t>
      </w:r>
      <w:r w:rsidRPr="00CE2DC3">
        <w:rPr>
          <w:rFonts w:asciiTheme="minorHAnsi" w:hAnsiTheme="minorHAnsi"/>
          <w:sz w:val="22"/>
          <w:szCs w:val="22"/>
        </w:rPr>
        <w:t xml:space="preserve"> </w:t>
      </w:r>
      <w:r w:rsidR="001526FF" w:rsidRPr="00CE2DC3">
        <w:rPr>
          <w:rFonts w:asciiTheme="minorHAnsi" w:hAnsiTheme="minorHAnsi"/>
          <w:sz w:val="22"/>
          <w:szCs w:val="22"/>
        </w:rPr>
        <w:t>budsjettere</w:t>
      </w:r>
      <w:r w:rsidR="00E23220" w:rsidRPr="00CE2DC3">
        <w:rPr>
          <w:rFonts w:asciiTheme="minorHAnsi" w:hAnsiTheme="minorHAnsi"/>
          <w:sz w:val="22"/>
          <w:szCs w:val="22"/>
        </w:rPr>
        <w:t xml:space="preserve"> </w:t>
      </w:r>
      <w:r w:rsidR="004A2AD9">
        <w:rPr>
          <w:rFonts w:asciiTheme="minorHAnsi" w:hAnsiTheme="minorHAnsi"/>
          <w:sz w:val="22"/>
          <w:szCs w:val="22"/>
        </w:rPr>
        <w:t xml:space="preserve">midler </w:t>
      </w:r>
      <w:r w:rsidR="00E23220" w:rsidRPr="00CE2DC3">
        <w:rPr>
          <w:rFonts w:asciiTheme="minorHAnsi" w:hAnsiTheme="minorHAnsi"/>
          <w:sz w:val="22"/>
          <w:szCs w:val="22"/>
        </w:rPr>
        <w:t>for</w:t>
      </w:r>
      <w:r w:rsidR="00C15060">
        <w:rPr>
          <w:rFonts w:asciiTheme="minorHAnsi" w:hAnsiTheme="minorHAnsi"/>
          <w:sz w:val="22"/>
          <w:szCs w:val="22"/>
        </w:rPr>
        <w:t xml:space="preserve"> </w:t>
      </w:r>
      <w:r w:rsidR="009468B0" w:rsidRPr="00CE2DC3">
        <w:rPr>
          <w:rFonts w:asciiTheme="minorHAnsi" w:hAnsiTheme="minorHAnsi"/>
          <w:sz w:val="22"/>
          <w:szCs w:val="22"/>
        </w:rPr>
        <w:t>utlån av Startlån</w:t>
      </w:r>
      <w:r w:rsidR="001526FF" w:rsidRPr="00CE2DC3">
        <w:rPr>
          <w:rFonts w:asciiTheme="minorHAnsi" w:hAnsiTheme="minorHAnsi"/>
          <w:sz w:val="22"/>
          <w:szCs w:val="22"/>
        </w:rPr>
        <w:t xml:space="preserve">. </w:t>
      </w:r>
    </w:p>
    <w:p w14:paraId="5B1DA612" w14:textId="63282475" w:rsidR="00392367" w:rsidRPr="00CE2DC3" w:rsidRDefault="00BB7E00" w:rsidP="00996593">
      <w:pPr>
        <w:spacing w:after="160" w:line="259" w:lineRule="auto"/>
        <w:rPr>
          <w:rFonts w:asciiTheme="minorHAnsi" w:eastAsia="Calibri" w:hAnsiTheme="minorHAnsi"/>
          <w:b/>
          <w:bCs/>
          <w:sz w:val="22"/>
          <w:szCs w:val="22"/>
          <w:lang w:eastAsia="en-US"/>
        </w:rPr>
      </w:pPr>
      <w:r>
        <w:rPr>
          <w:rFonts w:asciiTheme="minorHAnsi" w:eastAsia="Calibri" w:hAnsiTheme="minorHAnsi"/>
          <w:b/>
          <w:bCs/>
          <w:sz w:val="22"/>
          <w:szCs w:val="22"/>
          <w:lang w:eastAsia="en-US"/>
        </w:rPr>
        <w:t>Statsforvalterens t</w:t>
      </w:r>
      <w:r w:rsidR="00392367" w:rsidRPr="00CE2DC3">
        <w:rPr>
          <w:rFonts w:asciiTheme="minorHAnsi" w:eastAsia="Calibri" w:hAnsiTheme="minorHAnsi"/>
          <w:b/>
          <w:bCs/>
          <w:sz w:val="22"/>
          <w:szCs w:val="22"/>
          <w:lang w:eastAsia="en-US"/>
        </w:rPr>
        <w:t>ilsyn</w:t>
      </w:r>
      <w:r w:rsidR="00F009E0" w:rsidRPr="00CE2DC3">
        <w:rPr>
          <w:rFonts w:asciiTheme="minorHAnsi" w:eastAsia="Calibri" w:hAnsiTheme="minorHAnsi"/>
          <w:b/>
          <w:bCs/>
          <w:sz w:val="22"/>
          <w:szCs w:val="22"/>
          <w:lang w:eastAsia="en-US"/>
        </w:rPr>
        <w:t xml:space="preserve"> med kom</w:t>
      </w:r>
      <w:r w:rsidR="00CB296D" w:rsidRPr="00CE2DC3">
        <w:rPr>
          <w:rFonts w:asciiTheme="minorHAnsi" w:eastAsia="Calibri" w:hAnsiTheme="minorHAnsi"/>
          <w:b/>
          <w:bCs/>
          <w:sz w:val="22"/>
          <w:szCs w:val="22"/>
          <w:lang w:eastAsia="en-US"/>
        </w:rPr>
        <w:t>munene</w:t>
      </w:r>
    </w:p>
    <w:p w14:paraId="184411C7" w14:textId="6101D511" w:rsidR="00E9435B" w:rsidRDefault="00B266DE" w:rsidP="0042585E">
      <w:pPr>
        <w:spacing w:after="160" w:line="259" w:lineRule="auto"/>
        <w:rPr>
          <w:rFonts w:asciiTheme="minorHAnsi" w:hAnsiTheme="minorHAnsi"/>
          <w:sz w:val="22"/>
          <w:szCs w:val="22"/>
        </w:rPr>
      </w:pPr>
      <w:r>
        <w:rPr>
          <w:rFonts w:asciiTheme="minorHAnsi" w:hAnsiTheme="minorHAnsi"/>
          <w:sz w:val="22"/>
          <w:szCs w:val="22"/>
        </w:rPr>
        <w:t xml:space="preserve">FFO støtter uten merknader forslag </w:t>
      </w:r>
      <w:r w:rsidR="00D52D0A">
        <w:rPr>
          <w:rFonts w:asciiTheme="minorHAnsi" w:hAnsiTheme="minorHAnsi"/>
          <w:sz w:val="22"/>
          <w:szCs w:val="22"/>
        </w:rPr>
        <w:t xml:space="preserve">jfr. § 8 </w:t>
      </w:r>
      <w:r>
        <w:rPr>
          <w:rFonts w:asciiTheme="minorHAnsi" w:hAnsiTheme="minorHAnsi"/>
          <w:sz w:val="22"/>
          <w:szCs w:val="22"/>
        </w:rPr>
        <w:t xml:space="preserve">om at </w:t>
      </w:r>
      <w:r w:rsidR="00F1249A">
        <w:rPr>
          <w:rFonts w:asciiTheme="minorHAnsi" w:hAnsiTheme="minorHAnsi"/>
          <w:sz w:val="22"/>
          <w:szCs w:val="22"/>
        </w:rPr>
        <w:t xml:space="preserve">statsforvalteren skal føre </w:t>
      </w:r>
      <w:r w:rsidR="00F04083" w:rsidRPr="00CE2DC3">
        <w:rPr>
          <w:rFonts w:asciiTheme="minorHAnsi" w:hAnsiTheme="minorHAnsi"/>
          <w:sz w:val="22"/>
          <w:szCs w:val="22"/>
        </w:rPr>
        <w:t xml:space="preserve">tilsyn etter reglene i kommuneloven kapittel 30 </w:t>
      </w:r>
      <w:r w:rsidR="004A2AD9" w:rsidRPr="004A2AD9">
        <w:rPr>
          <w:rFonts w:asciiTheme="minorHAnsi" w:hAnsiTheme="minorHAnsi"/>
          <w:sz w:val="22"/>
          <w:szCs w:val="22"/>
        </w:rPr>
        <w:t>m</w:t>
      </w:r>
      <w:r w:rsidR="00F04083" w:rsidRPr="004A2AD9">
        <w:rPr>
          <w:rFonts w:asciiTheme="minorHAnsi" w:hAnsiTheme="minorHAnsi"/>
          <w:sz w:val="22"/>
          <w:szCs w:val="22"/>
        </w:rPr>
        <w:t>ed</w:t>
      </w:r>
      <w:r w:rsidR="00F04083" w:rsidRPr="00CE2DC3">
        <w:rPr>
          <w:rFonts w:asciiTheme="minorHAnsi" w:hAnsiTheme="minorHAnsi"/>
          <w:sz w:val="22"/>
          <w:szCs w:val="22"/>
        </w:rPr>
        <w:t xml:space="preserve"> at kommunen oppfyller sine plikter etter lovens § 5.</w:t>
      </w:r>
      <w:r w:rsidR="0042585E" w:rsidRPr="00CE2DC3">
        <w:rPr>
          <w:rFonts w:asciiTheme="minorHAnsi" w:hAnsiTheme="minorHAnsi"/>
          <w:sz w:val="22"/>
          <w:szCs w:val="22"/>
        </w:rPr>
        <w:t xml:space="preserve"> </w:t>
      </w:r>
    </w:p>
    <w:p w14:paraId="59A0B757" w14:textId="5D39284F" w:rsidR="00882C2C" w:rsidRPr="00CE2DC3" w:rsidRDefault="00882C2C" w:rsidP="00996593">
      <w:pPr>
        <w:spacing w:after="160" w:line="259" w:lineRule="auto"/>
        <w:rPr>
          <w:rFonts w:asciiTheme="minorHAnsi" w:hAnsiTheme="minorHAnsi"/>
          <w:b/>
          <w:bCs/>
          <w:sz w:val="22"/>
          <w:szCs w:val="22"/>
        </w:rPr>
      </w:pPr>
      <w:r w:rsidRPr="00CE2DC3">
        <w:rPr>
          <w:rFonts w:asciiTheme="minorHAnsi" w:hAnsiTheme="minorHAnsi"/>
          <w:b/>
          <w:bCs/>
          <w:sz w:val="22"/>
          <w:szCs w:val="22"/>
        </w:rPr>
        <w:t>Klage</w:t>
      </w:r>
      <w:r w:rsidR="005127CF">
        <w:rPr>
          <w:rFonts w:asciiTheme="minorHAnsi" w:hAnsiTheme="minorHAnsi"/>
          <w:b/>
          <w:bCs/>
          <w:sz w:val="22"/>
          <w:szCs w:val="22"/>
        </w:rPr>
        <w:t>adgang til statsforvalteren</w:t>
      </w:r>
    </w:p>
    <w:p w14:paraId="6EB4B673" w14:textId="1DCFC87E" w:rsidR="005D7910" w:rsidRPr="00CE2DC3" w:rsidRDefault="00D52D0A" w:rsidP="00996593">
      <w:pPr>
        <w:spacing w:after="160" w:line="259" w:lineRule="auto"/>
        <w:rPr>
          <w:rFonts w:asciiTheme="minorHAnsi" w:hAnsiTheme="minorHAnsi"/>
          <w:sz w:val="22"/>
          <w:szCs w:val="22"/>
        </w:rPr>
      </w:pPr>
      <w:r>
        <w:rPr>
          <w:rFonts w:asciiTheme="minorHAnsi" w:hAnsiTheme="minorHAnsi"/>
          <w:sz w:val="22"/>
          <w:szCs w:val="22"/>
        </w:rPr>
        <w:t xml:space="preserve">FFO støtter uten merknader </w:t>
      </w:r>
      <w:r w:rsidR="00B012E9">
        <w:rPr>
          <w:rFonts w:asciiTheme="minorHAnsi" w:hAnsiTheme="minorHAnsi"/>
          <w:sz w:val="22"/>
          <w:szCs w:val="22"/>
        </w:rPr>
        <w:t xml:space="preserve">forslag jfr. </w:t>
      </w:r>
      <w:r w:rsidR="00882C2C" w:rsidRPr="00CE2DC3">
        <w:rPr>
          <w:rFonts w:asciiTheme="minorHAnsi" w:hAnsiTheme="minorHAnsi"/>
          <w:sz w:val="22"/>
          <w:szCs w:val="22"/>
        </w:rPr>
        <w:t xml:space="preserve">§ 7 </w:t>
      </w:r>
      <w:r w:rsidR="00B012E9">
        <w:rPr>
          <w:rFonts w:asciiTheme="minorHAnsi" w:hAnsiTheme="minorHAnsi"/>
          <w:sz w:val="22"/>
          <w:szCs w:val="22"/>
        </w:rPr>
        <w:t>om at e</w:t>
      </w:r>
      <w:r w:rsidR="00882C2C" w:rsidRPr="00CE2DC3">
        <w:rPr>
          <w:rFonts w:asciiTheme="minorHAnsi" w:hAnsiTheme="minorHAnsi"/>
          <w:sz w:val="22"/>
          <w:szCs w:val="22"/>
        </w:rPr>
        <w:t xml:space="preserve">nkeltvedtak kan påklages til </w:t>
      </w:r>
      <w:r w:rsidR="00B012E9">
        <w:rPr>
          <w:rFonts w:asciiTheme="minorHAnsi" w:hAnsiTheme="minorHAnsi"/>
          <w:sz w:val="22"/>
          <w:szCs w:val="22"/>
        </w:rPr>
        <w:t>statsforvalteren</w:t>
      </w:r>
      <w:r w:rsidR="006823D2">
        <w:rPr>
          <w:rFonts w:asciiTheme="minorHAnsi" w:hAnsiTheme="minorHAnsi"/>
          <w:sz w:val="22"/>
          <w:szCs w:val="22"/>
        </w:rPr>
        <w:t xml:space="preserve">, og at statsforvalteren </w:t>
      </w:r>
      <w:r w:rsidR="00882C2C" w:rsidRPr="00CE2DC3">
        <w:rPr>
          <w:rFonts w:asciiTheme="minorHAnsi" w:hAnsiTheme="minorHAnsi"/>
          <w:sz w:val="22"/>
          <w:szCs w:val="22"/>
        </w:rPr>
        <w:t xml:space="preserve">kan prøve alle sider av vedtaket. </w:t>
      </w:r>
    </w:p>
    <w:p w14:paraId="673E25D5" w14:textId="77777777" w:rsidR="005127CF" w:rsidRDefault="005127CF" w:rsidP="00465D56">
      <w:pPr>
        <w:pStyle w:val="paragraph"/>
        <w:spacing w:before="0" w:beforeAutospacing="0" w:after="0" w:afterAutospacing="0"/>
        <w:textAlignment w:val="baseline"/>
        <w:rPr>
          <w:rFonts w:asciiTheme="minorHAnsi" w:hAnsiTheme="minorHAnsi"/>
          <w:sz w:val="22"/>
          <w:szCs w:val="22"/>
        </w:rPr>
      </w:pPr>
    </w:p>
    <w:p w14:paraId="16D337D2" w14:textId="32B8666D" w:rsidR="00B72F35" w:rsidRPr="00CE2DC3" w:rsidRDefault="00B72F35" w:rsidP="00465D56">
      <w:pPr>
        <w:pStyle w:val="paragraph"/>
        <w:spacing w:before="0" w:beforeAutospacing="0" w:after="0" w:afterAutospacing="0"/>
        <w:textAlignment w:val="baseline"/>
        <w:rPr>
          <w:rFonts w:asciiTheme="minorHAnsi" w:hAnsiTheme="minorHAnsi"/>
          <w:sz w:val="22"/>
          <w:szCs w:val="22"/>
        </w:rPr>
      </w:pPr>
      <w:r w:rsidRPr="00CE2DC3">
        <w:rPr>
          <w:rFonts w:asciiTheme="minorHAnsi" w:hAnsiTheme="minorHAnsi"/>
          <w:sz w:val="22"/>
          <w:szCs w:val="22"/>
        </w:rPr>
        <w:t>Med vennlig hilsen</w:t>
      </w:r>
    </w:p>
    <w:p w14:paraId="711F4FCC" w14:textId="2697C5E6" w:rsidR="00B72F35" w:rsidRPr="00CE2DC3" w:rsidRDefault="00603CF3" w:rsidP="00B72F35">
      <w:pPr>
        <w:rPr>
          <w:rFonts w:asciiTheme="minorHAnsi" w:hAnsiTheme="minorHAnsi"/>
          <w:sz w:val="22"/>
          <w:szCs w:val="22"/>
        </w:rPr>
      </w:pPr>
      <w:r w:rsidRPr="00CE2DC3">
        <w:rPr>
          <w:rFonts w:asciiTheme="minorHAnsi" w:hAnsiTheme="minorHAnsi" w:cs="Arial"/>
          <w:b/>
          <w:sz w:val="22"/>
          <w:szCs w:val="22"/>
        </w:rPr>
        <w:t>FUNKSJONSHEMMEDES FELLESORGANISASJON</w:t>
      </w:r>
    </w:p>
    <w:p w14:paraId="2CDF841F" w14:textId="77777777" w:rsidR="00B43CE2" w:rsidRPr="00502D67" w:rsidRDefault="00B43CE2" w:rsidP="00B43CE2">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498"/>
        </w:tabs>
        <w:rPr>
          <w:rFonts w:asciiTheme="minorHAnsi" w:hAnsiTheme="minorHAnsi"/>
          <w:sz w:val="22"/>
          <w:szCs w:val="22"/>
        </w:rPr>
      </w:pPr>
      <w:r w:rsidRPr="00502D67">
        <w:rPr>
          <w:rFonts w:asciiTheme="minorHAnsi" w:hAnsiTheme="minorHAnsi"/>
          <w:noProof/>
          <w:sz w:val="22"/>
          <w:szCs w:val="22"/>
        </w:rPr>
        <w:drawing>
          <wp:inline distT="0" distB="0" distL="0" distR="0" wp14:anchorId="68F5B878" wp14:editId="35B2CD21">
            <wp:extent cx="1524000" cy="396240"/>
            <wp:effectExtent l="0" t="0" r="0" b="381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396240"/>
                    </a:xfrm>
                    <a:prstGeom prst="rect">
                      <a:avLst/>
                    </a:prstGeom>
                    <a:noFill/>
                  </pic:spPr>
                </pic:pic>
              </a:graphicData>
            </a:graphic>
          </wp:inline>
        </w:drawing>
      </w:r>
      <w:r w:rsidRPr="00502D67">
        <w:rPr>
          <w:rFonts w:asciiTheme="minorHAnsi" w:hAnsiTheme="minorHAnsi"/>
          <w:sz w:val="22"/>
          <w:szCs w:val="22"/>
        </w:rPr>
        <w:tab/>
      </w:r>
      <w:r w:rsidRPr="00502D67">
        <w:rPr>
          <w:rFonts w:asciiTheme="minorHAnsi" w:hAnsiTheme="minorHAnsi"/>
          <w:sz w:val="22"/>
          <w:szCs w:val="22"/>
        </w:rPr>
        <w:tab/>
      </w:r>
      <w:r w:rsidRPr="00502D67">
        <w:rPr>
          <w:rFonts w:asciiTheme="minorHAnsi" w:hAnsiTheme="minorHAnsi"/>
          <w:sz w:val="22"/>
          <w:szCs w:val="22"/>
        </w:rPr>
        <w:tab/>
      </w:r>
      <w:r w:rsidRPr="00502D67">
        <w:rPr>
          <w:rFonts w:asciiTheme="minorHAnsi" w:hAnsiTheme="minorHAnsi"/>
          <w:sz w:val="22"/>
          <w:szCs w:val="22"/>
        </w:rPr>
        <w:tab/>
      </w:r>
      <w:r w:rsidRPr="00502D67">
        <w:rPr>
          <w:rFonts w:asciiTheme="minorHAnsi" w:hAnsiTheme="minorHAnsi"/>
          <w:sz w:val="22"/>
          <w:szCs w:val="22"/>
        </w:rPr>
        <w:tab/>
      </w:r>
      <w:r w:rsidRPr="00502D67">
        <w:rPr>
          <w:rFonts w:asciiTheme="minorHAnsi" w:hAnsiTheme="minorHAnsi"/>
          <w:sz w:val="22"/>
          <w:szCs w:val="22"/>
        </w:rPr>
        <w:tab/>
      </w:r>
      <w:r w:rsidRPr="00502D67">
        <w:rPr>
          <w:rFonts w:asciiTheme="minorHAnsi" w:hAnsiTheme="minorHAnsi"/>
          <w:noProof/>
          <w:sz w:val="22"/>
          <w:szCs w:val="22"/>
        </w:rPr>
        <w:drawing>
          <wp:inline distT="0" distB="0" distL="0" distR="0" wp14:anchorId="2774364B" wp14:editId="3053A3C7">
            <wp:extent cx="1243965" cy="438785"/>
            <wp:effectExtent l="0" t="0" r="0" b="0"/>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3965" cy="438785"/>
                    </a:xfrm>
                    <a:prstGeom prst="rect">
                      <a:avLst/>
                    </a:prstGeom>
                    <a:noFill/>
                  </pic:spPr>
                </pic:pic>
              </a:graphicData>
            </a:graphic>
          </wp:inline>
        </w:drawing>
      </w:r>
      <w:r w:rsidRPr="00502D67">
        <w:rPr>
          <w:rFonts w:asciiTheme="minorHAnsi" w:hAnsiTheme="minorHAnsi"/>
          <w:sz w:val="22"/>
          <w:szCs w:val="22"/>
        </w:rPr>
        <w:tab/>
      </w:r>
    </w:p>
    <w:p w14:paraId="15DC7221" w14:textId="77777777" w:rsidR="00B43CE2" w:rsidRPr="00502D67" w:rsidRDefault="00B43CE2" w:rsidP="00B43CE2">
      <w:pPr>
        <w:rPr>
          <w:rFonts w:asciiTheme="minorHAnsi" w:hAnsiTheme="minorHAnsi"/>
          <w:sz w:val="22"/>
          <w:szCs w:val="22"/>
        </w:rPr>
      </w:pPr>
      <w:r w:rsidRPr="00502D67">
        <w:rPr>
          <w:rFonts w:asciiTheme="minorHAnsi" w:hAnsiTheme="minorHAnsi"/>
          <w:sz w:val="22"/>
          <w:szCs w:val="22"/>
        </w:rPr>
        <w:t xml:space="preserve">Eva Buschmann </w:t>
      </w:r>
      <w:r w:rsidRPr="00502D67">
        <w:rPr>
          <w:rFonts w:asciiTheme="minorHAnsi" w:hAnsiTheme="minorHAnsi"/>
          <w:sz w:val="22"/>
          <w:szCs w:val="22"/>
        </w:rPr>
        <w:tab/>
      </w:r>
      <w:r w:rsidRPr="00502D67">
        <w:rPr>
          <w:rFonts w:asciiTheme="minorHAnsi" w:hAnsiTheme="minorHAnsi"/>
          <w:sz w:val="22"/>
          <w:szCs w:val="22"/>
        </w:rPr>
        <w:tab/>
      </w:r>
      <w:r w:rsidRPr="00502D67">
        <w:rPr>
          <w:rFonts w:asciiTheme="minorHAnsi" w:hAnsiTheme="minorHAnsi"/>
          <w:sz w:val="22"/>
          <w:szCs w:val="22"/>
        </w:rPr>
        <w:tab/>
      </w:r>
      <w:r w:rsidRPr="00502D67">
        <w:rPr>
          <w:rFonts w:asciiTheme="minorHAnsi" w:hAnsiTheme="minorHAnsi"/>
          <w:sz w:val="22"/>
          <w:szCs w:val="22"/>
        </w:rPr>
        <w:tab/>
      </w:r>
      <w:r w:rsidRPr="00502D67">
        <w:rPr>
          <w:rFonts w:asciiTheme="minorHAnsi" w:hAnsiTheme="minorHAnsi"/>
          <w:sz w:val="22"/>
          <w:szCs w:val="22"/>
        </w:rPr>
        <w:tab/>
      </w:r>
      <w:r w:rsidRPr="00502D67">
        <w:rPr>
          <w:rFonts w:asciiTheme="minorHAnsi" w:hAnsiTheme="minorHAnsi"/>
          <w:sz w:val="22"/>
          <w:szCs w:val="22"/>
        </w:rPr>
        <w:tab/>
      </w:r>
      <w:r w:rsidRPr="00502D67">
        <w:rPr>
          <w:rFonts w:asciiTheme="minorHAnsi" w:hAnsiTheme="minorHAnsi"/>
          <w:sz w:val="22"/>
          <w:szCs w:val="22"/>
        </w:rPr>
        <w:tab/>
        <w:t>Lilly Ann Elvestad</w:t>
      </w:r>
    </w:p>
    <w:p w14:paraId="35A099D0" w14:textId="4CE3928B" w:rsidR="00DF10C1" w:rsidRDefault="00B43CE2">
      <w:pPr>
        <w:rPr>
          <w:sz w:val="22"/>
          <w:szCs w:val="22"/>
        </w:rPr>
      </w:pPr>
      <w:r w:rsidRPr="00502D67">
        <w:rPr>
          <w:rFonts w:asciiTheme="minorHAnsi" w:hAnsiTheme="minorHAnsi"/>
          <w:sz w:val="22"/>
          <w:szCs w:val="22"/>
        </w:rPr>
        <w:t>Styreleder</w:t>
      </w:r>
      <w:r w:rsidRPr="00502D67">
        <w:rPr>
          <w:rFonts w:asciiTheme="minorHAnsi" w:hAnsiTheme="minorHAnsi"/>
          <w:sz w:val="22"/>
          <w:szCs w:val="22"/>
        </w:rPr>
        <w:tab/>
      </w:r>
      <w:r w:rsidRPr="0083622C">
        <w:rPr>
          <w:rFonts w:asciiTheme="minorHAnsi" w:hAnsiTheme="minorHAnsi"/>
          <w:sz w:val="22"/>
          <w:szCs w:val="22"/>
        </w:rPr>
        <w:tab/>
      </w:r>
      <w:r w:rsidRPr="0083622C">
        <w:rPr>
          <w:rFonts w:asciiTheme="minorHAnsi" w:hAnsiTheme="minorHAnsi"/>
          <w:sz w:val="22"/>
          <w:szCs w:val="22"/>
        </w:rPr>
        <w:tab/>
      </w:r>
      <w:r w:rsidRPr="0083622C">
        <w:rPr>
          <w:rFonts w:asciiTheme="minorHAnsi" w:hAnsiTheme="minorHAnsi"/>
          <w:sz w:val="22"/>
          <w:szCs w:val="22"/>
        </w:rPr>
        <w:tab/>
      </w:r>
      <w:r w:rsidRPr="0083622C">
        <w:rPr>
          <w:rFonts w:asciiTheme="minorHAnsi" w:hAnsiTheme="minorHAnsi"/>
          <w:sz w:val="22"/>
          <w:szCs w:val="22"/>
        </w:rPr>
        <w:tab/>
      </w:r>
      <w:r w:rsidRPr="0083622C">
        <w:rPr>
          <w:rFonts w:asciiTheme="minorHAnsi" w:hAnsiTheme="minorHAnsi"/>
          <w:sz w:val="22"/>
          <w:szCs w:val="22"/>
        </w:rPr>
        <w:tab/>
      </w:r>
      <w:r w:rsidRPr="0083622C">
        <w:rPr>
          <w:rFonts w:asciiTheme="minorHAnsi" w:hAnsiTheme="minorHAnsi"/>
          <w:sz w:val="22"/>
          <w:szCs w:val="22"/>
        </w:rPr>
        <w:tab/>
      </w:r>
      <w:r w:rsidRPr="0083622C">
        <w:rPr>
          <w:rFonts w:asciiTheme="minorHAnsi" w:hAnsiTheme="minorHAnsi"/>
          <w:sz w:val="22"/>
          <w:szCs w:val="22"/>
        </w:rPr>
        <w:tab/>
        <w:t xml:space="preserve">Generalsekretær </w:t>
      </w:r>
    </w:p>
    <w:sectPr w:rsidR="00DF10C1" w:rsidSect="00907F38">
      <w:headerReference w:type="default" r:id="rId13"/>
      <w:footerReference w:type="default" r:id="rId14"/>
      <w:headerReference w:type="first" r:id="rId15"/>
      <w:footerReference w:type="first" r:id="rId16"/>
      <w:pgSz w:w="11906" w:h="16838"/>
      <w:pgMar w:top="1417" w:right="991" w:bottom="1417" w:left="1417" w:header="964"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DD1306" w14:textId="77777777" w:rsidR="00443B98" w:rsidRDefault="00443B98" w:rsidP="00B4261E">
      <w:r>
        <w:separator/>
      </w:r>
    </w:p>
  </w:endnote>
  <w:endnote w:type="continuationSeparator" w:id="0">
    <w:p w14:paraId="129092CC" w14:textId="77777777" w:rsidR="00443B98" w:rsidRDefault="00443B98" w:rsidP="00B42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C9C6E" w14:textId="77777777" w:rsidR="00C519DC" w:rsidRPr="005D0149" w:rsidRDefault="00DF10C1" w:rsidP="00F5658A">
    <w:pPr>
      <w:pStyle w:val="Bunntekst"/>
      <w:pBdr>
        <w:top w:val="single" w:sz="4" w:space="1" w:color="auto"/>
      </w:pBdr>
      <w:jc w:val="center"/>
      <w:rPr>
        <w:rFonts w:cs="Arial"/>
        <w:sz w:val="18"/>
        <w:szCs w:val="20"/>
      </w:rPr>
    </w:pPr>
    <w:r>
      <w:rPr>
        <w:rFonts w:cs="Arial"/>
        <w:noProof/>
        <w:sz w:val="18"/>
        <w:szCs w:val="20"/>
      </w:rPr>
      <mc:AlternateContent>
        <mc:Choice Requires="wps">
          <w:drawing>
            <wp:anchor distT="0" distB="0" distL="114300" distR="114300" simplePos="0" relativeHeight="251655168" behindDoc="0" locked="0" layoutInCell="1" allowOverlap="1" wp14:anchorId="4BAB002D" wp14:editId="7A328EE4">
              <wp:simplePos x="0" y="0"/>
              <wp:positionH relativeFrom="column">
                <wp:posOffset>-118745</wp:posOffset>
              </wp:positionH>
              <wp:positionV relativeFrom="paragraph">
                <wp:posOffset>-254635</wp:posOffset>
              </wp:positionV>
              <wp:extent cx="6591300" cy="400050"/>
              <wp:effectExtent l="0" t="0" r="0" b="0"/>
              <wp:wrapNone/>
              <wp:docPr id="4" name="Tekstboks 4"/>
              <wp:cNvGraphicFramePr/>
              <a:graphic xmlns:a="http://schemas.openxmlformats.org/drawingml/2006/main">
                <a:graphicData uri="http://schemas.microsoft.com/office/word/2010/wordprocessingShape">
                  <wps:wsp>
                    <wps:cNvSpPr txBox="1"/>
                    <wps:spPr>
                      <a:xfrm>
                        <a:off x="0" y="0"/>
                        <a:ext cx="659130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A788C2" w14:textId="77777777" w:rsidR="00DF10C1" w:rsidRPr="00C07904" w:rsidRDefault="00DF10C1"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w:t>
                          </w:r>
                          <w:r w:rsidR="00C07904" w:rsidRPr="00C07904">
                            <w:rPr>
                              <w:sz w:val="20"/>
                            </w:rPr>
                            <w:t>T</w:t>
                          </w:r>
                          <w:r w:rsidRPr="00C07904">
                            <w:rPr>
                              <w:sz w:val="20"/>
                            </w:rPr>
                            <w: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sidR="00C16182">
                            <w:rPr>
                              <w:noProof/>
                              <w:sz w:val="20"/>
                            </w:rPr>
                            <w:t>2</w:t>
                          </w:r>
                          <w:r w:rsidRPr="00C07904">
                            <w:rPr>
                              <w:sz w:val="20"/>
                            </w:rPr>
                            <w:fldChar w:fldCharType="end"/>
                          </w:r>
                        </w:p>
                        <w:p w14:paraId="1536773C" w14:textId="77777777" w:rsidR="00DF10C1" w:rsidRDefault="00DF10C1" w:rsidP="00DF10C1">
                          <w:pPr>
                            <w:tabs>
                              <w:tab w:val="left" w:pos="0"/>
                              <w:tab w:val="left" w:pos="2127"/>
                              <w:tab w:val="left" w:pos="4536"/>
                              <w:tab w:val="left" w:pos="6946"/>
                              <w:tab w:val="left" w:pos="9356"/>
                            </w:tab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AB002D" id="_x0000_t202" coordsize="21600,21600" o:spt="202" path="m,l,21600r21600,l21600,xe">
              <v:stroke joinstyle="miter"/>
              <v:path gradientshapeok="t" o:connecttype="rect"/>
            </v:shapetype>
            <v:shape id="Tekstboks 4" o:spid="_x0000_s1026" type="#_x0000_t202" style="position:absolute;left:0;text-align:left;margin-left:-9.35pt;margin-top:-20.05pt;width:519pt;height:3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" filled="f" stroked="f" strokeweight=".5pt">
              <v:textbox>
                <w:txbxContent>
                  <w:p w14:paraId="6BA788C2" w14:textId="77777777" w:rsidR="00DF10C1" w:rsidRPr="00C07904" w:rsidRDefault="00DF10C1"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w:t>
                    </w:r>
                    <w:r w:rsidR="00C07904" w:rsidRPr="00C07904">
                      <w:rPr>
                        <w:sz w:val="20"/>
                      </w:rPr>
                      <w:t>T</w:t>
                    </w:r>
                    <w:r w:rsidRPr="00C07904">
                      <w:rPr>
                        <w:sz w:val="20"/>
                      </w:rPr>
                      <w: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sidR="00C16182">
                      <w:rPr>
                        <w:noProof/>
                        <w:sz w:val="20"/>
                      </w:rPr>
                      <w:t>2</w:t>
                    </w:r>
                    <w:r w:rsidRPr="00C07904">
                      <w:rPr>
                        <w:sz w:val="20"/>
                      </w:rPr>
                      <w:fldChar w:fldCharType="end"/>
                    </w:r>
                  </w:p>
                  <w:p w14:paraId="1536773C" w14:textId="77777777" w:rsidR="00DF10C1" w:rsidRDefault="00DF10C1" w:rsidP="00DF10C1">
                    <w:pPr>
                      <w:tabs>
                        <w:tab w:val="left" w:pos="0"/>
                        <w:tab w:val="left" w:pos="2127"/>
                        <w:tab w:val="left" w:pos="4536"/>
                        <w:tab w:val="left" w:pos="6946"/>
                        <w:tab w:val="left" w:pos="9356"/>
                      </w:tabs>
                    </w:pPr>
                  </w:p>
                </w:txbxContent>
              </v:textbox>
            </v:shape>
          </w:pict>
        </mc:Fallback>
      </mc:AlternateContent>
    </w:r>
    <w:r w:rsidR="00C519DC" w:rsidRPr="005D0149">
      <w:rPr>
        <w:rFonts w:cs="Arial"/>
        <w:sz w:val="18"/>
        <w:szCs w:val="20"/>
      </w:rPr>
      <w:t>Post- og besøksadresse: Mariboesgate 13, 0183 Oslo. Telefon</w:t>
    </w:r>
    <w:r w:rsidR="00C16182" w:rsidRPr="00C16182">
      <w:rPr>
        <w:rFonts w:cs="Arial"/>
        <w:sz w:val="18"/>
        <w:szCs w:val="20"/>
      </w:rPr>
      <w:t xml:space="preserve"> 2390 5150</w:t>
    </w:r>
  </w:p>
  <w:p w14:paraId="5CDA0D1D" w14:textId="77777777" w:rsidR="00C519DC" w:rsidRPr="005D0149" w:rsidRDefault="00C519DC" w:rsidP="00F5658A">
    <w:pPr>
      <w:pStyle w:val="Bunntekst"/>
      <w:tabs>
        <w:tab w:val="clear" w:pos="9072"/>
        <w:tab w:val="right" w:pos="9498"/>
      </w:tabs>
      <w:jc w:val="center"/>
      <w:rPr>
        <w:rFonts w:cs="Arial"/>
        <w:sz w:val="18"/>
        <w:szCs w:val="20"/>
      </w:rPr>
    </w:pPr>
    <w:r w:rsidRPr="005D0149">
      <w:rPr>
        <w:rFonts w:cs="Arial"/>
        <w:sz w:val="18"/>
        <w:szCs w:val="20"/>
      </w:rPr>
      <w:t xml:space="preserve">Web: </w:t>
    </w:r>
    <w:r w:rsidRPr="00DF10C1">
      <w:rPr>
        <w:rFonts w:cs="Arial"/>
        <w:sz w:val="18"/>
        <w:szCs w:val="20"/>
        <w:u w:val="single"/>
      </w:rPr>
      <w:t>www.ffo.no</w:t>
    </w:r>
    <w:r w:rsidRPr="005D0149">
      <w:rPr>
        <w:rFonts w:cs="Arial"/>
        <w:sz w:val="18"/>
        <w:szCs w:val="20"/>
      </w:rPr>
      <w:t xml:space="preserve"> | E-post: </w:t>
    </w:r>
    <w:r w:rsidR="00CB2838">
      <w:rPr>
        <w:rFonts w:cs="Arial"/>
        <w:sz w:val="18"/>
        <w:szCs w:val="20"/>
        <w:u w:val="single"/>
      </w:rPr>
      <w:t>post</w:t>
    </w:r>
    <w:r w:rsidR="00CB2838" w:rsidRPr="00DF10C1">
      <w:rPr>
        <w:rFonts w:cs="Arial"/>
        <w:sz w:val="18"/>
        <w:szCs w:val="20"/>
        <w:u w:val="single"/>
      </w:rPr>
      <w:t>@ffo.no</w:t>
    </w:r>
    <w:r w:rsidR="00CB2838" w:rsidRPr="005D0149">
      <w:rPr>
        <w:rFonts w:cs="Arial"/>
        <w:sz w:val="18"/>
        <w:szCs w:val="20"/>
      </w:rPr>
      <w:t xml:space="preserve"> |</w:t>
    </w:r>
    <w:r w:rsidRPr="005D0149">
      <w:rPr>
        <w:rFonts w:cs="Arial"/>
        <w:sz w:val="18"/>
        <w:szCs w:val="20"/>
      </w:rPr>
      <w:t xml:space="preserve"> Bankgiro: 8380 08 64219 | Organisasjonsnummer: 970 954 406</w:t>
    </w:r>
  </w:p>
  <w:p w14:paraId="3435F3C4" w14:textId="77777777" w:rsidR="00C519DC" w:rsidRPr="005D0149" w:rsidRDefault="00C519DC" w:rsidP="00F5658A">
    <w:pPr>
      <w:pStyle w:val="Bunntekst"/>
      <w:tabs>
        <w:tab w:val="clear" w:pos="4536"/>
        <w:tab w:val="clear" w:pos="9072"/>
        <w:tab w:val="right" w:pos="9639"/>
      </w:tabs>
      <w:rPr>
        <w:rFonts w:cs="Arial"/>
      </w:rPr>
    </w:pPr>
    <w:r w:rsidRPr="005D0149">
      <w:rPr>
        <w:rFonts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6B5166" w14:textId="77777777" w:rsidR="00DF10C1" w:rsidRPr="002E2E8E" w:rsidRDefault="00DF10C1" w:rsidP="00DF10C1">
    <w:pPr>
      <w:pStyle w:val="Bunntekst"/>
      <w:pBdr>
        <w:top w:val="single" w:sz="4" w:space="1" w:color="auto"/>
      </w:pBdr>
      <w:jc w:val="center"/>
      <w:rPr>
        <w:rFonts w:cs="Arial"/>
        <w:sz w:val="16"/>
        <w:szCs w:val="20"/>
      </w:rPr>
    </w:pPr>
    <w:r w:rsidRPr="002E2E8E">
      <w:rPr>
        <w:rFonts w:cs="Arial"/>
        <w:noProof/>
        <w:sz w:val="16"/>
        <w:szCs w:val="20"/>
      </w:rPr>
      <mc:AlternateContent>
        <mc:Choice Requires="wps">
          <w:drawing>
            <wp:anchor distT="0" distB="0" distL="114300" distR="114300" simplePos="0" relativeHeight="251661312" behindDoc="0" locked="0" layoutInCell="1" allowOverlap="1" wp14:anchorId="3D5F8DA3" wp14:editId="15C96EAC">
              <wp:simplePos x="0" y="0"/>
              <wp:positionH relativeFrom="column">
                <wp:posOffset>-118745</wp:posOffset>
              </wp:positionH>
              <wp:positionV relativeFrom="paragraph">
                <wp:posOffset>-224790</wp:posOffset>
              </wp:positionV>
              <wp:extent cx="6648450" cy="400050"/>
              <wp:effectExtent l="0" t="0" r="0" b="0"/>
              <wp:wrapNone/>
              <wp:docPr id="7" name="Tekstboks 7"/>
              <wp:cNvGraphicFramePr/>
              <a:graphic xmlns:a="http://schemas.openxmlformats.org/drawingml/2006/main">
                <a:graphicData uri="http://schemas.microsoft.com/office/word/2010/wordprocessingShape">
                  <wps:wsp>
                    <wps:cNvSpPr txBox="1"/>
                    <wps:spPr>
                      <a:xfrm>
                        <a:off x="0" y="0"/>
                        <a:ext cx="664845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E9DEC9" w14:textId="77777777" w:rsidR="00DF10C1" w:rsidRPr="002E2E8E" w:rsidRDefault="00DF10C1"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sidR="00C64EBE">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sidR="00C16182">
                            <w:rPr>
                              <w:noProof/>
                              <w:sz w:val="20"/>
                            </w:rPr>
                            <w:t>1</w:t>
                          </w:r>
                          <w:r w:rsidRPr="002E2E8E">
                            <w:rPr>
                              <w:sz w:val="20"/>
                            </w:rPr>
                            <w:fldChar w:fldCharType="end"/>
                          </w:r>
                        </w:p>
                        <w:p w14:paraId="77147126" w14:textId="77777777" w:rsidR="00DF10C1" w:rsidRPr="002E2E8E" w:rsidRDefault="00DF10C1" w:rsidP="00DF10C1">
                          <w:pPr>
                            <w:tabs>
                              <w:tab w:val="left" w:pos="0"/>
                              <w:tab w:val="left" w:pos="2127"/>
                              <w:tab w:val="left" w:pos="4536"/>
                              <w:tab w:val="left" w:pos="6946"/>
                              <w:tab w:val="left" w:pos="9356"/>
                            </w:tabs>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5F8DA3" id="_x0000_t202" coordsize="21600,21600" o:spt="202" path="m,l,21600r21600,l21600,xe">
              <v:stroke joinstyle="miter"/>
              <v:path gradientshapeok="t" o:connecttype="rect"/>
            </v:shapetype>
            <v:shape id="Tekstboks 7" o:spid="_x0000_s1032" type="#_x0000_t202" style="position:absolute;left:0;text-align:left;margin-left:-9.35pt;margin-top:-17.7pt;width:523.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" filled="f" stroked="f" strokeweight=".5pt">
              <v:textbox>
                <w:txbxContent>
                  <w:p w14:paraId="10E9DEC9" w14:textId="77777777" w:rsidR="00DF10C1" w:rsidRPr="002E2E8E" w:rsidRDefault="00DF10C1"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sidR="00C64EBE">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sidR="00C16182">
                      <w:rPr>
                        <w:noProof/>
                        <w:sz w:val="20"/>
                      </w:rPr>
                      <w:t>1</w:t>
                    </w:r>
                    <w:r w:rsidRPr="002E2E8E">
                      <w:rPr>
                        <w:sz w:val="20"/>
                      </w:rPr>
                      <w:fldChar w:fldCharType="end"/>
                    </w:r>
                  </w:p>
                  <w:p w14:paraId="77147126" w14:textId="77777777" w:rsidR="00DF10C1" w:rsidRPr="002E2E8E" w:rsidRDefault="00DF10C1" w:rsidP="00DF10C1">
                    <w:pPr>
                      <w:tabs>
                        <w:tab w:val="left" w:pos="0"/>
                        <w:tab w:val="left" w:pos="2127"/>
                        <w:tab w:val="left" w:pos="4536"/>
                        <w:tab w:val="left" w:pos="6946"/>
                        <w:tab w:val="left" w:pos="9356"/>
                      </w:tabs>
                      <w:rPr>
                        <w:sz w:val="20"/>
                      </w:rPr>
                    </w:pPr>
                  </w:p>
                </w:txbxContent>
              </v:textbox>
            </v:shape>
          </w:pict>
        </mc:Fallback>
      </mc:AlternateContent>
    </w:r>
    <w:r w:rsidRPr="002E2E8E">
      <w:rPr>
        <w:rFonts w:cs="Arial"/>
        <w:sz w:val="16"/>
        <w:szCs w:val="20"/>
      </w:rPr>
      <w:t>Post- og besøksadresse: Mariboesgate 1</w:t>
    </w:r>
    <w:r w:rsidR="00AC1260">
      <w:rPr>
        <w:rFonts w:cs="Arial"/>
        <w:sz w:val="16"/>
        <w:szCs w:val="20"/>
      </w:rPr>
      <w:t>3, 0183 Oslo. Telefon 2390 5150</w:t>
    </w:r>
  </w:p>
  <w:p w14:paraId="541EA27A" w14:textId="77777777" w:rsidR="00DF10C1" w:rsidRPr="002E2E8E" w:rsidRDefault="00DF10C1" w:rsidP="00DF10C1">
    <w:pPr>
      <w:pStyle w:val="Bunntekst"/>
      <w:tabs>
        <w:tab w:val="clear" w:pos="9072"/>
        <w:tab w:val="right" w:pos="9498"/>
      </w:tabs>
      <w:jc w:val="center"/>
      <w:rPr>
        <w:rFonts w:cs="Arial"/>
        <w:sz w:val="16"/>
        <w:szCs w:val="20"/>
      </w:rPr>
    </w:pPr>
    <w:r w:rsidRPr="00CB2838">
      <w:rPr>
        <w:rFonts w:cs="Arial"/>
        <w:sz w:val="16"/>
        <w:szCs w:val="20"/>
      </w:rPr>
      <w:t xml:space="preserve">Web: </w:t>
    </w:r>
    <w:r w:rsidRPr="00CB2838">
      <w:rPr>
        <w:rFonts w:cs="Arial"/>
        <w:sz w:val="16"/>
        <w:szCs w:val="20"/>
        <w:u w:val="single"/>
      </w:rPr>
      <w:t>www.ffo.no</w:t>
    </w:r>
    <w:r w:rsidRPr="00CB2838">
      <w:rPr>
        <w:rFonts w:cs="Arial"/>
        <w:sz w:val="16"/>
        <w:szCs w:val="20"/>
      </w:rPr>
      <w:t xml:space="preserve"> | E-post: </w:t>
    </w:r>
    <w:r w:rsidR="00BE7690">
      <w:rPr>
        <w:rFonts w:cs="Arial"/>
        <w:sz w:val="16"/>
        <w:szCs w:val="20"/>
        <w:u w:val="single"/>
      </w:rPr>
      <w:t>post</w:t>
    </w:r>
    <w:r w:rsidRPr="002E2E8E">
      <w:rPr>
        <w:rFonts w:cs="Arial"/>
        <w:sz w:val="16"/>
        <w:szCs w:val="20"/>
        <w:u w:val="single"/>
      </w:rPr>
      <w:t>@ffo.no</w:t>
    </w:r>
    <w:r w:rsidRPr="002E2E8E">
      <w:rPr>
        <w:rFonts w:cs="Arial"/>
        <w:sz w:val="16"/>
        <w:szCs w:val="20"/>
      </w:rPr>
      <w:t xml:space="preserve">  | Bankgiro: 8380 08 64219 | Organisasjonsnummer: 970 954 406</w:t>
    </w:r>
  </w:p>
  <w:p w14:paraId="364BF5DE" w14:textId="77777777" w:rsidR="00DF10C1" w:rsidRDefault="00DF10C1" w:rsidP="00AC1260">
    <w:pPr>
      <w:pStyle w:val="Bunntekst"/>
      <w:tabs>
        <w:tab w:val="clear" w:pos="4536"/>
        <w:tab w:val="clear" w:pos="9072"/>
        <w:tab w:val="left" w:pos="6990"/>
        <w:tab w:val="right" w:pos="9639"/>
      </w:tabs>
      <w:rPr>
        <w:rFonts w:cs="Arial"/>
        <w:sz w:val="20"/>
        <w:szCs w:val="20"/>
      </w:rPr>
    </w:pPr>
    <w:r w:rsidRPr="005D0149">
      <w:rPr>
        <w:rFonts w:cs="Arial"/>
        <w:sz w:val="20"/>
        <w:szCs w:val="20"/>
      </w:rPr>
      <w:tab/>
    </w:r>
    <w:r w:rsidR="00AC1260">
      <w:rPr>
        <w:rFonts w:cs="Arial"/>
        <w:sz w:val="20"/>
        <w:szCs w:val="20"/>
      </w:rPr>
      <w:tab/>
    </w:r>
  </w:p>
  <w:p w14:paraId="1B240D6F" w14:textId="77777777" w:rsidR="000A6465" w:rsidRPr="000A6465" w:rsidRDefault="000A6465" w:rsidP="00DF10C1">
    <w:pPr>
      <w:pStyle w:val="Bunntekst"/>
      <w:tabs>
        <w:tab w:val="clear" w:pos="4536"/>
        <w:tab w:val="clear" w:pos="9072"/>
        <w:tab w:val="right" w:pos="9639"/>
      </w:tabs>
      <w:rPr>
        <w:rFonts w:cs="Arial"/>
        <w:sz w:val="12"/>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E77B00" w14:textId="77777777" w:rsidR="00443B98" w:rsidRDefault="00443B98" w:rsidP="00B4261E">
      <w:r>
        <w:separator/>
      </w:r>
    </w:p>
  </w:footnote>
  <w:footnote w:type="continuationSeparator" w:id="0">
    <w:p w14:paraId="718DBB67" w14:textId="77777777" w:rsidR="00443B98" w:rsidRDefault="00443B98" w:rsidP="00B4261E">
      <w:r>
        <w:continuationSeparator/>
      </w:r>
    </w:p>
  </w:footnote>
  <w:footnote w:id="1">
    <w:p w14:paraId="506D43F1" w14:textId="04D774EF" w:rsidR="00464CA3" w:rsidRPr="002E3ABB" w:rsidRDefault="00AC18D3" w:rsidP="00464CA3">
      <w:pPr>
        <w:pStyle w:val="Fotnotetekst"/>
        <w:rPr>
          <w:i/>
          <w:iCs/>
          <w:sz w:val="18"/>
          <w:szCs w:val="18"/>
        </w:rPr>
      </w:pPr>
      <w:r w:rsidRPr="002E3ABB">
        <w:rPr>
          <w:rStyle w:val="Fotnotereferanse"/>
          <w:sz w:val="18"/>
          <w:szCs w:val="18"/>
        </w:rPr>
        <w:footnoteRef/>
      </w:r>
      <w:r w:rsidRPr="002E3ABB">
        <w:rPr>
          <w:sz w:val="18"/>
          <w:szCs w:val="18"/>
        </w:rPr>
        <w:t xml:space="preserve"> </w:t>
      </w:r>
      <w:r w:rsidR="00464CA3" w:rsidRPr="002E3ABB">
        <w:rPr>
          <w:sz w:val="18"/>
          <w:szCs w:val="18"/>
        </w:rPr>
        <w:t xml:space="preserve">Side </w:t>
      </w:r>
      <w:r w:rsidR="002E3ABB" w:rsidRPr="002E3ABB">
        <w:rPr>
          <w:sz w:val="18"/>
          <w:szCs w:val="18"/>
        </w:rPr>
        <w:t>9 i høringsnotatet</w:t>
      </w:r>
      <w:r w:rsidR="002E3ABB" w:rsidRPr="002E3ABB">
        <w:rPr>
          <w:i/>
          <w:iCs/>
          <w:sz w:val="18"/>
          <w:szCs w:val="18"/>
        </w:rPr>
        <w:t xml:space="preserve">: </w:t>
      </w:r>
      <w:r w:rsidR="002E3ABB">
        <w:rPr>
          <w:i/>
          <w:iCs/>
          <w:sz w:val="18"/>
          <w:szCs w:val="18"/>
        </w:rPr>
        <w:t>«</w:t>
      </w:r>
      <w:r w:rsidR="00464CA3" w:rsidRPr="002E3ABB">
        <w:rPr>
          <w:i/>
          <w:iCs/>
          <w:sz w:val="18"/>
          <w:szCs w:val="18"/>
        </w:rPr>
        <w:t>Det er imidlertid ikke helt klart hvor langt artikkel 19 går i å pålegge statene å sikre at</w:t>
      </w:r>
    </w:p>
    <w:p w14:paraId="2BC66D4F" w14:textId="1D6AD37B" w:rsidR="00464CA3" w:rsidRPr="002E3ABB" w:rsidRDefault="00464CA3" w:rsidP="00464CA3">
      <w:pPr>
        <w:pStyle w:val="Fotnotetekst"/>
        <w:rPr>
          <w:i/>
          <w:iCs/>
          <w:sz w:val="18"/>
          <w:szCs w:val="18"/>
        </w:rPr>
      </w:pPr>
      <w:r w:rsidRPr="002E3ABB">
        <w:rPr>
          <w:i/>
          <w:iCs/>
          <w:sz w:val="18"/>
          <w:szCs w:val="18"/>
        </w:rPr>
        <w:t>mennesker med nedsatt funksjonsevne kan bo der de velger, med et nødvendig</w:t>
      </w:r>
      <w:r w:rsidR="002E3ABB">
        <w:rPr>
          <w:i/>
          <w:iCs/>
          <w:sz w:val="18"/>
          <w:szCs w:val="18"/>
        </w:rPr>
        <w:t xml:space="preserve"> </w:t>
      </w:r>
      <w:r w:rsidRPr="002E3ABB">
        <w:rPr>
          <w:i/>
          <w:iCs/>
          <w:sz w:val="18"/>
          <w:szCs w:val="18"/>
        </w:rPr>
        <w:t>tjenestetilbud og med rimelig tilrettelegging på stedet.</w:t>
      </w:r>
      <w:r w:rsidR="00BC1B7D">
        <w:rPr>
          <w:i/>
          <w:iCs/>
          <w:sz w:val="18"/>
          <w:szCs w:val="18"/>
        </w:rPr>
        <w:t xml:space="preserve"> </w:t>
      </w:r>
      <w:r w:rsidRPr="002E3ABB">
        <w:rPr>
          <w:i/>
          <w:iCs/>
          <w:sz w:val="18"/>
          <w:szCs w:val="18"/>
        </w:rPr>
        <w:t>Konvensjonen er ikke inkorporert i norsk rett, og rettighetene kan derfor ikke håndheves</w:t>
      </w:r>
    </w:p>
    <w:p w14:paraId="68BF75B6" w14:textId="3A0708D3" w:rsidR="00AC18D3" w:rsidRPr="002E3ABB" w:rsidRDefault="00464CA3" w:rsidP="00464CA3">
      <w:pPr>
        <w:pStyle w:val="Fotnotetekst"/>
        <w:rPr>
          <w:i/>
          <w:iCs/>
          <w:sz w:val="18"/>
          <w:szCs w:val="18"/>
        </w:rPr>
      </w:pPr>
      <w:r w:rsidRPr="002E3ABB">
        <w:rPr>
          <w:i/>
          <w:iCs/>
          <w:sz w:val="18"/>
          <w:szCs w:val="18"/>
        </w:rPr>
        <w:t>for norske domstoler.</w:t>
      </w:r>
      <w:r w:rsidR="00BC1B7D">
        <w:rPr>
          <w:i/>
          <w:iCs/>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2C6592" w14:textId="77777777" w:rsidR="009E0F11" w:rsidRDefault="009E0F11" w:rsidP="009E0F11">
    <w:pPr>
      <w:pStyle w:val="Topptekst"/>
    </w:pPr>
  </w:p>
  <w:p w14:paraId="06415973" w14:textId="77777777" w:rsidR="009E0F11" w:rsidRDefault="009E0F11">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E8F00" w14:textId="77777777" w:rsidR="00DF10C1" w:rsidRDefault="00DF10C1">
    <w:pPr>
      <w:pStyle w:val="Topptekst"/>
    </w:pPr>
    <w:r w:rsidRPr="00DF10C1">
      <w:rPr>
        <w:noProof/>
      </w:rPr>
      <mc:AlternateContent>
        <mc:Choice Requires="wpg">
          <w:drawing>
            <wp:anchor distT="0" distB="0" distL="114300" distR="114300" simplePos="0" relativeHeight="251659264" behindDoc="0" locked="0" layoutInCell="1" allowOverlap="1" wp14:anchorId="00A0CB26" wp14:editId="339E3045">
              <wp:simplePos x="0" y="0"/>
              <wp:positionH relativeFrom="column">
                <wp:posOffset>-295910</wp:posOffset>
              </wp:positionH>
              <wp:positionV relativeFrom="paragraph">
                <wp:posOffset>-189230</wp:posOffset>
              </wp:positionV>
              <wp:extent cx="5527675" cy="931545"/>
              <wp:effectExtent l="0" t="0" r="0" b="1905"/>
              <wp:wrapNone/>
              <wp:docPr id="3" name="Gruppe 3"/>
              <wp:cNvGraphicFramePr/>
              <a:graphic xmlns:a="http://schemas.openxmlformats.org/drawingml/2006/main">
                <a:graphicData uri="http://schemas.microsoft.com/office/word/2010/wordprocessingGroup">
                  <wpg:wgp>
                    <wpg:cNvGrpSpPr/>
                    <wpg:grpSpPr>
                      <a:xfrm>
                        <a:off x="0" y="0"/>
                        <a:ext cx="5527675" cy="931545"/>
                        <a:chOff x="0" y="0"/>
                        <a:chExt cx="5527675" cy="931545"/>
                      </a:xfrm>
                    </wpg:grpSpPr>
                    <wps:wsp>
                      <wps:cNvPr id="5" name="Tekstboks 5"/>
                      <wps:cNvSpPr txBox="1">
                        <a:spLocks/>
                      </wps:cNvSpPr>
                      <wps:spPr>
                        <a:xfrm>
                          <a:off x="0" y="0"/>
                          <a:ext cx="4585335" cy="596265"/>
                        </a:xfrm>
                        <a:prstGeom prst="rect">
                          <a:avLst/>
                        </a:prstGeom>
                        <a:noFill/>
                        <a:ln w="6350">
                          <a:noFill/>
                        </a:ln>
                        <a:effectLst/>
                      </wps:spPr>
                      <wps:txbx>
                        <w:txbxContent>
                          <w:p w14:paraId="535B2E64" w14:textId="77777777" w:rsidR="00DF10C1" w:rsidRPr="00B009E5" w:rsidRDefault="00DF10C1" w:rsidP="00DF10C1">
                            <w:pPr>
                              <w:rPr>
                                <w:rFonts w:ascii="Calibri" w:hAnsi="Calibri"/>
                                <w:color w:val="1D0073"/>
                                <w:sz w:val="40"/>
                              </w:rPr>
                            </w:pPr>
                            <w:r w:rsidRPr="00B009E5">
                              <w:rPr>
                                <w:rFonts w:ascii="Calibri" w:hAnsi="Calibri"/>
                                <w:color w:val="1D0073"/>
                                <w:sz w:val="40"/>
                              </w:rPr>
                              <w:t>Funksjonshemmedes  Fellesorganisasjon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Rektangel 4"/>
                      <wps:cNvSpPr>
                        <a:spLocks noChangeArrowheads="1"/>
                      </wps:cNvSpPr>
                      <wps:spPr bwMode="auto">
                        <a:xfrm flipV="1">
                          <a:off x="76200" y="419100"/>
                          <a:ext cx="5241290" cy="36195"/>
                        </a:xfrm>
                        <a:prstGeom prst="rect">
                          <a:avLst/>
                        </a:prstGeom>
                        <a:solidFill>
                          <a:srgbClr val="1D0073"/>
                        </a:solidFill>
                        <a:ln>
                          <a:noFill/>
                        </a:ln>
                      </wps:spPr>
                      <wps:bodyPr rot="0" vert="horz" wrap="square" lIns="91440" tIns="45720" rIns="91440" bIns="45720" anchor="ctr" anchorCtr="0" upright="1">
                        <a:noAutofit/>
                      </wps:bodyPr>
                    </wps:wsp>
                    <wps:wsp>
                      <wps:cNvPr id="6" name="Tekstboks 6"/>
                      <wps:cNvSpPr txBox="1">
                        <a:spLocks/>
                      </wps:cNvSpPr>
                      <wps:spPr>
                        <a:xfrm>
                          <a:off x="91440" y="571500"/>
                          <a:ext cx="5436235" cy="360045"/>
                        </a:xfrm>
                        <a:prstGeom prst="rect">
                          <a:avLst/>
                        </a:prstGeom>
                        <a:noFill/>
                        <a:ln w="6350">
                          <a:noFill/>
                        </a:ln>
                        <a:effectLst/>
                      </wps:spPr>
                      <wps:txbx>
                        <w:txbxContent>
                          <w:p w14:paraId="2C5015FC" w14:textId="77777777" w:rsidR="00DF10C1" w:rsidRPr="00B009E5" w:rsidRDefault="00DF10C1"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 name="Rectangle 16"/>
                      <wps:cNvSpPr>
                        <a:spLocks noChangeArrowheads="1"/>
                      </wps:cNvSpPr>
                      <wps:spPr bwMode="auto">
                        <a:xfrm flipV="1">
                          <a:off x="76200" y="480060"/>
                          <a:ext cx="5241290" cy="36195"/>
                        </a:xfrm>
                        <a:prstGeom prst="rect">
                          <a:avLst/>
                        </a:prstGeom>
                        <a:solidFill>
                          <a:srgbClr val="00B050"/>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wpg:wgp>
                </a:graphicData>
              </a:graphic>
            </wp:anchor>
          </w:drawing>
        </mc:Choice>
        <mc:Fallback>
          <w:pict>
            <v:group w14:anchorId="00A0CB26" id="Gruppe 3" o:spid="_x0000_s1027" style="position:absolute;margin-left:-23.3pt;margin-top:-14.9pt;width:435.25pt;height:73.35pt;z-index:251659264" coordsize="55276,9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">
              <v:shapetype id="_x0000_t202" coordsize="21600,21600" o:spt="202" path="m,l,21600r21600,l21600,xe">
                <v:stroke joinstyle="miter"/>
                <v:path gradientshapeok="t" o:connecttype="rect"/>
              </v:shapetype>
              <v:shape id="Tekstboks 5" o:spid="_x0000_s1028" type="#_x0000_t202" style="position:absolute;width:45853;height:5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535B2E64" w14:textId="77777777" w:rsidR="00DF10C1" w:rsidRPr="00B009E5" w:rsidRDefault="00DF10C1" w:rsidP="00DF10C1">
                      <w:pPr>
                        <w:rPr>
                          <w:rFonts w:ascii="Calibri" w:hAnsi="Calibri"/>
                          <w:color w:val="1D0073"/>
                          <w:sz w:val="40"/>
                        </w:rPr>
                      </w:pPr>
                      <w:proofErr w:type="gramStart"/>
                      <w:r w:rsidRPr="00B009E5">
                        <w:rPr>
                          <w:rFonts w:ascii="Calibri" w:hAnsi="Calibri"/>
                          <w:color w:val="1D0073"/>
                          <w:sz w:val="40"/>
                        </w:rPr>
                        <w:t>Funksjonshemmedes  Fellesorganisasjon</w:t>
                      </w:r>
                      <w:proofErr w:type="gramEnd"/>
                    </w:p>
                  </w:txbxContent>
                </v:textbox>
              </v:shape>
              <v:rect id="Rektangel 4" o:spid="_x0000_s1029" style="position:absolute;left:762;top:4191;width:52412;height:36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" fillcolor="#1d0073" stroked="f"/>
              <v:shape id="Tekstboks 6" o:spid="_x0000_s1030" type="#_x0000_t202" style="position:absolute;left:914;top:5715;width:5436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" filled="f" stroked="f" strokeweight=".5pt">
                <v:textbox inset="0,0,0,0">
                  <w:txbxContent>
                    <w:p w14:paraId="2C5015FC" w14:textId="77777777" w:rsidR="00DF10C1" w:rsidRPr="00B009E5" w:rsidRDefault="00DF10C1"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v:textbox>
              </v:shape>
              <v:rect id="Rectangle 16" o:spid="_x0000_s1031" style="position:absolute;left:762;top:4800;width:52412;height:36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" fillcolor="#00b050" stroked="f" strokeweight=".25pt"/>
            </v:group>
          </w:pict>
        </mc:Fallback>
      </mc:AlternateContent>
    </w:r>
    <w:r w:rsidRPr="00DF10C1">
      <w:rPr>
        <w:noProof/>
      </w:rPr>
      <w:drawing>
        <wp:anchor distT="0" distB="0" distL="114300" distR="114300" simplePos="0" relativeHeight="251657216" behindDoc="0" locked="0" layoutInCell="1" allowOverlap="1" wp14:anchorId="56AE9B23" wp14:editId="03826B6B">
          <wp:simplePos x="0" y="0"/>
          <wp:positionH relativeFrom="column">
            <wp:posOffset>5449570</wp:posOffset>
          </wp:positionH>
          <wp:positionV relativeFrom="paragraph">
            <wp:posOffset>-332740</wp:posOffset>
          </wp:positionV>
          <wp:extent cx="579120" cy="897890"/>
          <wp:effectExtent l="0" t="0" r="0" b="0"/>
          <wp:wrapNone/>
          <wp:docPr id="15"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8978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29568F"/>
    <w:multiLevelType w:val="hybridMultilevel"/>
    <w:tmpl w:val="EA4AC61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ctiveWritingStyle w:appName="MSWord" w:lang="nb-NO" w:vendorID="666" w:dllVersion="513" w:checkStyle="1"/>
  <w:activeWritingStyle w:appName="MSWord" w:lang="nb-NO"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45"/>
    <w:rsid w:val="000016C1"/>
    <w:rsid w:val="00003164"/>
    <w:rsid w:val="00011510"/>
    <w:rsid w:val="00013C1E"/>
    <w:rsid w:val="0002274B"/>
    <w:rsid w:val="0002464C"/>
    <w:rsid w:val="0002662A"/>
    <w:rsid w:val="00032579"/>
    <w:rsid w:val="00040FDA"/>
    <w:rsid w:val="0004356D"/>
    <w:rsid w:val="00045EA6"/>
    <w:rsid w:val="0004772D"/>
    <w:rsid w:val="00054E05"/>
    <w:rsid w:val="0005727E"/>
    <w:rsid w:val="000573BC"/>
    <w:rsid w:val="000603A7"/>
    <w:rsid w:val="0007065C"/>
    <w:rsid w:val="000717FC"/>
    <w:rsid w:val="00080856"/>
    <w:rsid w:val="00082633"/>
    <w:rsid w:val="000903DE"/>
    <w:rsid w:val="000942EF"/>
    <w:rsid w:val="00097B84"/>
    <w:rsid w:val="000A57C5"/>
    <w:rsid w:val="000A60D8"/>
    <w:rsid w:val="000A6465"/>
    <w:rsid w:val="000B01F4"/>
    <w:rsid w:val="000B0DF3"/>
    <w:rsid w:val="000B2CDC"/>
    <w:rsid w:val="000B66FA"/>
    <w:rsid w:val="000C4B5B"/>
    <w:rsid w:val="000C5547"/>
    <w:rsid w:val="000C6082"/>
    <w:rsid w:val="000C70EF"/>
    <w:rsid w:val="000D04D6"/>
    <w:rsid w:val="000D566A"/>
    <w:rsid w:val="000E1E4C"/>
    <w:rsid w:val="000F6E0F"/>
    <w:rsid w:val="00100EAB"/>
    <w:rsid w:val="0010182A"/>
    <w:rsid w:val="00102CCC"/>
    <w:rsid w:val="00104935"/>
    <w:rsid w:val="001054F6"/>
    <w:rsid w:val="00105703"/>
    <w:rsid w:val="0011075B"/>
    <w:rsid w:val="0011132C"/>
    <w:rsid w:val="0011319E"/>
    <w:rsid w:val="00114347"/>
    <w:rsid w:val="001148CE"/>
    <w:rsid w:val="00114BEE"/>
    <w:rsid w:val="001237B3"/>
    <w:rsid w:val="00133015"/>
    <w:rsid w:val="00136BB3"/>
    <w:rsid w:val="00142A69"/>
    <w:rsid w:val="00147590"/>
    <w:rsid w:val="001479F9"/>
    <w:rsid w:val="00152384"/>
    <w:rsid w:val="001526FF"/>
    <w:rsid w:val="00161A8D"/>
    <w:rsid w:val="00161CC7"/>
    <w:rsid w:val="0016380E"/>
    <w:rsid w:val="0016480D"/>
    <w:rsid w:val="00165F29"/>
    <w:rsid w:val="00166301"/>
    <w:rsid w:val="00166A2F"/>
    <w:rsid w:val="00170476"/>
    <w:rsid w:val="001704E7"/>
    <w:rsid w:val="0017067C"/>
    <w:rsid w:val="00171A1E"/>
    <w:rsid w:val="00172FE3"/>
    <w:rsid w:val="00174A6F"/>
    <w:rsid w:val="00175EF9"/>
    <w:rsid w:val="0018171E"/>
    <w:rsid w:val="00183F13"/>
    <w:rsid w:val="001A0D44"/>
    <w:rsid w:val="001A1E02"/>
    <w:rsid w:val="001A5617"/>
    <w:rsid w:val="001A6EAD"/>
    <w:rsid w:val="001B13BD"/>
    <w:rsid w:val="001B3331"/>
    <w:rsid w:val="001B7416"/>
    <w:rsid w:val="001C32B9"/>
    <w:rsid w:val="001D152B"/>
    <w:rsid w:val="001D4EFB"/>
    <w:rsid w:val="001D5EDE"/>
    <w:rsid w:val="001E0C45"/>
    <w:rsid w:val="001E4D1B"/>
    <w:rsid w:val="001E78FE"/>
    <w:rsid w:val="001F1FE4"/>
    <w:rsid w:val="001F3028"/>
    <w:rsid w:val="001F36C5"/>
    <w:rsid w:val="001F5579"/>
    <w:rsid w:val="001F752D"/>
    <w:rsid w:val="00202476"/>
    <w:rsid w:val="002038C9"/>
    <w:rsid w:val="00207C1A"/>
    <w:rsid w:val="00210164"/>
    <w:rsid w:val="002125AD"/>
    <w:rsid w:val="00214E86"/>
    <w:rsid w:val="0021721D"/>
    <w:rsid w:val="0022171D"/>
    <w:rsid w:val="00221C15"/>
    <w:rsid w:val="00221C42"/>
    <w:rsid w:val="002225C6"/>
    <w:rsid w:val="00225952"/>
    <w:rsid w:val="002332A0"/>
    <w:rsid w:val="002332D2"/>
    <w:rsid w:val="00235176"/>
    <w:rsid w:val="00236052"/>
    <w:rsid w:val="00243187"/>
    <w:rsid w:val="00243485"/>
    <w:rsid w:val="0025376E"/>
    <w:rsid w:val="0025424A"/>
    <w:rsid w:val="00255BAA"/>
    <w:rsid w:val="00260775"/>
    <w:rsid w:val="00260C53"/>
    <w:rsid w:val="00261863"/>
    <w:rsid w:val="00261C69"/>
    <w:rsid w:val="0026428D"/>
    <w:rsid w:val="002670F1"/>
    <w:rsid w:val="002702E0"/>
    <w:rsid w:val="0027335C"/>
    <w:rsid w:val="00273457"/>
    <w:rsid w:val="002757EC"/>
    <w:rsid w:val="002768E7"/>
    <w:rsid w:val="00276ED2"/>
    <w:rsid w:val="002773CB"/>
    <w:rsid w:val="00282FE4"/>
    <w:rsid w:val="00285D6A"/>
    <w:rsid w:val="0028661D"/>
    <w:rsid w:val="00286E7B"/>
    <w:rsid w:val="0028798F"/>
    <w:rsid w:val="002965F5"/>
    <w:rsid w:val="002A24BB"/>
    <w:rsid w:val="002A4F92"/>
    <w:rsid w:val="002A5198"/>
    <w:rsid w:val="002B2A95"/>
    <w:rsid w:val="002C7CB6"/>
    <w:rsid w:val="002C7EA0"/>
    <w:rsid w:val="002D09E0"/>
    <w:rsid w:val="002D1ADE"/>
    <w:rsid w:val="002E2E8E"/>
    <w:rsid w:val="002E3ABB"/>
    <w:rsid w:val="002F04CB"/>
    <w:rsid w:val="002F0F8F"/>
    <w:rsid w:val="002F3A57"/>
    <w:rsid w:val="002F56F6"/>
    <w:rsid w:val="00301C2A"/>
    <w:rsid w:val="00303291"/>
    <w:rsid w:val="00307E1A"/>
    <w:rsid w:val="0031043A"/>
    <w:rsid w:val="003165C5"/>
    <w:rsid w:val="00317683"/>
    <w:rsid w:val="00317773"/>
    <w:rsid w:val="003234E5"/>
    <w:rsid w:val="003236B0"/>
    <w:rsid w:val="00330769"/>
    <w:rsid w:val="00330CDC"/>
    <w:rsid w:val="003311CA"/>
    <w:rsid w:val="003329D6"/>
    <w:rsid w:val="003364BC"/>
    <w:rsid w:val="003364E1"/>
    <w:rsid w:val="00341B72"/>
    <w:rsid w:val="00341FE0"/>
    <w:rsid w:val="00342A9B"/>
    <w:rsid w:val="00346D16"/>
    <w:rsid w:val="003501FD"/>
    <w:rsid w:val="00353385"/>
    <w:rsid w:val="00354C75"/>
    <w:rsid w:val="0035734B"/>
    <w:rsid w:val="00360691"/>
    <w:rsid w:val="00360877"/>
    <w:rsid w:val="00360A23"/>
    <w:rsid w:val="00360D22"/>
    <w:rsid w:val="003613FE"/>
    <w:rsid w:val="003617C0"/>
    <w:rsid w:val="00362189"/>
    <w:rsid w:val="0036248E"/>
    <w:rsid w:val="00363A97"/>
    <w:rsid w:val="00364231"/>
    <w:rsid w:val="00366555"/>
    <w:rsid w:val="003701F6"/>
    <w:rsid w:val="00374345"/>
    <w:rsid w:val="00376ED9"/>
    <w:rsid w:val="003777A2"/>
    <w:rsid w:val="0038782F"/>
    <w:rsid w:val="00392367"/>
    <w:rsid w:val="00394D1F"/>
    <w:rsid w:val="003A6A2B"/>
    <w:rsid w:val="003A6D06"/>
    <w:rsid w:val="003B16A3"/>
    <w:rsid w:val="003B19B9"/>
    <w:rsid w:val="003B2942"/>
    <w:rsid w:val="003B4694"/>
    <w:rsid w:val="003B4774"/>
    <w:rsid w:val="003B5ECD"/>
    <w:rsid w:val="003C0E1F"/>
    <w:rsid w:val="003C288A"/>
    <w:rsid w:val="003C4504"/>
    <w:rsid w:val="003D0763"/>
    <w:rsid w:val="003D2199"/>
    <w:rsid w:val="003D41E5"/>
    <w:rsid w:val="003D4436"/>
    <w:rsid w:val="003D6ED0"/>
    <w:rsid w:val="003D774C"/>
    <w:rsid w:val="003E0C55"/>
    <w:rsid w:val="003E1335"/>
    <w:rsid w:val="003E2412"/>
    <w:rsid w:val="003E5974"/>
    <w:rsid w:val="003E7CCC"/>
    <w:rsid w:val="003F20EC"/>
    <w:rsid w:val="004002DC"/>
    <w:rsid w:val="004048B6"/>
    <w:rsid w:val="004115D9"/>
    <w:rsid w:val="00417801"/>
    <w:rsid w:val="00420EB8"/>
    <w:rsid w:val="004240CC"/>
    <w:rsid w:val="0042585E"/>
    <w:rsid w:val="00432C40"/>
    <w:rsid w:val="004372B2"/>
    <w:rsid w:val="00443B98"/>
    <w:rsid w:val="00445CB1"/>
    <w:rsid w:val="00446683"/>
    <w:rsid w:val="00450C98"/>
    <w:rsid w:val="00453E9A"/>
    <w:rsid w:val="004540AD"/>
    <w:rsid w:val="004547BF"/>
    <w:rsid w:val="00456DB8"/>
    <w:rsid w:val="004578A9"/>
    <w:rsid w:val="00457C46"/>
    <w:rsid w:val="00460279"/>
    <w:rsid w:val="0046191F"/>
    <w:rsid w:val="0046273F"/>
    <w:rsid w:val="00464221"/>
    <w:rsid w:val="00464B99"/>
    <w:rsid w:val="00464CA3"/>
    <w:rsid w:val="00465D56"/>
    <w:rsid w:val="004710B5"/>
    <w:rsid w:val="00471A06"/>
    <w:rsid w:val="004734AF"/>
    <w:rsid w:val="00473775"/>
    <w:rsid w:val="004749CC"/>
    <w:rsid w:val="00475415"/>
    <w:rsid w:val="0048056F"/>
    <w:rsid w:val="00482699"/>
    <w:rsid w:val="004942C8"/>
    <w:rsid w:val="00494B5A"/>
    <w:rsid w:val="00494CA4"/>
    <w:rsid w:val="00494CAC"/>
    <w:rsid w:val="004960FB"/>
    <w:rsid w:val="00496997"/>
    <w:rsid w:val="004A2AD9"/>
    <w:rsid w:val="004A31C6"/>
    <w:rsid w:val="004A5336"/>
    <w:rsid w:val="004A54D9"/>
    <w:rsid w:val="004B00B0"/>
    <w:rsid w:val="004B6ABF"/>
    <w:rsid w:val="004C01FC"/>
    <w:rsid w:val="004C0A67"/>
    <w:rsid w:val="004C22AB"/>
    <w:rsid w:val="004C27C0"/>
    <w:rsid w:val="004C4DEF"/>
    <w:rsid w:val="004D4E27"/>
    <w:rsid w:val="004E050E"/>
    <w:rsid w:val="004E0EFE"/>
    <w:rsid w:val="004E1F10"/>
    <w:rsid w:val="004E42AB"/>
    <w:rsid w:val="004E5FB0"/>
    <w:rsid w:val="004E6A69"/>
    <w:rsid w:val="004E71F9"/>
    <w:rsid w:val="004F250A"/>
    <w:rsid w:val="004F25AB"/>
    <w:rsid w:val="004F3739"/>
    <w:rsid w:val="004F5544"/>
    <w:rsid w:val="004F5826"/>
    <w:rsid w:val="004F6750"/>
    <w:rsid w:val="005000CB"/>
    <w:rsid w:val="00500D74"/>
    <w:rsid w:val="005013D3"/>
    <w:rsid w:val="0050212D"/>
    <w:rsid w:val="00506B3E"/>
    <w:rsid w:val="005072B4"/>
    <w:rsid w:val="0051274F"/>
    <w:rsid w:val="005127CF"/>
    <w:rsid w:val="005144AE"/>
    <w:rsid w:val="0051750F"/>
    <w:rsid w:val="005175A4"/>
    <w:rsid w:val="005214F9"/>
    <w:rsid w:val="0052226A"/>
    <w:rsid w:val="00525C5E"/>
    <w:rsid w:val="00525E24"/>
    <w:rsid w:val="0052795C"/>
    <w:rsid w:val="005318D1"/>
    <w:rsid w:val="00531932"/>
    <w:rsid w:val="005374EC"/>
    <w:rsid w:val="0054065D"/>
    <w:rsid w:val="005410FF"/>
    <w:rsid w:val="00543AF1"/>
    <w:rsid w:val="00544640"/>
    <w:rsid w:val="005527F6"/>
    <w:rsid w:val="00556C71"/>
    <w:rsid w:val="00556D52"/>
    <w:rsid w:val="0056171C"/>
    <w:rsid w:val="005639BE"/>
    <w:rsid w:val="00563F4D"/>
    <w:rsid w:val="00565585"/>
    <w:rsid w:val="00565CCD"/>
    <w:rsid w:val="005718B2"/>
    <w:rsid w:val="00572088"/>
    <w:rsid w:val="00577AC6"/>
    <w:rsid w:val="005845E1"/>
    <w:rsid w:val="00585421"/>
    <w:rsid w:val="00590916"/>
    <w:rsid w:val="005A1491"/>
    <w:rsid w:val="005A18F3"/>
    <w:rsid w:val="005A3A83"/>
    <w:rsid w:val="005A713D"/>
    <w:rsid w:val="005A7E51"/>
    <w:rsid w:val="005B0ECB"/>
    <w:rsid w:val="005B3D42"/>
    <w:rsid w:val="005B551A"/>
    <w:rsid w:val="005B6429"/>
    <w:rsid w:val="005B678C"/>
    <w:rsid w:val="005C261A"/>
    <w:rsid w:val="005C4406"/>
    <w:rsid w:val="005D03EE"/>
    <w:rsid w:val="005D13D7"/>
    <w:rsid w:val="005D2E73"/>
    <w:rsid w:val="005D509A"/>
    <w:rsid w:val="005D68FF"/>
    <w:rsid w:val="005D7695"/>
    <w:rsid w:val="005D7910"/>
    <w:rsid w:val="005E1FF0"/>
    <w:rsid w:val="005E3CF6"/>
    <w:rsid w:val="005E5A96"/>
    <w:rsid w:val="005E730C"/>
    <w:rsid w:val="005E78CC"/>
    <w:rsid w:val="005E7CB1"/>
    <w:rsid w:val="005F0911"/>
    <w:rsid w:val="005F4D27"/>
    <w:rsid w:val="005F5668"/>
    <w:rsid w:val="005F5A2D"/>
    <w:rsid w:val="005F60ED"/>
    <w:rsid w:val="005F6AD4"/>
    <w:rsid w:val="006006A8"/>
    <w:rsid w:val="0060083B"/>
    <w:rsid w:val="00601BF6"/>
    <w:rsid w:val="006028D9"/>
    <w:rsid w:val="00603CF3"/>
    <w:rsid w:val="006042AE"/>
    <w:rsid w:val="00607611"/>
    <w:rsid w:val="00610E6A"/>
    <w:rsid w:val="00614931"/>
    <w:rsid w:val="0062604A"/>
    <w:rsid w:val="00631503"/>
    <w:rsid w:val="00631DB5"/>
    <w:rsid w:val="00631FA7"/>
    <w:rsid w:val="006329E0"/>
    <w:rsid w:val="00632CA2"/>
    <w:rsid w:val="00635881"/>
    <w:rsid w:val="00636B19"/>
    <w:rsid w:val="00640CE4"/>
    <w:rsid w:val="006422F0"/>
    <w:rsid w:val="006424AC"/>
    <w:rsid w:val="0064280C"/>
    <w:rsid w:val="00642D56"/>
    <w:rsid w:val="00642F75"/>
    <w:rsid w:val="006431F1"/>
    <w:rsid w:val="00645662"/>
    <w:rsid w:val="00650266"/>
    <w:rsid w:val="00652A95"/>
    <w:rsid w:val="006558B8"/>
    <w:rsid w:val="00655A5B"/>
    <w:rsid w:val="00656DE0"/>
    <w:rsid w:val="006575B7"/>
    <w:rsid w:val="00657641"/>
    <w:rsid w:val="0066229E"/>
    <w:rsid w:val="006640DD"/>
    <w:rsid w:val="00667650"/>
    <w:rsid w:val="00670839"/>
    <w:rsid w:val="006716E6"/>
    <w:rsid w:val="006717D4"/>
    <w:rsid w:val="00676B9F"/>
    <w:rsid w:val="00677043"/>
    <w:rsid w:val="006773EA"/>
    <w:rsid w:val="00677928"/>
    <w:rsid w:val="00677F7A"/>
    <w:rsid w:val="006823D2"/>
    <w:rsid w:val="006827F0"/>
    <w:rsid w:val="00690279"/>
    <w:rsid w:val="00690FB4"/>
    <w:rsid w:val="00693A54"/>
    <w:rsid w:val="006969D7"/>
    <w:rsid w:val="006A00A5"/>
    <w:rsid w:val="006A0CA1"/>
    <w:rsid w:val="006A238D"/>
    <w:rsid w:val="006A5633"/>
    <w:rsid w:val="006A6062"/>
    <w:rsid w:val="006A7E03"/>
    <w:rsid w:val="006B0FC9"/>
    <w:rsid w:val="006B6251"/>
    <w:rsid w:val="006C20A6"/>
    <w:rsid w:val="006C47F4"/>
    <w:rsid w:val="006C5A13"/>
    <w:rsid w:val="006C5AE2"/>
    <w:rsid w:val="006C75CA"/>
    <w:rsid w:val="006D020C"/>
    <w:rsid w:val="006D1F6F"/>
    <w:rsid w:val="006D63AB"/>
    <w:rsid w:val="006D71E6"/>
    <w:rsid w:val="006E0A36"/>
    <w:rsid w:val="006E25C7"/>
    <w:rsid w:val="006E537C"/>
    <w:rsid w:val="006E720C"/>
    <w:rsid w:val="006F16C7"/>
    <w:rsid w:val="006F20C4"/>
    <w:rsid w:val="006F3C67"/>
    <w:rsid w:val="0070153B"/>
    <w:rsid w:val="00701770"/>
    <w:rsid w:val="007027EB"/>
    <w:rsid w:val="00705766"/>
    <w:rsid w:val="00706612"/>
    <w:rsid w:val="007156F5"/>
    <w:rsid w:val="00715843"/>
    <w:rsid w:val="00715D5D"/>
    <w:rsid w:val="00716324"/>
    <w:rsid w:val="007201AC"/>
    <w:rsid w:val="007225AA"/>
    <w:rsid w:val="00725DCD"/>
    <w:rsid w:val="00731B9D"/>
    <w:rsid w:val="00736480"/>
    <w:rsid w:val="00737B23"/>
    <w:rsid w:val="00740785"/>
    <w:rsid w:val="00742ABB"/>
    <w:rsid w:val="00743526"/>
    <w:rsid w:val="0074390A"/>
    <w:rsid w:val="0074592A"/>
    <w:rsid w:val="00745C8F"/>
    <w:rsid w:val="00747A27"/>
    <w:rsid w:val="00750613"/>
    <w:rsid w:val="007578AF"/>
    <w:rsid w:val="00760534"/>
    <w:rsid w:val="00761724"/>
    <w:rsid w:val="00763154"/>
    <w:rsid w:val="007633CF"/>
    <w:rsid w:val="00764F0C"/>
    <w:rsid w:val="007751B6"/>
    <w:rsid w:val="00777E71"/>
    <w:rsid w:val="007802EB"/>
    <w:rsid w:val="007829D3"/>
    <w:rsid w:val="00783D12"/>
    <w:rsid w:val="00786D1F"/>
    <w:rsid w:val="00787A66"/>
    <w:rsid w:val="007919A7"/>
    <w:rsid w:val="007943C2"/>
    <w:rsid w:val="00797BC5"/>
    <w:rsid w:val="007A32EA"/>
    <w:rsid w:val="007A397D"/>
    <w:rsid w:val="007B095A"/>
    <w:rsid w:val="007B4664"/>
    <w:rsid w:val="007B7384"/>
    <w:rsid w:val="007C2174"/>
    <w:rsid w:val="007C3A82"/>
    <w:rsid w:val="007C5445"/>
    <w:rsid w:val="007D0252"/>
    <w:rsid w:val="007D1DAF"/>
    <w:rsid w:val="007D20BB"/>
    <w:rsid w:val="007D4D02"/>
    <w:rsid w:val="007D54D9"/>
    <w:rsid w:val="007E12E7"/>
    <w:rsid w:val="007E3A6B"/>
    <w:rsid w:val="007E6230"/>
    <w:rsid w:val="007E7451"/>
    <w:rsid w:val="007E7E8F"/>
    <w:rsid w:val="007F0B50"/>
    <w:rsid w:val="007F168A"/>
    <w:rsid w:val="007F52ED"/>
    <w:rsid w:val="007F5D97"/>
    <w:rsid w:val="007F73FE"/>
    <w:rsid w:val="007F7E5A"/>
    <w:rsid w:val="00800E77"/>
    <w:rsid w:val="00804D40"/>
    <w:rsid w:val="008053E1"/>
    <w:rsid w:val="008116C2"/>
    <w:rsid w:val="00820D4E"/>
    <w:rsid w:val="008324C0"/>
    <w:rsid w:val="00837786"/>
    <w:rsid w:val="008406ED"/>
    <w:rsid w:val="00843DA9"/>
    <w:rsid w:val="00850255"/>
    <w:rsid w:val="00850B3E"/>
    <w:rsid w:val="00852CD7"/>
    <w:rsid w:val="008538D7"/>
    <w:rsid w:val="00856AE3"/>
    <w:rsid w:val="00860283"/>
    <w:rsid w:val="00860C5A"/>
    <w:rsid w:val="00863049"/>
    <w:rsid w:val="00864F5A"/>
    <w:rsid w:val="00872E73"/>
    <w:rsid w:val="00872F57"/>
    <w:rsid w:val="00873473"/>
    <w:rsid w:val="008737A8"/>
    <w:rsid w:val="0087435F"/>
    <w:rsid w:val="0087728E"/>
    <w:rsid w:val="0087781B"/>
    <w:rsid w:val="00881655"/>
    <w:rsid w:val="00882C2C"/>
    <w:rsid w:val="00882C84"/>
    <w:rsid w:val="0088521F"/>
    <w:rsid w:val="00887E50"/>
    <w:rsid w:val="00887EEB"/>
    <w:rsid w:val="00891FD2"/>
    <w:rsid w:val="00896D2C"/>
    <w:rsid w:val="00896D93"/>
    <w:rsid w:val="00897062"/>
    <w:rsid w:val="008A007A"/>
    <w:rsid w:val="008A2EF3"/>
    <w:rsid w:val="008A3FB5"/>
    <w:rsid w:val="008A490A"/>
    <w:rsid w:val="008B2926"/>
    <w:rsid w:val="008B36A8"/>
    <w:rsid w:val="008B6912"/>
    <w:rsid w:val="008B7B89"/>
    <w:rsid w:val="008C0E54"/>
    <w:rsid w:val="008C1CB5"/>
    <w:rsid w:val="008C3EEB"/>
    <w:rsid w:val="008C48E1"/>
    <w:rsid w:val="008C49E7"/>
    <w:rsid w:val="008C72DA"/>
    <w:rsid w:val="008D02E8"/>
    <w:rsid w:val="008D0BD0"/>
    <w:rsid w:val="008D1626"/>
    <w:rsid w:val="008D1BC5"/>
    <w:rsid w:val="008D5CBA"/>
    <w:rsid w:val="008D7F93"/>
    <w:rsid w:val="008E03BC"/>
    <w:rsid w:val="008E1007"/>
    <w:rsid w:val="008E2209"/>
    <w:rsid w:val="008E24EC"/>
    <w:rsid w:val="008E6749"/>
    <w:rsid w:val="008F0D68"/>
    <w:rsid w:val="008F4D74"/>
    <w:rsid w:val="0090010B"/>
    <w:rsid w:val="00900BE4"/>
    <w:rsid w:val="009068AB"/>
    <w:rsid w:val="00907F38"/>
    <w:rsid w:val="00910AD6"/>
    <w:rsid w:val="00921328"/>
    <w:rsid w:val="00922DAA"/>
    <w:rsid w:val="00923AE1"/>
    <w:rsid w:val="009313BF"/>
    <w:rsid w:val="009411AE"/>
    <w:rsid w:val="00943587"/>
    <w:rsid w:val="00945486"/>
    <w:rsid w:val="009468B0"/>
    <w:rsid w:val="0095389C"/>
    <w:rsid w:val="009538E0"/>
    <w:rsid w:val="00956CFB"/>
    <w:rsid w:val="009603CD"/>
    <w:rsid w:val="00964513"/>
    <w:rsid w:val="009646B3"/>
    <w:rsid w:val="0096770E"/>
    <w:rsid w:val="009707D9"/>
    <w:rsid w:val="00977185"/>
    <w:rsid w:val="00980A54"/>
    <w:rsid w:val="009816B4"/>
    <w:rsid w:val="00981D29"/>
    <w:rsid w:val="00992268"/>
    <w:rsid w:val="00996593"/>
    <w:rsid w:val="009A581B"/>
    <w:rsid w:val="009A5976"/>
    <w:rsid w:val="009B25C6"/>
    <w:rsid w:val="009B26C0"/>
    <w:rsid w:val="009B29A2"/>
    <w:rsid w:val="009B3518"/>
    <w:rsid w:val="009B66F5"/>
    <w:rsid w:val="009D1B83"/>
    <w:rsid w:val="009D2CF4"/>
    <w:rsid w:val="009D7A84"/>
    <w:rsid w:val="009E0B9E"/>
    <w:rsid w:val="009E0F11"/>
    <w:rsid w:val="009E31E7"/>
    <w:rsid w:val="009E4120"/>
    <w:rsid w:val="009E64B5"/>
    <w:rsid w:val="009E79C1"/>
    <w:rsid w:val="009F344C"/>
    <w:rsid w:val="009F4BBF"/>
    <w:rsid w:val="00A013E7"/>
    <w:rsid w:val="00A01CFF"/>
    <w:rsid w:val="00A0225B"/>
    <w:rsid w:val="00A03E31"/>
    <w:rsid w:val="00A03FFF"/>
    <w:rsid w:val="00A07614"/>
    <w:rsid w:val="00A102C1"/>
    <w:rsid w:val="00A128F3"/>
    <w:rsid w:val="00A1365B"/>
    <w:rsid w:val="00A155D3"/>
    <w:rsid w:val="00A3339B"/>
    <w:rsid w:val="00A3368C"/>
    <w:rsid w:val="00A35EE8"/>
    <w:rsid w:val="00A36AF9"/>
    <w:rsid w:val="00A40F3C"/>
    <w:rsid w:val="00A4181B"/>
    <w:rsid w:val="00A53FF7"/>
    <w:rsid w:val="00A56845"/>
    <w:rsid w:val="00A6185E"/>
    <w:rsid w:val="00A65C37"/>
    <w:rsid w:val="00A66E45"/>
    <w:rsid w:val="00A730BF"/>
    <w:rsid w:val="00A77143"/>
    <w:rsid w:val="00A90C49"/>
    <w:rsid w:val="00A91408"/>
    <w:rsid w:val="00A94DBE"/>
    <w:rsid w:val="00A96E23"/>
    <w:rsid w:val="00A97413"/>
    <w:rsid w:val="00A97876"/>
    <w:rsid w:val="00AA34A9"/>
    <w:rsid w:val="00AA4343"/>
    <w:rsid w:val="00AA6B0B"/>
    <w:rsid w:val="00AA7BA0"/>
    <w:rsid w:val="00AB1312"/>
    <w:rsid w:val="00AB17B2"/>
    <w:rsid w:val="00AC1260"/>
    <w:rsid w:val="00AC18D3"/>
    <w:rsid w:val="00AD4CF7"/>
    <w:rsid w:val="00AE1591"/>
    <w:rsid w:val="00AE1C2E"/>
    <w:rsid w:val="00AE6FB4"/>
    <w:rsid w:val="00AF18BD"/>
    <w:rsid w:val="00AF2A4A"/>
    <w:rsid w:val="00AF33D9"/>
    <w:rsid w:val="00AF714D"/>
    <w:rsid w:val="00AF7A23"/>
    <w:rsid w:val="00B009E5"/>
    <w:rsid w:val="00B012E9"/>
    <w:rsid w:val="00B04DE6"/>
    <w:rsid w:val="00B079B1"/>
    <w:rsid w:val="00B107D4"/>
    <w:rsid w:val="00B10FA4"/>
    <w:rsid w:val="00B1735E"/>
    <w:rsid w:val="00B266DE"/>
    <w:rsid w:val="00B2710C"/>
    <w:rsid w:val="00B37A2D"/>
    <w:rsid w:val="00B4261E"/>
    <w:rsid w:val="00B42B7E"/>
    <w:rsid w:val="00B43CE2"/>
    <w:rsid w:val="00B4783D"/>
    <w:rsid w:val="00B50873"/>
    <w:rsid w:val="00B514A3"/>
    <w:rsid w:val="00B600EA"/>
    <w:rsid w:val="00B6372F"/>
    <w:rsid w:val="00B63D6E"/>
    <w:rsid w:val="00B7024E"/>
    <w:rsid w:val="00B72AC2"/>
    <w:rsid w:val="00B72F35"/>
    <w:rsid w:val="00B74448"/>
    <w:rsid w:val="00B74DBF"/>
    <w:rsid w:val="00B81409"/>
    <w:rsid w:val="00B86236"/>
    <w:rsid w:val="00B865F6"/>
    <w:rsid w:val="00B908EE"/>
    <w:rsid w:val="00B90FE6"/>
    <w:rsid w:val="00B91646"/>
    <w:rsid w:val="00B94873"/>
    <w:rsid w:val="00B95716"/>
    <w:rsid w:val="00B96DF1"/>
    <w:rsid w:val="00BA572A"/>
    <w:rsid w:val="00BA79FE"/>
    <w:rsid w:val="00BB336D"/>
    <w:rsid w:val="00BB3BE8"/>
    <w:rsid w:val="00BB4E38"/>
    <w:rsid w:val="00BB7E00"/>
    <w:rsid w:val="00BC0DA3"/>
    <w:rsid w:val="00BC1094"/>
    <w:rsid w:val="00BC1B7D"/>
    <w:rsid w:val="00BC6B61"/>
    <w:rsid w:val="00BC7008"/>
    <w:rsid w:val="00BC78D4"/>
    <w:rsid w:val="00BD382B"/>
    <w:rsid w:val="00BD71E2"/>
    <w:rsid w:val="00BD7DE0"/>
    <w:rsid w:val="00BE0348"/>
    <w:rsid w:val="00BE1502"/>
    <w:rsid w:val="00BE7690"/>
    <w:rsid w:val="00BE7AEC"/>
    <w:rsid w:val="00BE7F17"/>
    <w:rsid w:val="00BF31C8"/>
    <w:rsid w:val="00BF35D3"/>
    <w:rsid w:val="00BF50FB"/>
    <w:rsid w:val="00C008DF"/>
    <w:rsid w:val="00C07904"/>
    <w:rsid w:val="00C15060"/>
    <w:rsid w:val="00C15B3F"/>
    <w:rsid w:val="00C16182"/>
    <w:rsid w:val="00C16261"/>
    <w:rsid w:val="00C212EF"/>
    <w:rsid w:val="00C21870"/>
    <w:rsid w:val="00C231C9"/>
    <w:rsid w:val="00C246B1"/>
    <w:rsid w:val="00C2508F"/>
    <w:rsid w:val="00C279F7"/>
    <w:rsid w:val="00C27DD6"/>
    <w:rsid w:val="00C3659C"/>
    <w:rsid w:val="00C36FF8"/>
    <w:rsid w:val="00C370A9"/>
    <w:rsid w:val="00C425C3"/>
    <w:rsid w:val="00C45031"/>
    <w:rsid w:val="00C46F8E"/>
    <w:rsid w:val="00C47D49"/>
    <w:rsid w:val="00C519DC"/>
    <w:rsid w:val="00C520CF"/>
    <w:rsid w:val="00C5288C"/>
    <w:rsid w:val="00C52FBB"/>
    <w:rsid w:val="00C5443A"/>
    <w:rsid w:val="00C579BF"/>
    <w:rsid w:val="00C64EBE"/>
    <w:rsid w:val="00C7015B"/>
    <w:rsid w:val="00C722B1"/>
    <w:rsid w:val="00C754F3"/>
    <w:rsid w:val="00C77987"/>
    <w:rsid w:val="00C82599"/>
    <w:rsid w:val="00C83CE3"/>
    <w:rsid w:val="00C86FD0"/>
    <w:rsid w:val="00C942ED"/>
    <w:rsid w:val="00C9669F"/>
    <w:rsid w:val="00CA00E2"/>
    <w:rsid w:val="00CA10A8"/>
    <w:rsid w:val="00CA1F4C"/>
    <w:rsid w:val="00CA2443"/>
    <w:rsid w:val="00CA287B"/>
    <w:rsid w:val="00CA2F2E"/>
    <w:rsid w:val="00CA45D3"/>
    <w:rsid w:val="00CA66A0"/>
    <w:rsid w:val="00CA6E1F"/>
    <w:rsid w:val="00CB0CDD"/>
    <w:rsid w:val="00CB2838"/>
    <w:rsid w:val="00CB296D"/>
    <w:rsid w:val="00CB450F"/>
    <w:rsid w:val="00CB4EF2"/>
    <w:rsid w:val="00CB5DB7"/>
    <w:rsid w:val="00CB7143"/>
    <w:rsid w:val="00CB7D8C"/>
    <w:rsid w:val="00CC2DE1"/>
    <w:rsid w:val="00CC2FC8"/>
    <w:rsid w:val="00CC3E14"/>
    <w:rsid w:val="00CC3E99"/>
    <w:rsid w:val="00CC4080"/>
    <w:rsid w:val="00CC4CE6"/>
    <w:rsid w:val="00CC4F1D"/>
    <w:rsid w:val="00CC7A0B"/>
    <w:rsid w:val="00CD0BD8"/>
    <w:rsid w:val="00CD2087"/>
    <w:rsid w:val="00CD4FBC"/>
    <w:rsid w:val="00CD5163"/>
    <w:rsid w:val="00CD645A"/>
    <w:rsid w:val="00CD726D"/>
    <w:rsid w:val="00CE103B"/>
    <w:rsid w:val="00CE1EC2"/>
    <w:rsid w:val="00CE2DC3"/>
    <w:rsid w:val="00CE31F3"/>
    <w:rsid w:val="00CE3645"/>
    <w:rsid w:val="00CE68C7"/>
    <w:rsid w:val="00CF15F3"/>
    <w:rsid w:val="00CF216F"/>
    <w:rsid w:val="00CF3587"/>
    <w:rsid w:val="00CF3993"/>
    <w:rsid w:val="00CF547F"/>
    <w:rsid w:val="00CF5940"/>
    <w:rsid w:val="00CF7B3E"/>
    <w:rsid w:val="00D1000A"/>
    <w:rsid w:val="00D115A2"/>
    <w:rsid w:val="00D11D92"/>
    <w:rsid w:val="00D14FF9"/>
    <w:rsid w:val="00D172DE"/>
    <w:rsid w:val="00D17392"/>
    <w:rsid w:val="00D231EA"/>
    <w:rsid w:val="00D24FF8"/>
    <w:rsid w:val="00D25D52"/>
    <w:rsid w:val="00D3143B"/>
    <w:rsid w:val="00D33731"/>
    <w:rsid w:val="00D33E6F"/>
    <w:rsid w:val="00D37288"/>
    <w:rsid w:val="00D42AD2"/>
    <w:rsid w:val="00D464C5"/>
    <w:rsid w:val="00D51469"/>
    <w:rsid w:val="00D5208E"/>
    <w:rsid w:val="00D5268D"/>
    <w:rsid w:val="00D52D0A"/>
    <w:rsid w:val="00D54A80"/>
    <w:rsid w:val="00D56601"/>
    <w:rsid w:val="00D606D1"/>
    <w:rsid w:val="00D615BB"/>
    <w:rsid w:val="00D64B96"/>
    <w:rsid w:val="00D66C61"/>
    <w:rsid w:val="00D70909"/>
    <w:rsid w:val="00D73553"/>
    <w:rsid w:val="00D743A3"/>
    <w:rsid w:val="00D75A17"/>
    <w:rsid w:val="00D81576"/>
    <w:rsid w:val="00D82E65"/>
    <w:rsid w:val="00D82EF2"/>
    <w:rsid w:val="00D831F0"/>
    <w:rsid w:val="00D837F0"/>
    <w:rsid w:val="00D86567"/>
    <w:rsid w:val="00D9230D"/>
    <w:rsid w:val="00D924FA"/>
    <w:rsid w:val="00D934E9"/>
    <w:rsid w:val="00D9426F"/>
    <w:rsid w:val="00DA2231"/>
    <w:rsid w:val="00DA32B8"/>
    <w:rsid w:val="00DA3B9C"/>
    <w:rsid w:val="00DB0093"/>
    <w:rsid w:val="00DB4FAB"/>
    <w:rsid w:val="00DC6320"/>
    <w:rsid w:val="00DD1336"/>
    <w:rsid w:val="00DD2C26"/>
    <w:rsid w:val="00DD48BE"/>
    <w:rsid w:val="00DE1CCB"/>
    <w:rsid w:val="00DE255D"/>
    <w:rsid w:val="00DE2A0A"/>
    <w:rsid w:val="00DE2C0F"/>
    <w:rsid w:val="00DE50D0"/>
    <w:rsid w:val="00DE54E2"/>
    <w:rsid w:val="00DE5F7B"/>
    <w:rsid w:val="00DF10C1"/>
    <w:rsid w:val="00DF2E07"/>
    <w:rsid w:val="00DF3144"/>
    <w:rsid w:val="00DF3EA8"/>
    <w:rsid w:val="00DF4EF9"/>
    <w:rsid w:val="00DF5A3D"/>
    <w:rsid w:val="00DF6C0C"/>
    <w:rsid w:val="00DF7109"/>
    <w:rsid w:val="00E0110B"/>
    <w:rsid w:val="00E01E38"/>
    <w:rsid w:val="00E05A3C"/>
    <w:rsid w:val="00E05BDB"/>
    <w:rsid w:val="00E05C4F"/>
    <w:rsid w:val="00E05CC4"/>
    <w:rsid w:val="00E1006E"/>
    <w:rsid w:val="00E11480"/>
    <w:rsid w:val="00E12DA4"/>
    <w:rsid w:val="00E13B39"/>
    <w:rsid w:val="00E147D3"/>
    <w:rsid w:val="00E20E6D"/>
    <w:rsid w:val="00E23220"/>
    <w:rsid w:val="00E24840"/>
    <w:rsid w:val="00E26353"/>
    <w:rsid w:val="00E30CAB"/>
    <w:rsid w:val="00E30D55"/>
    <w:rsid w:val="00E322E8"/>
    <w:rsid w:val="00E34F3F"/>
    <w:rsid w:val="00E3706F"/>
    <w:rsid w:val="00E405B7"/>
    <w:rsid w:val="00E419EB"/>
    <w:rsid w:val="00E41AB5"/>
    <w:rsid w:val="00E422C4"/>
    <w:rsid w:val="00E43BF8"/>
    <w:rsid w:val="00E444BA"/>
    <w:rsid w:val="00E447CC"/>
    <w:rsid w:val="00E44A0C"/>
    <w:rsid w:val="00E44EF9"/>
    <w:rsid w:val="00E45A71"/>
    <w:rsid w:val="00E75664"/>
    <w:rsid w:val="00E76551"/>
    <w:rsid w:val="00E770E9"/>
    <w:rsid w:val="00E817E2"/>
    <w:rsid w:val="00E81943"/>
    <w:rsid w:val="00E90BA1"/>
    <w:rsid w:val="00E90BAD"/>
    <w:rsid w:val="00E91366"/>
    <w:rsid w:val="00E92D5E"/>
    <w:rsid w:val="00E9435B"/>
    <w:rsid w:val="00E94C39"/>
    <w:rsid w:val="00E95B2E"/>
    <w:rsid w:val="00EA2016"/>
    <w:rsid w:val="00EA3021"/>
    <w:rsid w:val="00EA31A5"/>
    <w:rsid w:val="00EA3BBA"/>
    <w:rsid w:val="00EA4D13"/>
    <w:rsid w:val="00EA5887"/>
    <w:rsid w:val="00EA7551"/>
    <w:rsid w:val="00EA757D"/>
    <w:rsid w:val="00EB6522"/>
    <w:rsid w:val="00EB6F39"/>
    <w:rsid w:val="00EC09FE"/>
    <w:rsid w:val="00EC31F5"/>
    <w:rsid w:val="00EC371F"/>
    <w:rsid w:val="00EC373E"/>
    <w:rsid w:val="00EC5A20"/>
    <w:rsid w:val="00EC6ED5"/>
    <w:rsid w:val="00EC799F"/>
    <w:rsid w:val="00ED1067"/>
    <w:rsid w:val="00ED66CF"/>
    <w:rsid w:val="00EE1B91"/>
    <w:rsid w:val="00EE201C"/>
    <w:rsid w:val="00EF69FC"/>
    <w:rsid w:val="00F009E0"/>
    <w:rsid w:val="00F04083"/>
    <w:rsid w:val="00F1077D"/>
    <w:rsid w:val="00F1249A"/>
    <w:rsid w:val="00F12C58"/>
    <w:rsid w:val="00F148B4"/>
    <w:rsid w:val="00F14CC9"/>
    <w:rsid w:val="00F17D4D"/>
    <w:rsid w:val="00F213A2"/>
    <w:rsid w:val="00F2172C"/>
    <w:rsid w:val="00F24037"/>
    <w:rsid w:val="00F25362"/>
    <w:rsid w:val="00F25BAA"/>
    <w:rsid w:val="00F26711"/>
    <w:rsid w:val="00F33AA9"/>
    <w:rsid w:val="00F350CC"/>
    <w:rsid w:val="00F36623"/>
    <w:rsid w:val="00F407DE"/>
    <w:rsid w:val="00F40E0A"/>
    <w:rsid w:val="00F411A7"/>
    <w:rsid w:val="00F445CB"/>
    <w:rsid w:val="00F44FC2"/>
    <w:rsid w:val="00F501FC"/>
    <w:rsid w:val="00F50D12"/>
    <w:rsid w:val="00F532C0"/>
    <w:rsid w:val="00F53997"/>
    <w:rsid w:val="00F55234"/>
    <w:rsid w:val="00F5658A"/>
    <w:rsid w:val="00F57A7D"/>
    <w:rsid w:val="00F637FD"/>
    <w:rsid w:val="00F70A71"/>
    <w:rsid w:val="00F70BCF"/>
    <w:rsid w:val="00F7195E"/>
    <w:rsid w:val="00F72082"/>
    <w:rsid w:val="00F72F9F"/>
    <w:rsid w:val="00F74E8B"/>
    <w:rsid w:val="00F80666"/>
    <w:rsid w:val="00F807E1"/>
    <w:rsid w:val="00F809DE"/>
    <w:rsid w:val="00F83145"/>
    <w:rsid w:val="00F852BF"/>
    <w:rsid w:val="00F87A9A"/>
    <w:rsid w:val="00F93CCF"/>
    <w:rsid w:val="00F94162"/>
    <w:rsid w:val="00F95ABB"/>
    <w:rsid w:val="00F97832"/>
    <w:rsid w:val="00FA01E0"/>
    <w:rsid w:val="00FA036B"/>
    <w:rsid w:val="00FA123F"/>
    <w:rsid w:val="00FA3B2B"/>
    <w:rsid w:val="00FA46B2"/>
    <w:rsid w:val="00FB0080"/>
    <w:rsid w:val="00FB48B9"/>
    <w:rsid w:val="00FB5429"/>
    <w:rsid w:val="00FC1A4E"/>
    <w:rsid w:val="00FC2EAF"/>
    <w:rsid w:val="00FC34EF"/>
    <w:rsid w:val="00FC6EE8"/>
    <w:rsid w:val="00FD16AF"/>
    <w:rsid w:val="00FD2DCD"/>
    <w:rsid w:val="00FD3E32"/>
    <w:rsid w:val="00FE4802"/>
    <w:rsid w:val="00FE5214"/>
    <w:rsid w:val="00FE6689"/>
    <w:rsid w:val="00FE7569"/>
    <w:rsid w:val="00FF41DA"/>
    <w:rsid w:val="00FF4AA4"/>
    <w:rsid w:val="00FF4F24"/>
    <w:rsid w:val="00FF6C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535538"/>
  <w15:docId w15:val="{14C6B340-8F95-45A7-8B51-5E86AB358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658A"/>
    <w:rPr>
      <w:rFonts w:ascii="Arial" w:hAnsi="Arial"/>
      <w:sz w:val="24"/>
      <w:szCs w:val="24"/>
      <w:lang w:val="nb-NO" w:eastAsia="nb-NO"/>
    </w:rPr>
  </w:style>
  <w:style w:type="paragraph" w:styleId="Overskrift1">
    <w:name w:val="heading 1"/>
    <w:basedOn w:val="Normal"/>
    <w:next w:val="Normal"/>
    <w:qFormat/>
    <w:rsid w:val="00F407DE"/>
    <w:pPr>
      <w:keepNext/>
      <w:spacing w:before="240" w:after="60"/>
      <w:outlineLvl w:val="0"/>
    </w:pPr>
    <w:rPr>
      <w:rFonts w:cs="Arial"/>
      <w:b/>
      <w:bCs/>
      <w:kern w:val="32"/>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B4261E"/>
    <w:pPr>
      <w:tabs>
        <w:tab w:val="center" w:pos="4536"/>
        <w:tab w:val="right" w:pos="9072"/>
      </w:tabs>
    </w:pPr>
  </w:style>
  <w:style w:type="character" w:customStyle="1" w:styleId="TopptekstTegn">
    <w:name w:val="Topptekst Tegn"/>
    <w:link w:val="Topptekst"/>
    <w:rsid w:val="00B4261E"/>
    <w:rPr>
      <w:sz w:val="24"/>
      <w:szCs w:val="24"/>
      <w:lang w:val="nb-NO" w:eastAsia="nb-NO"/>
    </w:rPr>
  </w:style>
  <w:style w:type="paragraph" w:styleId="Bunntekst">
    <w:name w:val="footer"/>
    <w:basedOn w:val="Normal"/>
    <w:link w:val="BunntekstTegn"/>
    <w:rsid w:val="00B4261E"/>
    <w:pPr>
      <w:tabs>
        <w:tab w:val="center" w:pos="4536"/>
        <w:tab w:val="right" w:pos="9072"/>
      </w:tabs>
    </w:pPr>
  </w:style>
  <w:style w:type="character" w:customStyle="1" w:styleId="BunntekstTegn">
    <w:name w:val="Bunntekst Tegn"/>
    <w:link w:val="Bunntekst"/>
    <w:rsid w:val="00B4261E"/>
    <w:rPr>
      <w:sz w:val="24"/>
      <w:szCs w:val="24"/>
      <w:lang w:val="nb-NO" w:eastAsia="nb-NO"/>
    </w:rPr>
  </w:style>
  <w:style w:type="table" w:styleId="Tabellrutenett">
    <w:name w:val="Table Grid"/>
    <w:basedOn w:val="Vanligtabell"/>
    <w:rsid w:val="00D56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semiHidden/>
    <w:unhideWhenUsed/>
    <w:rsid w:val="001E4D1B"/>
    <w:rPr>
      <w:rFonts w:ascii="Segoe UI" w:hAnsi="Segoe UI" w:cs="Segoe UI"/>
      <w:sz w:val="18"/>
      <w:szCs w:val="18"/>
    </w:rPr>
  </w:style>
  <w:style w:type="character" w:customStyle="1" w:styleId="BobletekstTegn">
    <w:name w:val="Bobletekst Tegn"/>
    <w:basedOn w:val="Standardskriftforavsnitt"/>
    <w:link w:val="Bobletekst"/>
    <w:semiHidden/>
    <w:rsid w:val="001E4D1B"/>
    <w:rPr>
      <w:rFonts w:ascii="Segoe UI" w:hAnsi="Segoe UI" w:cs="Segoe UI"/>
      <w:sz w:val="18"/>
      <w:szCs w:val="18"/>
      <w:lang w:val="nb-NO" w:eastAsia="nb-NO"/>
    </w:rPr>
  </w:style>
  <w:style w:type="paragraph" w:styleId="Listeavsnitt">
    <w:name w:val="List Paragraph"/>
    <w:basedOn w:val="Normal"/>
    <w:uiPriority w:val="34"/>
    <w:qFormat/>
    <w:rsid w:val="00DF4EF9"/>
    <w:pPr>
      <w:ind w:left="720"/>
      <w:contextualSpacing/>
    </w:pPr>
  </w:style>
  <w:style w:type="paragraph" w:styleId="Ingenmellomrom">
    <w:name w:val="No Spacing"/>
    <w:uiPriority w:val="1"/>
    <w:qFormat/>
    <w:rsid w:val="00FC6EE8"/>
    <w:rPr>
      <w:rFonts w:ascii="Arial" w:hAnsi="Arial"/>
      <w:sz w:val="24"/>
      <w:szCs w:val="24"/>
      <w:lang w:val="nb-NO" w:eastAsia="nb-NO"/>
    </w:rPr>
  </w:style>
  <w:style w:type="paragraph" w:styleId="Fotnotetekst">
    <w:name w:val="footnote text"/>
    <w:basedOn w:val="Normal"/>
    <w:link w:val="FotnotetekstTegn"/>
    <w:semiHidden/>
    <w:unhideWhenUsed/>
    <w:rsid w:val="00AC18D3"/>
    <w:rPr>
      <w:sz w:val="20"/>
      <w:szCs w:val="20"/>
    </w:rPr>
  </w:style>
  <w:style w:type="character" w:customStyle="1" w:styleId="FotnotetekstTegn">
    <w:name w:val="Fotnotetekst Tegn"/>
    <w:basedOn w:val="Standardskriftforavsnitt"/>
    <w:link w:val="Fotnotetekst"/>
    <w:semiHidden/>
    <w:rsid w:val="00AC18D3"/>
    <w:rPr>
      <w:rFonts w:ascii="Arial" w:hAnsi="Arial"/>
      <w:lang w:val="nb-NO" w:eastAsia="nb-NO"/>
    </w:rPr>
  </w:style>
  <w:style w:type="character" w:styleId="Fotnotereferanse">
    <w:name w:val="footnote reference"/>
    <w:basedOn w:val="Standardskriftforavsnitt"/>
    <w:semiHidden/>
    <w:unhideWhenUsed/>
    <w:rsid w:val="00AC18D3"/>
    <w:rPr>
      <w:vertAlign w:val="superscript"/>
    </w:rPr>
  </w:style>
  <w:style w:type="paragraph" w:customStyle="1" w:styleId="paragraph">
    <w:name w:val="paragraph"/>
    <w:basedOn w:val="Normal"/>
    <w:rsid w:val="00761724"/>
    <w:pPr>
      <w:spacing w:before="100" w:beforeAutospacing="1" w:after="100" w:afterAutospacing="1"/>
    </w:pPr>
    <w:rPr>
      <w:rFonts w:ascii="Times New Roman" w:hAnsi="Times New Roman"/>
    </w:rPr>
  </w:style>
  <w:style w:type="character" w:customStyle="1" w:styleId="normaltextrun">
    <w:name w:val="normaltextrun"/>
    <w:basedOn w:val="Standardskriftforavsnitt"/>
    <w:rsid w:val="00761724"/>
  </w:style>
  <w:style w:type="character" w:customStyle="1" w:styleId="eop">
    <w:name w:val="eop"/>
    <w:basedOn w:val="Standardskriftforavsnitt"/>
    <w:rsid w:val="00761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086327">
      <w:bodyDiv w:val="1"/>
      <w:marLeft w:val="0"/>
      <w:marRight w:val="0"/>
      <w:marTop w:val="0"/>
      <w:marBottom w:val="0"/>
      <w:divBdr>
        <w:top w:val="none" w:sz="0" w:space="0" w:color="auto"/>
        <w:left w:val="none" w:sz="0" w:space="0" w:color="auto"/>
        <w:bottom w:val="none" w:sz="0" w:space="0" w:color="auto"/>
        <w:right w:val="none" w:sz="0" w:space="0" w:color="auto"/>
      </w:divBdr>
      <w:divsChild>
        <w:div w:id="1501849029">
          <w:marLeft w:val="0"/>
          <w:marRight w:val="0"/>
          <w:marTop w:val="0"/>
          <w:marBottom w:val="0"/>
          <w:divBdr>
            <w:top w:val="none" w:sz="0" w:space="0" w:color="auto"/>
            <w:left w:val="none" w:sz="0" w:space="0" w:color="auto"/>
            <w:bottom w:val="none" w:sz="0" w:space="0" w:color="auto"/>
            <w:right w:val="none" w:sz="0" w:space="0" w:color="auto"/>
          </w:divBdr>
        </w:div>
        <w:div w:id="1309742501">
          <w:marLeft w:val="0"/>
          <w:marRight w:val="0"/>
          <w:marTop w:val="0"/>
          <w:marBottom w:val="0"/>
          <w:divBdr>
            <w:top w:val="none" w:sz="0" w:space="0" w:color="auto"/>
            <w:left w:val="none" w:sz="0" w:space="0" w:color="auto"/>
            <w:bottom w:val="none" w:sz="0" w:space="0" w:color="auto"/>
            <w:right w:val="none" w:sz="0" w:space="0" w:color="auto"/>
          </w:divBdr>
        </w:div>
        <w:div w:id="1460878412">
          <w:marLeft w:val="0"/>
          <w:marRight w:val="0"/>
          <w:marTop w:val="0"/>
          <w:marBottom w:val="0"/>
          <w:divBdr>
            <w:top w:val="none" w:sz="0" w:space="0" w:color="auto"/>
            <w:left w:val="none" w:sz="0" w:space="0" w:color="auto"/>
            <w:bottom w:val="none" w:sz="0" w:space="0" w:color="auto"/>
            <w:right w:val="none" w:sz="0" w:space="0" w:color="auto"/>
          </w:divBdr>
        </w:div>
        <w:div w:id="1462185410">
          <w:marLeft w:val="0"/>
          <w:marRight w:val="0"/>
          <w:marTop w:val="0"/>
          <w:marBottom w:val="0"/>
          <w:divBdr>
            <w:top w:val="none" w:sz="0" w:space="0" w:color="auto"/>
            <w:left w:val="none" w:sz="0" w:space="0" w:color="auto"/>
            <w:bottom w:val="none" w:sz="0" w:space="0" w:color="auto"/>
            <w:right w:val="none" w:sz="0" w:space="0" w:color="auto"/>
          </w:divBdr>
        </w:div>
        <w:div w:id="2070879813">
          <w:marLeft w:val="0"/>
          <w:marRight w:val="0"/>
          <w:marTop w:val="0"/>
          <w:marBottom w:val="0"/>
          <w:divBdr>
            <w:top w:val="none" w:sz="0" w:space="0" w:color="auto"/>
            <w:left w:val="none" w:sz="0" w:space="0" w:color="auto"/>
            <w:bottom w:val="none" w:sz="0" w:space="0" w:color="auto"/>
            <w:right w:val="none" w:sz="0" w:space="0" w:color="auto"/>
          </w:divBdr>
        </w:div>
        <w:div w:id="1603679708">
          <w:marLeft w:val="0"/>
          <w:marRight w:val="0"/>
          <w:marTop w:val="0"/>
          <w:marBottom w:val="0"/>
          <w:divBdr>
            <w:top w:val="none" w:sz="0" w:space="0" w:color="auto"/>
            <w:left w:val="none" w:sz="0" w:space="0" w:color="auto"/>
            <w:bottom w:val="none" w:sz="0" w:space="0" w:color="auto"/>
            <w:right w:val="none" w:sz="0" w:space="0" w:color="auto"/>
          </w:divBdr>
        </w:div>
        <w:div w:id="1209873802">
          <w:marLeft w:val="0"/>
          <w:marRight w:val="0"/>
          <w:marTop w:val="0"/>
          <w:marBottom w:val="0"/>
          <w:divBdr>
            <w:top w:val="none" w:sz="0" w:space="0" w:color="auto"/>
            <w:left w:val="none" w:sz="0" w:space="0" w:color="auto"/>
            <w:bottom w:val="none" w:sz="0" w:space="0" w:color="auto"/>
            <w:right w:val="none" w:sz="0" w:space="0" w:color="auto"/>
          </w:divBdr>
        </w:div>
      </w:divsChild>
    </w:div>
    <w:div w:id="1017997799">
      <w:bodyDiv w:val="1"/>
      <w:marLeft w:val="0"/>
      <w:marRight w:val="0"/>
      <w:marTop w:val="0"/>
      <w:marBottom w:val="0"/>
      <w:divBdr>
        <w:top w:val="none" w:sz="0" w:space="0" w:color="auto"/>
        <w:left w:val="none" w:sz="0" w:space="0" w:color="auto"/>
        <w:bottom w:val="none" w:sz="0" w:space="0" w:color="auto"/>
        <w:right w:val="none" w:sz="0" w:space="0" w:color="auto"/>
      </w:divBdr>
    </w:div>
    <w:div w:id="106942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B79A5FD330C274FB6B0E3566AB79D0A" ma:contentTypeVersion="17" ma:contentTypeDescription="Opprett et nytt dokument." ma:contentTypeScope="" ma:versionID="568bd1b3e329acec134d6a0d883a1cbf">
  <xsd:schema xmlns:xsd="http://www.w3.org/2001/XMLSchema" xmlns:xs="http://www.w3.org/2001/XMLSchema" xmlns:p="http://schemas.microsoft.com/office/2006/metadata/properties" xmlns:ns2="731bfb49-4d29-483d-b43e-1484467aa7af" xmlns:ns3="88e3d6be-fa8b-484d-b8ab-1298c9da275d" targetNamespace="http://schemas.microsoft.com/office/2006/metadata/properties" ma:root="true" ma:fieldsID="0dcebc025f73aa73bca700a57a989c49" ns2:_="" ns3:_="">
    <xsd:import namespace="731bfb49-4d29-483d-b43e-1484467aa7af"/>
    <xsd:import namespace="88e3d6be-fa8b-484d-b8ab-1298c9da275d"/>
    <xsd:element name="properties">
      <xsd:complexType>
        <xsd:sequence>
          <xsd:element name="documentManagement">
            <xsd:complexType>
              <xsd:all>
                <xsd:element ref="ns2:MediaServiceMetadata" minOccurs="0"/>
                <xsd:element ref="ns2:MediaServiceFastMetadata" minOccurs="0"/>
                <xsd:element ref="ns2:Kategori" minOccurs="0"/>
                <xsd:element ref="ns3:Årstall" minOccurs="0"/>
                <xsd:element ref="ns3:Kilde" minOccurs="0"/>
                <xsd:element ref="ns3:Tema_x002f_Fagområde"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1bfb49-4d29-483d-b43e-1484467aa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ategori" ma:index="10" nillable="true" ma:displayName="Kategori" ma:format="Dropdown" ma:internalName="Kategori">
      <xsd:simpleType>
        <xsd:restriction base="dms:Choice">
          <xsd:enumeration value="Statsbudsjett"/>
          <xsd:enumeration value="Høringer/merknader"/>
          <xsd:enumeration value="Fagpolitikk"/>
          <xsd:enumeration value="Foredrag"/>
          <xsd:enumeration value="Representasjon"/>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e3d6be-fa8b-484d-b8ab-1298c9da275d" elementFormDefault="qualified">
    <xsd:import namespace="http://schemas.microsoft.com/office/2006/documentManagement/types"/>
    <xsd:import namespace="http://schemas.microsoft.com/office/infopath/2007/PartnerControls"/>
    <xsd:element name="Årstall" ma:index="11" nillable="true" ma:displayName="Årstall" ma:internalName="_x00c5_rstall">
      <xsd:simpleType>
        <xsd:restriction base="dms:Text">
          <xsd:maxLength value="255"/>
        </xsd:restriction>
      </xsd:simpleType>
    </xsd:element>
    <xsd:element name="Kilde" ma:index="12" nillable="true" ma:displayName="Kilde" ma:internalName="Kilde">
      <xsd:simpleType>
        <xsd:restriction base="dms:Text">
          <xsd:maxLength value="255"/>
        </xsd:restriction>
      </xsd:simpleType>
    </xsd:element>
    <xsd:element name="Tema_x002f_Fagområde" ma:index="13" nillable="true" ma:displayName="Tema/Fagområde" ma:internalName="Tema_x002F_Fagomr_x00e5_de">
      <xsd:simpleType>
        <xsd:restriction base="dms:Text">
          <xsd:maxLength value="255"/>
        </xsd:restriction>
      </xsd:simpleType>
    </xsd:element>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 StyleName=""/>
</file>

<file path=customXml/item3.xml><?xml version="1.0" encoding="utf-8"?>
<p:properties xmlns:p="http://schemas.microsoft.com/office/2006/metadata/properties" xmlns:xsi="http://www.w3.org/2001/XMLSchema-instance" xmlns:pc="http://schemas.microsoft.com/office/infopath/2007/PartnerControls">
  <documentManagement>
    <Kilde xmlns="88e3d6be-fa8b-484d-b8ab-1298c9da275d" xsi:nil="true"/>
    <Årstall xmlns="88e3d6be-fa8b-484d-b8ab-1298c9da275d" xsi:nil="true"/>
    <Tema_x002f_Fagområde xmlns="88e3d6be-fa8b-484d-b8ab-1298c9da275d" xsi:nil="true"/>
    <Kategori xmlns="731bfb49-4d29-483d-b43e-1484467aa7a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456AAB-FB13-4BDB-B3E3-FE39B5A377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1bfb49-4d29-483d-b43e-1484467aa7af"/>
    <ds:schemaRef ds:uri="88e3d6be-fa8b-484d-b8ab-1298c9da2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FFCA33-3A7C-4731-B592-24ADA7357CAD}">
  <ds:schemaRefs>
    <ds:schemaRef ds:uri="http://schemas.openxmlformats.org/officeDocument/2006/bibliography"/>
  </ds:schemaRefs>
</ds:datastoreItem>
</file>

<file path=customXml/itemProps3.xml><?xml version="1.0" encoding="utf-8"?>
<ds:datastoreItem xmlns:ds="http://schemas.openxmlformats.org/officeDocument/2006/customXml" ds:itemID="{5FB8EFCA-09AB-4EA4-807F-D54248BF7D9F}">
  <ds:schemaRefs>
    <ds:schemaRef ds:uri="http://schemas.microsoft.com/office/2006/metadata/properties"/>
    <ds:schemaRef ds:uri="http://schemas.microsoft.com/office/infopath/2007/PartnerControls"/>
    <ds:schemaRef ds:uri="88e3d6be-fa8b-484d-b8ab-1298c9da275d"/>
    <ds:schemaRef ds:uri="731bfb49-4d29-483d-b43e-1484467aa7af"/>
  </ds:schemaRefs>
</ds:datastoreItem>
</file>

<file path=customXml/itemProps4.xml><?xml version="1.0" encoding="utf-8"?>
<ds:datastoreItem xmlns:ds="http://schemas.openxmlformats.org/officeDocument/2006/customXml" ds:itemID="{D59201BE-98A6-4488-AA6D-529C0697FA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1835</Words>
  <Characters>9729</Characters>
  <Application>Microsoft Office Word</Application>
  <DocSecurity>0</DocSecurity>
  <Lines>81</Lines>
  <Paragraphs>23</Paragraphs>
  <ScaleCrop>false</ScaleCrop>
  <HeadingPairs>
    <vt:vector size="2" baseType="variant">
      <vt:variant>
        <vt:lpstr>Tittel</vt:lpstr>
      </vt:variant>
      <vt:variant>
        <vt:i4>1</vt:i4>
      </vt:variant>
    </vt:vector>
  </HeadingPairs>
  <TitlesOfParts>
    <vt:vector size="1" baseType="lpstr">
      <vt:lpstr>FFO Brevmal</vt:lpstr>
    </vt:vector>
  </TitlesOfParts>
  <Company>PC-HELP</Company>
  <LinksUpToDate>false</LinksUpToDate>
  <CharactersWithSpaces>11541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FFO Brevmal</dc:title>
  <dc:creator>Grete Crowo</dc:creator>
  <cp:lastModifiedBy>Grete Crowo</cp:lastModifiedBy>
  <cp:revision>15</cp:revision>
  <cp:lastPrinted>2013-10-15T07:55:00Z</cp:lastPrinted>
  <dcterms:created xsi:type="dcterms:W3CDTF">2021-03-09T12:53:00Z</dcterms:created>
  <dcterms:modified xsi:type="dcterms:W3CDTF">2021-03-12T09:45:00Z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0x0101003B79A5FD330C274FB6B0E3566AB79D0A</vt:lpwstr>
  </property>
</Properties>
</file>