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BB41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61BF552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043276EA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14:paraId="1F0895E6" w14:textId="77777777"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861"/>
      </w:tblGrid>
      <w:tr w:rsidR="006F3C67" w:rsidRPr="009F7C20" w14:paraId="4268A5F5" w14:textId="77777777" w:rsidTr="003721B5">
        <w:tc>
          <w:tcPr>
            <w:tcW w:w="5637" w:type="dxa"/>
          </w:tcPr>
          <w:p w14:paraId="362FED0C" w14:textId="3DE48601" w:rsidR="006702E3" w:rsidRDefault="005C3312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Jernbanedirektoratet</w:t>
            </w:r>
          </w:p>
          <w:p w14:paraId="276B5673" w14:textId="72556F34" w:rsidR="00897852" w:rsidRPr="009F7C20" w:rsidRDefault="00897852" w:rsidP="006702E3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post</w:t>
            </w:r>
            <w:r w:rsidR="006D34FD">
              <w:rPr>
                <w:rFonts w:asciiTheme="minorHAnsi" w:hAnsiTheme="minorHAnsi"/>
                <w:sz w:val="22"/>
              </w:rPr>
              <w:t>@</w:t>
            </w:r>
            <w:r w:rsidR="001724F7">
              <w:rPr>
                <w:rFonts w:asciiTheme="minorHAnsi" w:hAnsiTheme="minorHAnsi"/>
                <w:sz w:val="22"/>
              </w:rPr>
              <w:t>jernbanedirektoratet</w:t>
            </w:r>
            <w:r w:rsidR="00020DF3">
              <w:rPr>
                <w:rFonts w:asciiTheme="minorHAnsi" w:hAnsiTheme="minorHAnsi"/>
                <w:sz w:val="22"/>
              </w:rPr>
              <w:t>.no</w:t>
            </w:r>
          </w:p>
        </w:tc>
        <w:tc>
          <w:tcPr>
            <w:tcW w:w="3861" w:type="dxa"/>
          </w:tcPr>
          <w:p w14:paraId="5BE02E9A" w14:textId="77777777" w:rsidR="006F3C67" w:rsidRPr="009F7C20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2C7D8C68" w14:textId="77777777" w:rsidTr="003721B5">
        <w:tc>
          <w:tcPr>
            <w:tcW w:w="5637" w:type="dxa"/>
          </w:tcPr>
          <w:p w14:paraId="43B383F1" w14:textId="6221C491" w:rsidR="00DF10C1" w:rsidRPr="009F7C20" w:rsidRDefault="00DF10C1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58D98985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F7C20" w14:paraId="61E51B5A" w14:textId="77777777" w:rsidTr="003721B5">
        <w:tc>
          <w:tcPr>
            <w:tcW w:w="5637" w:type="dxa"/>
          </w:tcPr>
          <w:p w14:paraId="67804A7F" w14:textId="77777777" w:rsidR="00DF10C1" w:rsidRPr="009F7C20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3FB6C660" w14:textId="730FEA2C" w:rsidR="00DF10C1" w:rsidRPr="009F7C20" w:rsidRDefault="003721B5" w:rsidP="00A3272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Vår fil: B</w:t>
            </w:r>
            <w:r w:rsidR="00891708">
              <w:rPr>
                <w:rFonts w:asciiTheme="minorHAnsi" w:hAnsiTheme="minorHAnsi"/>
                <w:sz w:val="20"/>
                <w:szCs w:val="22"/>
              </w:rPr>
              <w:t>2</w:t>
            </w:r>
            <w:r w:rsidR="00020DF3">
              <w:rPr>
                <w:rFonts w:asciiTheme="minorHAnsi" w:hAnsiTheme="minorHAnsi"/>
                <w:sz w:val="20"/>
                <w:szCs w:val="22"/>
              </w:rPr>
              <w:t>1</w:t>
            </w:r>
            <w:r w:rsidRPr="009F7C20">
              <w:rPr>
                <w:rFonts w:asciiTheme="minorHAnsi" w:hAnsiTheme="minorHAnsi"/>
                <w:sz w:val="20"/>
                <w:szCs w:val="22"/>
              </w:rPr>
              <w:t>-CL</w:t>
            </w:r>
            <w:r w:rsidR="009A663B">
              <w:rPr>
                <w:rFonts w:asciiTheme="minorHAnsi" w:hAnsiTheme="minorHAnsi"/>
                <w:sz w:val="20"/>
                <w:szCs w:val="22"/>
              </w:rPr>
              <w:t>-</w:t>
            </w:r>
            <w:r w:rsidR="002B0756">
              <w:rPr>
                <w:rFonts w:asciiTheme="minorHAnsi" w:hAnsiTheme="minorHAnsi"/>
                <w:sz w:val="20"/>
                <w:szCs w:val="22"/>
              </w:rPr>
              <w:t xml:space="preserve">Høring </w:t>
            </w:r>
            <w:r w:rsidR="007D2875">
              <w:rPr>
                <w:rFonts w:asciiTheme="minorHAnsi" w:hAnsiTheme="minorHAnsi"/>
                <w:sz w:val="20"/>
                <w:szCs w:val="22"/>
              </w:rPr>
              <w:t>tilgj</w:t>
            </w:r>
            <w:r w:rsidR="00554D87">
              <w:rPr>
                <w:rFonts w:asciiTheme="minorHAnsi" w:hAnsiTheme="minorHAnsi"/>
                <w:sz w:val="20"/>
                <w:szCs w:val="22"/>
              </w:rPr>
              <w:t>e</w:t>
            </w:r>
            <w:r w:rsidR="007D2875">
              <w:rPr>
                <w:rFonts w:asciiTheme="minorHAnsi" w:hAnsiTheme="minorHAnsi"/>
                <w:sz w:val="20"/>
                <w:szCs w:val="22"/>
              </w:rPr>
              <w:t>ngelighetsdirektivet</w:t>
            </w:r>
          </w:p>
        </w:tc>
      </w:tr>
      <w:tr w:rsidR="00D1000A" w:rsidRPr="009F7C20" w14:paraId="6DBECF9B" w14:textId="77777777" w:rsidTr="003721B5">
        <w:tc>
          <w:tcPr>
            <w:tcW w:w="5637" w:type="dxa"/>
          </w:tcPr>
          <w:p w14:paraId="2D573AAA" w14:textId="77777777" w:rsidR="006702E3" w:rsidRPr="009F7C20" w:rsidRDefault="006702E3" w:rsidP="00BD3A7A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861" w:type="dxa"/>
          </w:tcPr>
          <w:p w14:paraId="317561AA" w14:textId="77777777" w:rsidR="00AB41E6" w:rsidRDefault="003721B5" w:rsidP="003B5ACF">
            <w:pPr>
              <w:tabs>
                <w:tab w:val="left" w:pos="5670"/>
              </w:tabs>
              <w:rPr>
                <w:rFonts w:ascii="Calibri" w:hAnsi="Calibri"/>
                <w:sz w:val="20"/>
                <w:szCs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 xml:space="preserve">Vårt </w:t>
            </w:r>
            <w:proofErr w:type="gramStart"/>
            <w:r w:rsidRPr="009F7C20">
              <w:rPr>
                <w:rFonts w:asciiTheme="minorHAnsi" w:hAnsiTheme="minorHAnsi"/>
                <w:sz w:val="20"/>
                <w:szCs w:val="22"/>
              </w:rPr>
              <w:t>Arkiv</w:t>
            </w:r>
            <w:r w:rsidRPr="00585371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891708" w:rsidRPr="00585371">
              <w:rPr>
                <w:rFonts w:ascii="Calibri" w:hAnsi="Calibri"/>
                <w:sz w:val="20"/>
                <w:szCs w:val="20"/>
              </w:rPr>
              <w:t xml:space="preserve"> 2</w:t>
            </w:r>
            <w:r w:rsidR="00FA6A3D">
              <w:rPr>
                <w:rFonts w:ascii="Calibri" w:hAnsi="Calibri"/>
                <w:sz w:val="20"/>
                <w:szCs w:val="20"/>
              </w:rPr>
              <w:t>1</w:t>
            </w:r>
            <w:proofErr w:type="gramEnd"/>
            <w:r w:rsidR="005E67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A31">
              <w:rPr>
                <w:rFonts w:ascii="Calibri" w:hAnsi="Calibri"/>
                <w:sz w:val="20"/>
                <w:szCs w:val="20"/>
              </w:rPr>
              <w:t>–</w:t>
            </w:r>
            <w:r w:rsidR="005E67A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A31">
              <w:rPr>
                <w:rFonts w:ascii="Calibri" w:hAnsi="Calibri"/>
                <w:sz w:val="20"/>
                <w:szCs w:val="20"/>
              </w:rPr>
              <w:t>Høring</w:t>
            </w:r>
            <w:r w:rsidR="000412C7">
              <w:rPr>
                <w:rFonts w:ascii="Calibri" w:hAnsi="Calibri"/>
                <w:sz w:val="20"/>
                <w:szCs w:val="20"/>
              </w:rPr>
              <w:t>er</w:t>
            </w:r>
            <w:r w:rsidR="00945A31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067265FA" w14:textId="21100D39" w:rsidR="00FA6A3D" w:rsidRPr="009F7C20" w:rsidRDefault="00FA6A3D" w:rsidP="003B5ACF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Deres </w:t>
            </w:r>
            <w:proofErr w:type="spellStart"/>
            <w:r>
              <w:rPr>
                <w:rFonts w:ascii="Calibri" w:hAnsi="Calibri"/>
                <w:sz w:val="20"/>
                <w:szCs w:val="22"/>
              </w:rPr>
              <w:t>ref</w:t>
            </w:r>
            <w:proofErr w:type="spellEnd"/>
            <w:r>
              <w:rPr>
                <w:rFonts w:ascii="Calibri" w:hAnsi="Calibri"/>
                <w:sz w:val="20"/>
                <w:szCs w:val="22"/>
              </w:rPr>
              <w:t xml:space="preserve">: </w:t>
            </w:r>
            <w:r w:rsidR="00554D87">
              <w:rPr>
                <w:rFonts w:ascii="Calibri" w:hAnsi="Calibri"/>
                <w:sz w:val="20"/>
                <w:szCs w:val="22"/>
              </w:rPr>
              <w:t>21/1329</w:t>
            </w:r>
          </w:p>
        </w:tc>
      </w:tr>
      <w:tr w:rsidR="003721B5" w:rsidRPr="009F7C20" w14:paraId="6363C431" w14:textId="77777777" w:rsidTr="003721B5">
        <w:tc>
          <w:tcPr>
            <w:tcW w:w="5637" w:type="dxa"/>
          </w:tcPr>
          <w:p w14:paraId="4C2F5875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61" w:type="dxa"/>
          </w:tcPr>
          <w:p w14:paraId="4F6150C0" w14:textId="77777777" w:rsidR="003721B5" w:rsidRPr="009F7C20" w:rsidRDefault="003721B5" w:rsidP="003721B5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F7C20">
              <w:rPr>
                <w:rFonts w:asciiTheme="minorHAnsi" w:hAnsiTheme="minorHAnsi"/>
                <w:sz w:val="20"/>
                <w:szCs w:val="22"/>
              </w:rPr>
              <w:t>Saksbehandler: Cato Lie</w:t>
            </w:r>
          </w:p>
        </w:tc>
      </w:tr>
    </w:tbl>
    <w:p w14:paraId="056A81F7" w14:textId="77777777" w:rsidR="003721B5" w:rsidRPr="009F7C20" w:rsidRDefault="003721B5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0" w:name="Bm_Dato2"/>
    </w:p>
    <w:p w14:paraId="6208A55D" w14:textId="4E502038" w:rsidR="0056171C" w:rsidRPr="009F7C20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ab/>
      </w:r>
      <w:bookmarkStart w:id="1" w:name="Bm_Dato"/>
      <w:r w:rsidRPr="009F7C20">
        <w:rPr>
          <w:rFonts w:asciiTheme="minorHAnsi" w:hAnsiTheme="minorHAnsi"/>
          <w:sz w:val="22"/>
          <w:szCs w:val="22"/>
        </w:rPr>
        <w:t xml:space="preserve">Oslo </w:t>
      </w:r>
      <w:bookmarkEnd w:id="1"/>
      <w:r w:rsidR="00C07904" w:rsidRPr="009F7C20">
        <w:rPr>
          <w:rFonts w:asciiTheme="minorHAnsi" w:hAnsiTheme="minorHAnsi"/>
          <w:sz w:val="22"/>
          <w:szCs w:val="22"/>
        </w:rPr>
        <w:fldChar w:fldCharType="begin"/>
      </w:r>
      <w:r w:rsidR="00C07904" w:rsidRPr="009F7C20">
        <w:rPr>
          <w:rFonts w:asciiTheme="minorHAnsi" w:hAnsiTheme="minorHAnsi"/>
          <w:sz w:val="22"/>
          <w:szCs w:val="22"/>
        </w:rPr>
        <w:instrText xml:space="preserve"> TIME  \@ "d. MMMM yyyy"  \* MERGEFORMAT </w:instrText>
      </w:r>
      <w:r w:rsidR="00C07904" w:rsidRPr="009F7C20">
        <w:rPr>
          <w:rFonts w:asciiTheme="minorHAnsi" w:hAnsiTheme="minorHAnsi"/>
          <w:sz w:val="22"/>
          <w:szCs w:val="22"/>
        </w:rPr>
        <w:fldChar w:fldCharType="separate"/>
      </w:r>
      <w:r w:rsidR="007467B8">
        <w:rPr>
          <w:rFonts w:asciiTheme="minorHAnsi" w:hAnsiTheme="minorHAnsi"/>
          <w:noProof/>
          <w:sz w:val="22"/>
          <w:szCs w:val="22"/>
        </w:rPr>
        <w:t>17. september 2021</w:t>
      </w:r>
      <w:r w:rsidR="00C07904" w:rsidRPr="009F7C20">
        <w:rPr>
          <w:rFonts w:asciiTheme="minorHAnsi" w:hAnsiTheme="minorHAnsi"/>
          <w:sz w:val="22"/>
          <w:szCs w:val="22"/>
        </w:rPr>
        <w:fldChar w:fldCharType="end"/>
      </w:r>
      <w:r w:rsidR="00A03FFF" w:rsidRPr="009F7C20">
        <w:rPr>
          <w:rFonts w:asciiTheme="minorHAnsi" w:hAnsiTheme="minorHAnsi"/>
          <w:sz w:val="22"/>
          <w:szCs w:val="22"/>
        </w:rPr>
        <w:t xml:space="preserve"> </w:t>
      </w:r>
      <w:bookmarkEnd w:id="0"/>
    </w:p>
    <w:p w14:paraId="00BCC950" w14:textId="77777777" w:rsidR="0056171C" w:rsidRPr="009F7C20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14:paraId="2A4B661A" w14:textId="13BB3380" w:rsidR="00447E8D" w:rsidRPr="003B3062" w:rsidRDefault="00196994" w:rsidP="00447E8D">
      <w:pPr>
        <w:pStyle w:val="Overskrift2"/>
        <w:shd w:val="clear" w:color="auto" w:fill="F4F1F0"/>
        <w:spacing w:before="600" w:line="420" w:lineRule="atLeast"/>
        <w:rPr>
          <w:rFonts w:asciiTheme="minorHAnsi" w:hAnsiTheme="minorHAnsi" w:cs="Arial"/>
          <w:color w:val="auto"/>
          <w:sz w:val="32"/>
          <w:szCs w:val="32"/>
        </w:rPr>
      </w:pPr>
      <w:bookmarkStart w:id="2" w:name="Bm_Start"/>
      <w:r w:rsidRPr="00D57E01">
        <w:rPr>
          <w:rFonts w:asciiTheme="minorHAnsi" w:hAnsiTheme="minorHAnsi" w:cs="Arial"/>
          <w:b/>
          <w:bCs/>
          <w:color w:val="auto"/>
          <w:kern w:val="32"/>
          <w:sz w:val="32"/>
          <w:szCs w:val="32"/>
        </w:rPr>
        <w:t xml:space="preserve">Høringssvar – </w:t>
      </w:r>
      <w:r w:rsidR="00E2556F">
        <w:rPr>
          <w:rFonts w:asciiTheme="minorHAnsi" w:hAnsiTheme="minorHAnsi" w:cs="Arial"/>
          <w:b/>
          <w:bCs/>
          <w:color w:val="auto"/>
          <w:kern w:val="32"/>
          <w:sz w:val="32"/>
          <w:szCs w:val="32"/>
        </w:rPr>
        <w:t>gjennomføring av tilgjengelighetsdirektivet</w:t>
      </w:r>
    </w:p>
    <w:bookmarkEnd w:id="2"/>
    <w:p w14:paraId="0B144713" w14:textId="08966F26" w:rsidR="00CF22A9" w:rsidRDefault="00CF22A9" w:rsidP="000603A7">
      <w:pPr>
        <w:rPr>
          <w:rFonts w:asciiTheme="minorHAnsi" w:hAnsiTheme="minorHAnsi"/>
        </w:rPr>
      </w:pPr>
    </w:p>
    <w:p w14:paraId="73421075" w14:textId="118B7F90" w:rsidR="009D7F4A" w:rsidRDefault="009D7F4A" w:rsidP="009D7F4A">
      <w:pPr>
        <w:rPr>
          <w:rFonts w:ascii="Calibri" w:hAnsi="Calibri"/>
          <w:lang w:eastAsia="en-US"/>
        </w:rPr>
      </w:pPr>
      <w:r w:rsidRPr="006C4B02">
        <w:rPr>
          <w:rFonts w:ascii="Calibri" w:hAnsi="Calibri"/>
          <w:lang w:eastAsia="en-US"/>
        </w:rPr>
        <w:t xml:space="preserve">Vi viser til </w:t>
      </w:r>
      <w:r w:rsidR="00835312">
        <w:rPr>
          <w:rFonts w:ascii="Calibri" w:hAnsi="Calibri"/>
          <w:lang w:eastAsia="en-US"/>
        </w:rPr>
        <w:t xml:space="preserve">deres brev </w:t>
      </w:r>
      <w:r w:rsidR="00D12851" w:rsidRPr="006C4B02">
        <w:rPr>
          <w:rFonts w:ascii="Calibri" w:hAnsi="Calibri"/>
          <w:lang w:eastAsia="en-US"/>
        </w:rPr>
        <w:t xml:space="preserve">datert </w:t>
      </w:r>
      <w:r w:rsidR="00951B72">
        <w:rPr>
          <w:rFonts w:ascii="Calibri" w:hAnsi="Calibri"/>
          <w:lang w:eastAsia="en-US"/>
        </w:rPr>
        <w:t>7. juni</w:t>
      </w:r>
      <w:r w:rsidR="00835312">
        <w:rPr>
          <w:rFonts w:ascii="Calibri" w:hAnsi="Calibri"/>
          <w:lang w:eastAsia="en-US"/>
        </w:rPr>
        <w:t xml:space="preserve"> </w:t>
      </w:r>
      <w:r w:rsidR="004F1E8E">
        <w:rPr>
          <w:rFonts w:ascii="Calibri" w:hAnsi="Calibri"/>
          <w:lang w:eastAsia="en-US"/>
        </w:rPr>
        <w:t>202</w:t>
      </w:r>
      <w:r w:rsidR="001663A2">
        <w:rPr>
          <w:rFonts w:ascii="Calibri" w:hAnsi="Calibri"/>
          <w:lang w:eastAsia="en-US"/>
        </w:rPr>
        <w:t>1</w:t>
      </w:r>
      <w:r w:rsidR="004F1E8E">
        <w:rPr>
          <w:rFonts w:ascii="Calibri" w:hAnsi="Calibri"/>
          <w:lang w:eastAsia="en-US"/>
        </w:rPr>
        <w:t xml:space="preserve"> </w:t>
      </w:r>
      <w:r w:rsidR="00970516" w:rsidRPr="006C4B02">
        <w:rPr>
          <w:rFonts w:ascii="Calibri" w:hAnsi="Calibri"/>
          <w:lang w:eastAsia="en-US"/>
        </w:rPr>
        <w:t xml:space="preserve">om </w:t>
      </w:r>
      <w:r w:rsidR="00676C3C">
        <w:rPr>
          <w:rFonts w:ascii="Calibri" w:hAnsi="Calibri"/>
          <w:lang w:eastAsia="en-US"/>
        </w:rPr>
        <w:t xml:space="preserve">høring </w:t>
      </w:r>
      <w:r w:rsidR="00D35716">
        <w:rPr>
          <w:rFonts w:ascii="Calibri" w:hAnsi="Calibri"/>
          <w:lang w:eastAsia="en-US"/>
        </w:rPr>
        <w:t>på gjennomføring av tilg</w:t>
      </w:r>
      <w:r w:rsidR="00B926E0">
        <w:rPr>
          <w:rFonts w:ascii="Calibri" w:hAnsi="Calibri"/>
          <w:lang w:eastAsia="en-US"/>
        </w:rPr>
        <w:t>je</w:t>
      </w:r>
      <w:r w:rsidR="00D35716">
        <w:rPr>
          <w:rFonts w:ascii="Calibri" w:hAnsi="Calibri"/>
          <w:lang w:eastAsia="en-US"/>
        </w:rPr>
        <w:t>ngelighetsdirektivet</w:t>
      </w:r>
      <w:r w:rsidR="00FE6053">
        <w:rPr>
          <w:rFonts w:ascii="Calibri" w:hAnsi="Calibri"/>
          <w:lang w:eastAsia="en-US"/>
        </w:rPr>
        <w:t>.</w:t>
      </w:r>
      <w:r w:rsidR="0044499E">
        <w:rPr>
          <w:rFonts w:ascii="Calibri" w:hAnsi="Calibri"/>
          <w:lang w:eastAsia="en-US"/>
        </w:rPr>
        <w:t xml:space="preserve"> </w:t>
      </w:r>
      <w:r w:rsidR="00B76F16">
        <w:rPr>
          <w:rFonts w:ascii="Calibri" w:hAnsi="Calibri"/>
          <w:lang w:eastAsia="en-US"/>
        </w:rPr>
        <w:t xml:space="preserve">Her følger </w:t>
      </w:r>
      <w:proofErr w:type="spellStart"/>
      <w:r w:rsidR="00B76F16">
        <w:rPr>
          <w:rFonts w:ascii="Calibri" w:hAnsi="Calibri"/>
          <w:lang w:eastAsia="en-US"/>
        </w:rPr>
        <w:t>FFOs</w:t>
      </w:r>
      <w:proofErr w:type="spellEnd"/>
      <w:r w:rsidR="00B76F16">
        <w:rPr>
          <w:rFonts w:ascii="Calibri" w:hAnsi="Calibri"/>
          <w:lang w:eastAsia="en-US"/>
        </w:rPr>
        <w:t xml:space="preserve"> høringssvar.</w:t>
      </w:r>
    </w:p>
    <w:p w14:paraId="208FE524" w14:textId="0D7E34D3" w:rsidR="00BE0A80" w:rsidRDefault="00BE0A80" w:rsidP="009D7F4A">
      <w:pPr>
        <w:rPr>
          <w:rFonts w:ascii="Calibri" w:hAnsi="Calibri"/>
          <w:lang w:eastAsia="en-US"/>
        </w:rPr>
      </w:pPr>
    </w:p>
    <w:p w14:paraId="5B6FC29A" w14:textId="1C808694" w:rsidR="00383E56" w:rsidRDefault="00527DA8" w:rsidP="00383E56">
      <w:pPr>
        <w:pStyle w:val="Listeavsnitt"/>
        <w:numPr>
          <w:ilvl w:val="0"/>
          <w:numId w:val="32"/>
        </w:numPr>
        <w:rPr>
          <w:rFonts w:ascii="Calibri" w:hAnsi="Calibri"/>
          <w:b/>
          <w:bCs/>
          <w:sz w:val="28"/>
          <w:szCs w:val="28"/>
          <w:lang w:eastAsia="en-US"/>
        </w:rPr>
      </w:pPr>
      <w:r>
        <w:rPr>
          <w:rFonts w:ascii="Calibri" w:hAnsi="Calibri"/>
          <w:b/>
          <w:bCs/>
          <w:sz w:val="28"/>
          <w:szCs w:val="28"/>
          <w:lang w:eastAsia="en-US"/>
        </w:rPr>
        <w:t>Innledning</w:t>
      </w:r>
    </w:p>
    <w:p w14:paraId="57C54631" w14:textId="77777777" w:rsidR="005A4CFB" w:rsidRPr="005A4CFB" w:rsidRDefault="005A4CFB" w:rsidP="005A4CFB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333333"/>
        </w:rPr>
        <w:t xml:space="preserve">FFO har lenge etterlyst at det må stilles krav til universell utforming av varer og tjenester. Dette blir nå en realitet når </w:t>
      </w:r>
      <w:r w:rsidRPr="005A4CFB">
        <w:rPr>
          <w:rFonts w:asciiTheme="minorHAnsi" w:hAnsiTheme="minorHAnsi" w:cs="Arial"/>
          <w:color w:val="000000"/>
        </w:rPr>
        <w:t xml:space="preserve">Europaparlaments- og rådsdirektiv (EU) 2019/882 om tilgjengelighet av varer og tjenester for personer med funksjonsnedsettelse – </w:t>
      </w:r>
      <w:hyperlink r:id="rId11" w:history="1">
        <w:r w:rsidRPr="005A4CFB">
          <w:rPr>
            <w:rStyle w:val="Hyperkobling"/>
            <w:rFonts w:asciiTheme="minorHAnsi" w:hAnsiTheme="minorHAnsi" w:cs="Arial"/>
          </w:rPr>
          <w:t xml:space="preserve">Tilgjengelighetsdirektivet (European Accessibility </w:t>
        </w:r>
        <w:proofErr w:type="spellStart"/>
        <w:r w:rsidRPr="005A4CFB">
          <w:rPr>
            <w:rStyle w:val="Hyperkobling"/>
            <w:rFonts w:asciiTheme="minorHAnsi" w:hAnsiTheme="minorHAnsi" w:cs="Arial"/>
          </w:rPr>
          <w:t>Act</w:t>
        </w:r>
        <w:proofErr w:type="spellEnd"/>
        <w:r w:rsidRPr="005A4CFB">
          <w:rPr>
            <w:rStyle w:val="Hyperkobling"/>
            <w:rFonts w:asciiTheme="minorHAnsi" w:hAnsiTheme="minorHAnsi" w:cs="Arial"/>
          </w:rPr>
          <w:t xml:space="preserve">) </w:t>
        </w:r>
      </w:hyperlink>
      <w:r w:rsidRPr="005A4CFB">
        <w:rPr>
          <w:rFonts w:asciiTheme="minorHAnsi" w:hAnsiTheme="minorHAnsi" w:cs="Arial"/>
          <w:color w:val="000000"/>
        </w:rPr>
        <w:t xml:space="preserve">– nå er ute på høring. Både høringsnotatet og øvrige dokumenter som følger med høringen er svært omfattende og komplisert. </w:t>
      </w:r>
    </w:p>
    <w:p w14:paraId="5E32A906" w14:textId="71EFFC8E" w:rsidR="00082C8A" w:rsidRPr="0081251B" w:rsidRDefault="00EE2B76" w:rsidP="00D67883">
      <w:pPr>
        <w:pStyle w:val="Overskrift1"/>
        <w:spacing w:before="0" w:after="0" w:line="690" w:lineRule="atLeast"/>
        <w:rPr>
          <w:rFonts w:asciiTheme="minorHAnsi" w:hAnsiTheme="minorHAnsi"/>
          <w:color w:val="333333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B</w:t>
      </w:r>
      <w:r w:rsidR="00F02187" w:rsidRPr="00C62ED9">
        <w:rPr>
          <w:rFonts w:asciiTheme="minorHAnsi" w:hAnsiTheme="minorHAnsi"/>
          <w:sz w:val="24"/>
          <w:szCs w:val="24"/>
        </w:rPr>
        <w:t>ærekraftsmål</w:t>
      </w:r>
      <w:proofErr w:type="spellEnd"/>
      <w:r w:rsidR="00F02187" w:rsidRPr="00C62ED9">
        <w:rPr>
          <w:rFonts w:asciiTheme="minorHAnsi" w:hAnsiTheme="minorHAnsi"/>
          <w:sz w:val="24"/>
          <w:szCs w:val="24"/>
        </w:rPr>
        <w:t xml:space="preserve"> nr. </w:t>
      </w:r>
      <w:r w:rsidR="00082C8A" w:rsidRPr="00C62ED9">
        <w:rPr>
          <w:rFonts w:asciiTheme="minorHAnsi" w:hAnsiTheme="minorHAnsi"/>
          <w:sz w:val="24"/>
          <w:szCs w:val="24"/>
        </w:rPr>
        <w:t>11</w:t>
      </w:r>
      <w:r w:rsidR="00D67883">
        <w:rPr>
          <w:rFonts w:asciiTheme="minorHAnsi" w:hAnsiTheme="minorHAnsi"/>
          <w:b w:val="0"/>
          <w:bCs w:val="0"/>
          <w:sz w:val="24"/>
          <w:szCs w:val="24"/>
        </w:rPr>
        <w:t xml:space="preserve"> omhandler </w:t>
      </w:r>
      <w:r w:rsidR="00082C8A" w:rsidRPr="0081251B">
        <w:rPr>
          <w:rFonts w:asciiTheme="minorHAnsi" w:hAnsiTheme="minorHAnsi"/>
          <w:b w:val="0"/>
          <w:bCs w:val="0"/>
          <w:sz w:val="24"/>
          <w:szCs w:val="24"/>
        </w:rPr>
        <w:t>B</w:t>
      </w:r>
      <w:r w:rsidR="00D67883">
        <w:rPr>
          <w:rFonts w:asciiTheme="minorHAnsi" w:hAnsiTheme="minorHAnsi"/>
          <w:b w:val="0"/>
          <w:bCs w:val="0"/>
          <w:sz w:val="24"/>
          <w:szCs w:val="24"/>
        </w:rPr>
        <w:t>æ</w:t>
      </w:r>
      <w:r w:rsidR="00082C8A" w:rsidRPr="0081251B">
        <w:rPr>
          <w:rFonts w:asciiTheme="minorHAnsi" w:hAnsiTheme="minorHAnsi"/>
          <w:b w:val="0"/>
          <w:bCs w:val="0"/>
          <w:sz w:val="24"/>
          <w:szCs w:val="24"/>
        </w:rPr>
        <w:t>rekraftige by</w:t>
      </w:r>
      <w:r w:rsidR="00D67883">
        <w:rPr>
          <w:rFonts w:asciiTheme="minorHAnsi" w:hAnsiTheme="minorHAnsi"/>
          <w:b w:val="0"/>
          <w:bCs w:val="0"/>
          <w:sz w:val="24"/>
          <w:szCs w:val="24"/>
        </w:rPr>
        <w:t>e</w:t>
      </w:r>
      <w:r w:rsidR="00082C8A" w:rsidRPr="0081251B">
        <w:rPr>
          <w:rFonts w:asciiTheme="minorHAnsi" w:hAnsiTheme="minorHAnsi"/>
          <w:b w:val="0"/>
          <w:bCs w:val="0"/>
          <w:sz w:val="24"/>
          <w:szCs w:val="24"/>
        </w:rPr>
        <w:t>r og lokalsamfunn</w:t>
      </w:r>
      <w:r w:rsidR="00D67883">
        <w:rPr>
          <w:rFonts w:asciiTheme="minorHAnsi" w:hAnsiTheme="minorHAnsi"/>
          <w:b w:val="0"/>
          <w:bCs w:val="0"/>
          <w:sz w:val="24"/>
          <w:szCs w:val="24"/>
        </w:rPr>
        <w:t xml:space="preserve"> og </w:t>
      </w:r>
      <w:r w:rsidR="00CF3C8E">
        <w:rPr>
          <w:rFonts w:asciiTheme="minorHAnsi" w:hAnsiTheme="minorHAnsi"/>
          <w:b w:val="0"/>
          <w:bCs w:val="0"/>
          <w:sz w:val="24"/>
          <w:szCs w:val="24"/>
        </w:rPr>
        <w:t>sier i pkt. 11.2</w:t>
      </w:r>
    </w:p>
    <w:p w14:paraId="0DC6EEEF" w14:textId="07C68E8B" w:rsidR="00082C8A" w:rsidRPr="00DC3A87" w:rsidRDefault="008543D0" w:rsidP="51FF0BF8">
      <w:pPr>
        <w:rPr>
          <w:rFonts w:asciiTheme="minorHAnsi" w:hAnsiTheme="minorHAnsi" w:cs="Arial"/>
          <w:kern w:val="32"/>
        </w:rPr>
      </w:pPr>
      <w:r w:rsidRPr="51FF0BF8">
        <w:rPr>
          <w:rFonts w:asciiTheme="minorHAnsi" w:hAnsiTheme="minorHAnsi" w:cs="Arial"/>
          <w:kern w:val="32"/>
        </w:rPr>
        <w:t>a</w:t>
      </w:r>
      <w:r w:rsidR="00EE65EE" w:rsidRPr="51FF0BF8">
        <w:rPr>
          <w:rFonts w:asciiTheme="minorHAnsi" w:hAnsiTheme="minorHAnsi" w:cs="Arial"/>
          <w:kern w:val="32"/>
        </w:rPr>
        <w:t xml:space="preserve">t </w:t>
      </w:r>
      <w:r w:rsidR="13F47334" w:rsidRPr="51FF0BF8">
        <w:rPr>
          <w:rFonts w:asciiTheme="minorHAnsi" w:hAnsiTheme="minorHAnsi" w:cs="Arial"/>
          <w:kern w:val="32"/>
        </w:rPr>
        <w:t>“</w:t>
      </w:r>
      <w:r w:rsidRPr="51FF0BF8">
        <w:rPr>
          <w:rFonts w:asciiTheme="minorHAnsi" w:hAnsiTheme="minorHAnsi" w:cs="Arial"/>
          <w:kern w:val="32"/>
        </w:rPr>
        <w:t xml:space="preserve">landene </w:t>
      </w:r>
      <w:r w:rsidR="00EE65EE" w:rsidRPr="51FF0BF8">
        <w:rPr>
          <w:rFonts w:asciiTheme="minorHAnsi" w:hAnsiTheme="minorHAnsi" w:cs="Arial"/>
          <w:kern w:val="32"/>
        </w:rPr>
        <w:t>i</w:t>
      </w:r>
      <w:r w:rsidR="00682C82" w:rsidRPr="51FF0BF8">
        <w:rPr>
          <w:rFonts w:asciiTheme="minorHAnsi" w:hAnsiTheme="minorHAnsi" w:cs="Arial"/>
          <w:kern w:val="32"/>
        </w:rPr>
        <w:t>nn</w:t>
      </w:r>
      <w:r w:rsidR="00EE65EE" w:rsidRPr="51FF0BF8">
        <w:rPr>
          <w:rFonts w:asciiTheme="minorHAnsi" w:hAnsiTheme="minorHAnsi" w:cs="Arial"/>
          <w:kern w:val="32"/>
        </w:rPr>
        <w:t>e</w:t>
      </w:r>
      <w:r w:rsidR="00682C82" w:rsidRPr="51FF0BF8">
        <w:rPr>
          <w:rFonts w:asciiTheme="minorHAnsi" w:hAnsiTheme="minorHAnsi" w:cs="Arial"/>
          <w:kern w:val="32"/>
        </w:rPr>
        <w:t xml:space="preserve">n 2030 </w:t>
      </w:r>
      <w:r w:rsidR="00EE65EE" w:rsidRPr="51FF0BF8">
        <w:rPr>
          <w:rFonts w:asciiTheme="minorHAnsi" w:hAnsiTheme="minorHAnsi" w:cs="Arial"/>
          <w:kern w:val="32"/>
        </w:rPr>
        <w:t xml:space="preserve">skal </w:t>
      </w:r>
      <w:r w:rsidR="00682C82" w:rsidRPr="51FF0BF8">
        <w:rPr>
          <w:rFonts w:asciiTheme="minorHAnsi" w:hAnsiTheme="minorHAnsi" w:cs="Arial"/>
          <w:kern w:val="32"/>
        </w:rPr>
        <w:t>sørge for at alle har tilgang til trygge, tilgjengel</w:t>
      </w:r>
      <w:r w:rsidR="00BD3914" w:rsidRPr="51FF0BF8">
        <w:rPr>
          <w:rFonts w:asciiTheme="minorHAnsi" w:hAnsiTheme="minorHAnsi" w:cs="Arial"/>
          <w:kern w:val="32"/>
        </w:rPr>
        <w:t>i</w:t>
      </w:r>
      <w:r w:rsidR="00682C82" w:rsidRPr="51FF0BF8">
        <w:rPr>
          <w:rFonts w:asciiTheme="minorHAnsi" w:hAnsiTheme="minorHAnsi" w:cs="Arial"/>
          <w:kern w:val="32"/>
        </w:rPr>
        <w:t>ge og b</w:t>
      </w:r>
      <w:r w:rsidR="00BD3914" w:rsidRPr="51FF0BF8">
        <w:rPr>
          <w:rFonts w:asciiTheme="minorHAnsi" w:hAnsiTheme="minorHAnsi" w:cs="Arial"/>
          <w:kern w:val="32"/>
        </w:rPr>
        <w:t>æ</w:t>
      </w:r>
      <w:r w:rsidR="00682C82" w:rsidRPr="51FF0BF8">
        <w:rPr>
          <w:rFonts w:asciiTheme="minorHAnsi" w:hAnsiTheme="minorHAnsi" w:cs="Arial"/>
          <w:kern w:val="32"/>
        </w:rPr>
        <w:t>rekraftige transportsystem til en overko</w:t>
      </w:r>
      <w:r w:rsidR="00BD3914" w:rsidRPr="51FF0BF8">
        <w:rPr>
          <w:rFonts w:asciiTheme="minorHAnsi" w:hAnsiTheme="minorHAnsi" w:cs="Arial"/>
          <w:kern w:val="32"/>
        </w:rPr>
        <w:t>m</w:t>
      </w:r>
      <w:r w:rsidR="00682C82" w:rsidRPr="51FF0BF8">
        <w:rPr>
          <w:rFonts w:asciiTheme="minorHAnsi" w:hAnsiTheme="minorHAnsi" w:cs="Arial"/>
          <w:kern w:val="32"/>
        </w:rPr>
        <w:t>mel</w:t>
      </w:r>
      <w:r w:rsidR="00905EDE" w:rsidRPr="51FF0BF8">
        <w:rPr>
          <w:rFonts w:asciiTheme="minorHAnsi" w:hAnsiTheme="minorHAnsi" w:cs="Arial"/>
          <w:kern w:val="32"/>
        </w:rPr>
        <w:t>i</w:t>
      </w:r>
      <w:r w:rsidR="00682C82" w:rsidRPr="51FF0BF8">
        <w:rPr>
          <w:rFonts w:asciiTheme="minorHAnsi" w:hAnsiTheme="minorHAnsi" w:cs="Arial"/>
          <w:kern w:val="32"/>
        </w:rPr>
        <w:t>g pris og be</w:t>
      </w:r>
      <w:r w:rsidR="00BD3914" w:rsidRPr="51FF0BF8">
        <w:rPr>
          <w:rFonts w:asciiTheme="minorHAnsi" w:hAnsiTheme="minorHAnsi" w:cs="Arial"/>
          <w:kern w:val="32"/>
        </w:rPr>
        <w:t>d</w:t>
      </w:r>
      <w:r w:rsidR="00682C82" w:rsidRPr="51FF0BF8">
        <w:rPr>
          <w:rFonts w:asciiTheme="minorHAnsi" w:hAnsiTheme="minorHAnsi" w:cs="Arial"/>
          <w:kern w:val="32"/>
        </w:rPr>
        <w:t>re trygg</w:t>
      </w:r>
      <w:r w:rsidR="00BD3914" w:rsidRPr="51FF0BF8">
        <w:rPr>
          <w:rFonts w:asciiTheme="minorHAnsi" w:hAnsiTheme="minorHAnsi" w:cs="Arial"/>
          <w:kern w:val="32"/>
        </w:rPr>
        <w:t xml:space="preserve">heten </w:t>
      </w:r>
      <w:r w:rsidR="00682C82" w:rsidRPr="51FF0BF8">
        <w:rPr>
          <w:rFonts w:asciiTheme="minorHAnsi" w:hAnsiTheme="minorHAnsi" w:cs="Arial"/>
          <w:kern w:val="32"/>
        </w:rPr>
        <w:t>på ve</w:t>
      </w:r>
      <w:r w:rsidR="295B6645" w:rsidRPr="51FF0BF8">
        <w:rPr>
          <w:rFonts w:asciiTheme="minorHAnsi" w:hAnsiTheme="minorHAnsi" w:cs="Arial"/>
          <w:kern w:val="32"/>
        </w:rPr>
        <w:t>g</w:t>
      </w:r>
      <w:r w:rsidR="00BD3914" w:rsidRPr="51FF0BF8">
        <w:rPr>
          <w:rFonts w:asciiTheme="minorHAnsi" w:hAnsiTheme="minorHAnsi" w:cs="Arial"/>
          <w:kern w:val="32"/>
        </w:rPr>
        <w:t>e</w:t>
      </w:r>
      <w:r w:rsidR="00682C82" w:rsidRPr="51FF0BF8">
        <w:rPr>
          <w:rFonts w:asciiTheme="minorHAnsi" w:hAnsiTheme="minorHAnsi" w:cs="Arial"/>
          <w:kern w:val="32"/>
        </w:rPr>
        <w:t xml:space="preserve">ne, </w:t>
      </w:r>
      <w:proofErr w:type="spellStart"/>
      <w:r w:rsidR="00682C82" w:rsidRPr="51FF0BF8">
        <w:rPr>
          <w:rFonts w:asciiTheme="minorHAnsi" w:hAnsiTheme="minorHAnsi" w:cs="Arial"/>
          <w:kern w:val="32"/>
        </w:rPr>
        <w:t>særleg</w:t>
      </w:r>
      <w:proofErr w:type="spellEnd"/>
      <w:r w:rsidR="00682C82" w:rsidRPr="51FF0BF8">
        <w:rPr>
          <w:rFonts w:asciiTheme="minorHAnsi" w:hAnsiTheme="minorHAnsi" w:cs="Arial"/>
          <w:kern w:val="32"/>
        </w:rPr>
        <w:t xml:space="preserve"> ved å legge til rette for kollektivtransport og med </w:t>
      </w:r>
      <w:proofErr w:type="spellStart"/>
      <w:r w:rsidR="00682C82" w:rsidRPr="51FF0BF8">
        <w:rPr>
          <w:rFonts w:asciiTheme="minorHAnsi" w:hAnsiTheme="minorHAnsi" w:cs="Arial"/>
          <w:kern w:val="32"/>
        </w:rPr>
        <w:t>særleg</w:t>
      </w:r>
      <w:proofErr w:type="spellEnd"/>
      <w:r w:rsidR="00682C82" w:rsidRPr="51FF0BF8">
        <w:rPr>
          <w:rFonts w:asciiTheme="minorHAnsi" w:hAnsiTheme="minorHAnsi" w:cs="Arial"/>
          <w:kern w:val="32"/>
        </w:rPr>
        <w:t xml:space="preserve"> vekt på behov</w:t>
      </w:r>
      <w:r w:rsidR="00BD3914" w:rsidRPr="51FF0BF8">
        <w:rPr>
          <w:rFonts w:asciiTheme="minorHAnsi" w:hAnsiTheme="minorHAnsi" w:cs="Arial"/>
          <w:kern w:val="32"/>
        </w:rPr>
        <w:t>ene</w:t>
      </w:r>
      <w:r w:rsidR="00682C82" w:rsidRPr="51FF0BF8">
        <w:rPr>
          <w:rFonts w:asciiTheme="minorHAnsi" w:hAnsiTheme="minorHAnsi" w:cs="Arial"/>
          <w:kern w:val="32"/>
        </w:rPr>
        <w:t xml:space="preserve"> til person</w:t>
      </w:r>
      <w:r w:rsidR="00BD3914" w:rsidRPr="51FF0BF8">
        <w:rPr>
          <w:rFonts w:asciiTheme="minorHAnsi" w:hAnsiTheme="minorHAnsi" w:cs="Arial"/>
          <w:kern w:val="32"/>
        </w:rPr>
        <w:t>e</w:t>
      </w:r>
      <w:r w:rsidR="00682C82" w:rsidRPr="51FF0BF8">
        <w:rPr>
          <w:rFonts w:asciiTheme="minorHAnsi" w:hAnsiTheme="minorHAnsi" w:cs="Arial"/>
          <w:kern w:val="32"/>
        </w:rPr>
        <w:t>r i uts</w:t>
      </w:r>
      <w:r w:rsidR="00BD3914" w:rsidRPr="51FF0BF8">
        <w:rPr>
          <w:rFonts w:asciiTheme="minorHAnsi" w:hAnsiTheme="minorHAnsi" w:cs="Arial"/>
          <w:kern w:val="32"/>
        </w:rPr>
        <w:t>a</w:t>
      </w:r>
      <w:r w:rsidR="00682C82" w:rsidRPr="51FF0BF8">
        <w:rPr>
          <w:rFonts w:asciiTheme="minorHAnsi" w:hAnsiTheme="minorHAnsi" w:cs="Arial"/>
          <w:kern w:val="32"/>
        </w:rPr>
        <w:t>tte situasjon</w:t>
      </w:r>
      <w:r w:rsidR="00BD3914" w:rsidRPr="51FF0BF8">
        <w:rPr>
          <w:rFonts w:asciiTheme="minorHAnsi" w:hAnsiTheme="minorHAnsi" w:cs="Arial"/>
          <w:kern w:val="32"/>
        </w:rPr>
        <w:t>e</w:t>
      </w:r>
      <w:r w:rsidR="00682C82" w:rsidRPr="51FF0BF8">
        <w:rPr>
          <w:rFonts w:asciiTheme="minorHAnsi" w:hAnsiTheme="minorHAnsi" w:cs="Arial"/>
          <w:kern w:val="32"/>
        </w:rPr>
        <w:t>r, kvinner, barn, person</w:t>
      </w:r>
      <w:r w:rsidR="00BD3914" w:rsidRPr="51FF0BF8">
        <w:rPr>
          <w:rFonts w:asciiTheme="minorHAnsi" w:hAnsiTheme="minorHAnsi" w:cs="Arial"/>
          <w:kern w:val="32"/>
        </w:rPr>
        <w:t>e</w:t>
      </w:r>
      <w:r w:rsidR="00682C82" w:rsidRPr="51FF0BF8">
        <w:rPr>
          <w:rFonts w:asciiTheme="minorHAnsi" w:hAnsiTheme="minorHAnsi" w:cs="Arial"/>
          <w:kern w:val="32"/>
        </w:rPr>
        <w:t>r med neds</w:t>
      </w:r>
      <w:r w:rsidR="00BD3914" w:rsidRPr="51FF0BF8">
        <w:rPr>
          <w:rFonts w:asciiTheme="minorHAnsi" w:hAnsiTheme="minorHAnsi" w:cs="Arial"/>
          <w:kern w:val="32"/>
        </w:rPr>
        <w:t>a</w:t>
      </w:r>
      <w:r w:rsidR="00682C82" w:rsidRPr="51FF0BF8">
        <w:rPr>
          <w:rFonts w:asciiTheme="minorHAnsi" w:hAnsiTheme="minorHAnsi" w:cs="Arial"/>
          <w:kern w:val="32"/>
        </w:rPr>
        <w:t>tt funksjonsevne og eldre</w:t>
      </w:r>
      <w:r w:rsidR="691FD2A2" w:rsidRPr="51FF0BF8">
        <w:rPr>
          <w:rFonts w:asciiTheme="minorHAnsi" w:hAnsiTheme="minorHAnsi" w:cs="Arial"/>
          <w:kern w:val="32"/>
        </w:rPr>
        <w:t>”</w:t>
      </w:r>
      <w:r w:rsidR="00BD3914" w:rsidRPr="51FF0BF8">
        <w:rPr>
          <w:rFonts w:asciiTheme="minorHAnsi" w:hAnsiTheme="minorHAnsi" w:cs="Arial"/>
          <w:kern w:val="32"/>
        </w:rPr>
        <w:t xml:space="preserve">. </w:t>
      </w:r>
    </w:p>
    <w:p w14:paraId="735C096E" w14:textId="77777777" w:rsidR="00082C8A" w:rsidRDefault="00082C8A" w:rsidP="000B53BA">
      <w:pPr>
        <w:rPr>
          <w:rFonts w:asciiTheme="minorHAnsi" w:hAnsiTheme="minorHAnsi"/>
        </w:rPr>
      </w:pPr>
    </w:p>
    <w:p w14:paraId="1CC69FB7" w14:textId="476CE1E9" w:rsidR="00B83CD3" w:rsidRDefault="000B53BA" w:rsidP="51FF0BF8">
      <w:pPr>
        <w:spacing w:after="240"/>
        <w:rPr>
          <w:rFonts w:asciiTheme="minorHAnsi" w:hAnsiTheme="minorHAnsi"/>
        </w:rPr>
      </w:pPr>
      <w:r w:rsidRPr="51FF0BF8">
        <w:rPr>
          <w:rFonts w:asciiTheme="minorHAnsi" w:hAnsiTheme="minorHAnsi"/>
          <w:b/>
          <w:bCs/>
        </w:rPr>
        <w:t>CRPD artikkel 9</w:t>
      </w:r>
      <w:r w:rsidRPr="51FF0BF8">
        <w:rPr>
          <w:rFonts w:asciiTheme="minorHAnsi" w:hAnsiTheme="minorHAnsi"/>
        </w:rPr>
        <w:t xml:space="preserve"> slår fast at </w:t>
      </w:r>
      <w:r w:rsidR="5F608139" w:rsidRPr="51FF0BF8">
        <w:rPr>
          <w:rFonts w:asciiTheme="minorHAnsi" w:hAnsiTheme="minorHAnsi"/>
        </w:rPr>
        <w:t>“</w:t>
      </w:r>
      <w:r w:rsidRPr="51FF0BF8">
        <w:rPr>
          <w:rFonts w:asciiTheme="minorHAnsi" w:hAnsiTheme="minorHAnsi"/>
        </w:rPr>
        <w:t xml:space="preserve">mennesker med nedsatt funksjonsevne skal få et selvstendig liv og kunne delta fullt ut på alle livets områder, skal partene treffe hensiktsmessige tiltak for å sikre at mennesker med nedsatt funksjonsevne på lik linje med andre får tilgang til det fysiske miljøet, til transport, til informasjon og kommunikasjon, herunder informasjons- og kommunikasjonsteknologi og </w:t>
      </w:r>
      <w:r w:rsidR="007B403A" w:rsidRPr="51FF0BF8">
        <w:rPr>
          <w:rFonts w:asciiTheme="minorHAnsi" w:hAnsiTheme="minorHAnsi"/>
        </w:rPr>
        <w:t>-</w:t>
      </w:r>
      <w:r w:rsidRPr="51FF0BF8">
        <w:rPr>
          <w:rFonts w:asciiTheme="minorHAnsi" w:hAnsiTheme="minorHAnsi"/>
        </w:rPr>
        <w:t>systemer, og til andre tilbud og tjenester som er åpne for eller tilbys allmennheten, både i byene og i distriktene. Disse tiltakene, som også skal inkludere å identifisere og fjerne det som hindrer og vanskeliggjør tilgjengeligheten</w:t>
      </w:r>
      <w:r w:rsidR="5B7182B4" w:rsidRPr="51FF0BF8">
        <w:rPr>
          <w:rFonts w:asciiTheme="minorHAnsi" w:hAnsiTheme="minorHAnsi"/>
        </w:rPr>
        <w:t>”</w:t>
      </w:r>
      <w:r w:rsidRPr="51FF0BF8">
        <w:rPr>
          <w:rFonts w:asciiTheme="minorHAnsi" w:hAnsiTheme="minorHAnsi"/>
        </w:rPr>
        <w:t>.</w:t>
      </w:r>
      <w:r w:rsidR="003056E7" w:rsidRPr="51FF0BF8">
        <w:rPr>
          <w:rFonts w:asciiTheme="minorHAnsi" w:hAnsiTheme="minorHAnsi"/>
        </w:rPr>
        <w:t xml:space="preserve"> </w:t>
      </w:r>
    </w:p>
    <w:p w14:paraId="0E2679F5" w14:textId="19399BD0" w:rsidR="51FF0BF8" w:rsidRDefault="51FF0BF8" w:rsidP="51FF0BF8"/>
    <w:p w14:paraId="055F0D86" w14:textId="2A968A13" w:rsidR="00757233" w:rsidRDefault="00757233" w:rsidP="00AD5040">
      <w:pPr>
        <w:rPr>
          <w:rFonts w:asciiTheme="minorHAnsi" w:hAnsiTheme="minorHAnsi" w:cstheme="minorHAnsi"/>
          <w:i/>
          <w:iCs/>
        </w:rPr>
      </w:pPr>
    </w:p>
    <w:p w14:paraId="23E64352" w14:textId="3DE72C48" w:rsidR="00C54284" w:rsidRDefault="00C54284" w:rsidP="00C54284">
      <w:pPr>
        <w:pStyle w:val="Listeavsnitt"/>
        <w:numPr>
          <w:ilvl w:val="0"/>
          <w:numId w:val="32"/>
        </w:numPr>
        <w:ind w:right="309"/>
        <w:rPr>
          <w:rFonts w:asciiTheme="minorHAnsi" w:hAnsi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/>
          <w:b/>
          <w:bCs/>
          <w:sz w:val="28"/>
          <w:szCs w:val="28"/>
        </w:rPr>
        <w:t>FFOs</w:t>
      </w:r>
      <w:proofErr w:type="spellEnd"/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836823">
        <w:rPr>
          <w:rFonts w:asciiTheme="minorHAnsi" w:hAnsiTheme="minorHAnsi"/>
          <w:b/>
          <w:bCs/>
          <w:sz w:val="28"/>
          <w:szCs w:val="28"/>
        </w:rPr>
        <w:t>synspunkter</w:t>
      </w:r>
    </w:p>
    <w:p w14:paraId="689A9F65" w14:textId="77777777" w:rsidR="007F6AC0" w:rsidRDefault="007F6AC0" w:rsidP="007F6AC0">
      <w:pPr>
        <w:pStyle w:val="Listeavsnitt"/>
        <w:ind w:right="309"/>
        <w:rPr>
          <w:rFonts w:asciiTheme="minorHAnsi" w:hAnsiTheme="minorHAnsi"/>
          <w:b/>
          <w:bCs/>
          <w:sz w:val="28"/>
          <w:szCs w:val="28"/>
        </w:rPr>
      </w:pPr>
    </w:p>
    <w:p w14:paraId="309D05FB" w14:textId="77777777" w:rsidR="001C2743" w:rsidRPr="001C2743" w:rsidRDefault="00AD54F2" w:rsidP="001C2743">
      <w:pPr>
        <w:pStyle w:val="Listeavsnitt"/>
        <w:numPr>
          <w:ilvl w:val="0"/>
          <w:numId w:val="34"/>
        </w:numPr>
        <w:spacing w:after="160"/>
        <w:rPr>
          <w:rFonts w:asciiTheme="minorHAnsi" w:hAnsiTheme="minorHAnsi" w:cs="Arial"/>
        </w:rPr>
      </w:pPr>
      <w:r w:rsidRPr="51FF0BF8">
        <w:rPr>
          <w:rFonts w:asciiTheme="minorHAnsi" w:hAnsiTheme="minorHAnsi" w:cs="Arial"/>
        </w:rPr>
        <w:lastRenderedPageBreak/>
        <w:t>FFO</w:t>
      </w:r>
      <w:r w:rsidR="000F3F13" w:rsidRPr="51FF0BF8">
        <w:rPr>
          <w:rFonts w:asciiTheme="minorHAnsi" w:hAnsiTheme="minorHAnsi" w:cs="Arial"/>
        </w:rPr>
        <w:t xml:space="preserve"> </w:t>
      </w:r>
      <w:r w:rsidR="001C2743" w:rsidRPr="001C2743">
        <w:rPr>
          <w:rFonts w:asciiTheme="minorHAnsi" w:hAnsiTheme="minorHAnsi" w:cs="Arial"/>
        </w:rPr>
        <w:t>Departementet anbefaler at gjennomføringen i norsk rett tar utgangspunkt i likestillings- og diskrimineringsloven, og slik at det lages en ny forskrift til loven som sikre universell utforming av produkter og tjenester.</w:t>
      </w:r>
    </w:p>
    <w:p w14:paraId="12FB2B2E" w14:textId="77777777" w:rsidR="001C2743" w:rsidRPr="001C2743" w:rsidRDefault="001C2743" w:rsidP="001C2743">
      <w:pPr>
        <w:pStyle w:val="Listeavsnitt"/>
        <w:numPr>
          <w:ilvl w:val="0"/>
          <w:numId w:val="34"/>
        </w:numPr>
        <w:spacing w:after="160"/>
        <w:rPr>
          <w:rFonts w:asciiTheme="minorHAnsi" w:hAnsiTheme="minorHAnsi" w:cs="Arial"/>
        </w:rPr>
      </w:pPr>
      <w:r w:rsidRPr="001C2743">
        <w:rPr>
          <w:rFonts w:asciiTheme="minorHAnsi" w:hAnsiTheme="minorHAnsi" w:cs="Arial"/>
        </w:rPr>
        <w:t>Departementet foreslår to sektorovergripende forskrifter for universell utforming etter likestillings- og diskrimineringsloven, forskrift om universell utforming av IKT-løsninger og ny forskrift om universell utforming av produkter og tjenester.</w:t>
      </w:r>
    </w:p>
    <w:p w14:paraId="316BAAD3" w14:textId="5198A523" w:rsidR="001A045E" w:rsidRPr="001A045E" w:rsidRDefault="001A045E" w:rsidP="001A045E">
      <w:pPr>
        <w:pStyle w:val="Listeavsnitt"/>
        <w:numPr>
          <w:ilvl w:val="0"/>
          <w:numId w:val="34"/>
        </w:numPr>
        <w:spacing w:after="160"/>
        <w:rPr>
          <w:rFonts w:asciiTheme="minorHAnsi" w:hAnsiTheme="minorHAnsi"/>
        </w:rPr>
      </w:pPr>
      <w:r w:rsidRPr="001A045E">
        <w:rPr>
          <w:rFonts w:asciiTheme="minorHAnsi" w:hAnsiTheme="minorHAnsi"/>
        </w:rPr>
        <w:t xml:space="preserve">Departementet foreslår at de delene av tilgjengelighetsdirektivet som gjelder nettløsninger og automater, skal reguleres i forskrift om </w:t>
      </w:r>
      <w:r w:rsidRPr="001A045E">
        <w:rPr>
          <w:rFonts w:asciiTheme="minorHAnsi" w:hAnsiTheme="minorHAnsi"/>
        </w:rPr>
        <w:tab/>
        <w:t>universell utforming av IKT-løsninger.</w:t>
      </w:r>
    </w:p>
    <w:p w14:paraId="0A852C42" w14:textId="54D2B117" w:rsidR="001A045E" w:rsidRPr="001A045E" w:rsidRDefault="001A045E" w:rsidP="001A045E">
      <w:pPr>
        <w:pStyle w:val="Listeavsnitt"/>
        <w:numPr>
          <w:ilvl w:val="0"/>
          <w:numId w:val="34"/>
        </w:numPr>
        <w:spacing w:after="160"/>
        <w:rPr>
          <w:rFonts w:asciiTheme="minorHAnsi" w:hAnsiTheme="minorHAnsi"/>
        </w:rPr>
      </w:pPr>
      <w:r w:rsidRPr="001A045E">
        <w:rPr>
          <w:rFonts w:asciiTheme="minorHAnsi" w:hAnsiTheme="minorHAnsi"/>
        </w:rPr>
        <w:t xml:space="preserve">Når det gjelder tilsyn og håndheving, så anbefaler departementet at </w:t>
      </w:r>
      <w:r w:rsidRPr="001A045E">
        <w:rPr>
          <w:rFonts w:asciiTheme="minorHAnsi" w:hAnsiTheme="minorHAnsi"/>
        </w:rPr>
        <w:tab/>
        <w:t xml:space="preserve">Digitaliserings-direktoratets myndighet utvides, slik at de kan føre tilsyn </w:t>
      </w:r>
      <w:r w:rsidRPr="001A045E">
        <w:rPr>
          <w:rFonts w:asciiTheme="minorHAnsi" w:hAnsiTheme="minorHAnsi"/>
        </w:rPr>
        <w:tab/>
        <w:t>med at kravene i direktivet overholdes. Departementet anbefaler videre at Diskrimineringsnemnda som håndhever saker etter likestillings- og diskrimineringsloven, oppnevnes som håndhevingsorgan. </w:t>
      </w:r>
    </w:p>
    <w:p w14:paraId="335928AA" w14:textId="100FB76D" w:rsidR="00FD3CE9" w:rsidRPr="000405BB" w:rsidRDefault="000405BB" w:rsidP="00986405">
      <w:pPr>
        <w:pStyle w:val="Listeavsnitt"/>
        <w:numPr>
          <w:ilvl w:val="0"/>
          <w:numId w:val="34"/>
        </w:numPr>
        <w:spacing w:after="160"/>
        <w:rPr>
          <w:rFonts w:asciiTheme="minorHAnsi" w:hAnsiTheme="minorHAnsi"/>
        </w:rPr>
      </w:pPr>
      <w:r w:rsidRPr="000405BB">
        <w:rPr>
          <w:rFonts w:asciiTheme="minorHAnsi" w:eastAsia="+mn-ea" w:hAnsiTheme="minorHAnsi" w:cs="+mn-cs"/>
          <w:color w:val="333333"/>
          <w:kern w:val="24"/>
        </w:rPr>
        <w:t xml:space="preserve">Kravene til elektronisk kommunikasjon og tilrettelegging av nødnummer anbefales gjennomført i </w:t>
      </w:r>
      <w:proofErr w:type="spellStart"/>
      <w:r w:rsidRPr="000405BB">
        <w:rPr>
          <w:rFonts w:asciiTheme="minorHAnsi" w:eastAsia="+mn-ea" w:hAnsiTheme="minorHAnsi" w:cs="+mn-cs"/>
          <w:color w:val="333333"/>
          <w:kern w:val="24"/>
        </w:rPr>
        <w:t>ekomregelverket</w:t>
      </w:r>
      <w:proofErr w:type="spellEnd"/>
      <w:r w:rsidRPr="000405BB">
        <w:rPr>
          <w:rFonts w:asciiTheme="minorHAnsi" w:eastAsia="+mn-ea" w:hAnsiTheme="minorHAnsi" w:cs="+mn-cs"/>
          <w:color w:val="333333"/>
          <w:kern w:val="24"/>
        </w:rPr>
        <w:t>, det er derfor naturlig at Nasjonal kommunikasjonsmyndighet og Brukerklagenemnda for elektronisk kommunikasjon oppnevnes som henholdsvis tilsynsmyndighet og håndhevingsorgan for disse sakene.</w:t>
      </w:r>
    </w:p>
    <w:p w14:paraId="181EF6A9" w14:textId="77777777" w:rsidR="00082F0C" w:rsidRDefault="00082F0C" w:rsidP="00082F0C">
      <w:pPr>
        <w:pStyle w:val="Listeavsnitt"/>
        <w:spacing w:after="160"/>
      </w:pPr>
    </w:p>
    <w:p w14:paraId="109846CF" w14:textId="0C1110B6" w:rsidR="00312F17" w:rsidRDefault="00312F17" w:rsidP="00312F17">
      <w:pPr>
        <w:pStyle w:val="Listeavsnitt"/>
        <w:numPr>
          <w:ilvl w:val="0"/>
          <w:numId w:val="32"/>
        </w:numPr>
        <w:rPr>
          <w:rFonts w:ascii="Calibri" w:hAnsi="Calibri"/>
          <w:b/>
          <w:bCs/>
          <w:sz w:val="28"/>
          <w:szCs w:val="28"/>
          <w:lang w:eastAsia="en-US"/>
        </w:rPr>
      </w:pPr>
      <w:proofErr w:type="spellStart"/>
      <w:r>
        <w:rPr>
          <w:rFonts w:ascii="Calibri" w:hAnsi="Calibri"/>
          <w:b/>
          <w:bCs/>
          <w:sz w:val="28"/>
          <w:szCs w:val="28"/>
          <w:lang w:eastAsia="en-US"/>
        </w:rPr>
        <w:t>FFOs</w:t>
      </w:r>
      <w:proofErr w:type="spellEnd"/>
      <w:r>
        <w:rPr>
          <w:rFonts w:ascii="Calibri" w:hAnsi="Calibri"/>
          <w:b/>
          <w:bCs/>
          <w:sz w:val="28"/>
          <w:szCs w:val="28"/>
          <w:lang w:eastAsia="en-US"/>
        </w:rPr>
        <w:t xml:space="preserve"> vurderinger</w:t>
      </w:r>
    </w:p>
    <w:p w14:paraId="05BAC5DA" w14:textId="421732AC" w:rsidR="003A3EE7" w:rsidRDefault="003A3EE7" w:rsidP="003A3EE7">
      <w:pPr>
        <w:rPr>
          <w:rFonts w:ascii="Calibri" w:hAnsi="Calibri"/>
          <w:b/>
          <w:bCs/>
          <w:sz w:val="28"/>
          <w:szCs w:val="28"/>
          <w:lang w:eastAsia="en-US"/>
        </w:rPr>
      </w:pPr>
    </w:p>
    <w:p w14:paraId="03DC9C88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000000"/>
        </w:rPr>
        <w:t xml:space="preserve">Direktivet skal gi et mer harmonisert og enhetlig regelverk i EU og bidra til å fjerne hindringer for fri bevegelse av utvalgte tilgjengelige produkter og tjenester. Direktivet skal også bygge opp under medlemslandenes innsats for å oppfylle sine internasjonale forpliktelser etter FN-konvensjonen om rettigheter for personer med nedsatt funksjonsevne (CRPD). Direktivet har også et forbrukerperspektiv fordi det vil gi personer med funksjonsnedsettelse og eldre tilgang til flere tilgjengelige produkter og tjenester. </w:t>
      </w:r>
    </w:p>
    <w:p w14:paraId="416DADED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</w:p>
    <w:p w14:paraId="27B6307F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000000"/>
        </w:rPr>
        <w:t>Tilgjengelighetsdirektivet omfatter en rekke produkter og tjenester og stiller overordnede og funksjonelle krav til tilgjengeligheten av disse,</w:t>
      </w:r>
    </w:p>
    <w:p w14:paraId="136F31FC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000000"/>
        </w:rPr>
        <w:t>Direktivet omfatter eksempelvis selvbetjeningsterminaler og forbrukerterminaler og en rekke tjenester som for eksempel e-handelstjenester, elektroniske kommunikasjonstjenester og banktjenester rettet mot forbrukere. Direktivet omfatter også enkelte elementer av persontransporttjenester som nettsteder, mobilbaserte tjenester, herunder mobilapplikasjoner, elektroniske billetter, elektroniske billetteringstjenester og i interaktive betjeningsautomater. Direktivet gjelder også besvarelse av nød anrop til felles europeisk alarmnummer 112.</w:t>
      </w:r>
    </w:p>
    <w:p w14:paraId="2BDD4CB7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</w:p>
    <w:p w14:paraId="63D4DCD9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000000"/>
        </w:rPr>
        <w:t xml:space="preserve">Direktivet omfatter ikke selve kollektivtransporten og heller ikke bygg. Dette lå i utgangspunktet inne som et forslag, men ble fjernet etter politisk tautrekking mellom landene. </w:t>
      </w:r>
    </w:p>
    <w:p w14:paraId="78295EE6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</w:p>
    <w:p w14:paraId="662A973C" w14:textId="77777777" w:rsidR="004A5E36" w:rsidRPr="005A4CFB" w:rsidRDefault="004A5E36" w:rsidP="004A5E36">
      <w:pPr>
        <w:rPr>
          <w:rFonts w:asciiTheme="minorHAnsi" w:hAnsiTheme="minorHAnsi" w:cs="Arial"/>
          <w:color w:val="000000"/>
        </w:rPr>
      </w:pPr>
      <w:r w:rsidRPr="005A4CFB">
        <w:rPr>
          <w:rFonts w:asciiTheme="minorHAnsi" w:hAnsiTheme="minorHAnsi" w:cs="Arial"/>
          <w:color w:val="000000"/>
        </w:rPr>
        <w:t xml:space="preserve">Kulturdepartementets anbefaling i </w:t>
      </w:r>
      <w:hyperlink r:id="rId12" w:history="1">
        <w:r w:rsidRPr="005A4CFB">
          <w:rPr>
            <w:rStyle w:val="Hyperkobling"/>
            <w:rFonts w:asciiTheme="minorHAnsi" w:hAnsiTheme="minorHAnsi" w:cs="Arial"/>
          </w:rPr>
          <w:t xml:space="preserve">høringsbrevet </w:t>
        </w:r>
      </w:hyperlink>
      <w:r w:rsidRPr="005A4CFB">
        <w:rPr>
          <w:rFonts w:asciiTheme="minorHAnsi" w:hAnsiTheme="minorHAnsi" w:cs="Arial"/>
          <w:color w:val="000000"/>
        </w:rPr>
        <w:t xml:space="preserve">er at gjennomføringen i norsk rett tar utgangspunkt i likestillings- og diskrimineringsloven, og at det lages en ny forskrift til loven som skal sikre universell utforming av produkter og tjenester. </w:t>
      </w:r>
    </w:p>
    <w:p w14:paraId="0EFFBC04" w14:textId="77777777" w:rsidR="004A5E36" w:rsidRDefault="004A5E36" w:rsidP="003A3EE7">
      <w:pPr>
        <w:rPr>
          <w:rFonts w:ascii="Calibri" w:hAnsi="Calibri"/>
          <w:b/>
          <w:bCs/>
          <w:sz w:val="28"/>
          <w:szCs w:val="28"/>
          <w:lang w:eastAsia="en-US"/>
        </w:rPr>
      </w:pPr>
    </w:p>
    <w:p w14:paraId="044D6F28" w14:textId="564E1FF3" w:rsidR="00AF5659" w:rsidRPr="00A11821" w:rsidRDefault="00F6658D" w:rsidP="002357DB">
      <w:pPr>
        <w:rPr>
          <w:rFonts w:asciiTheme="minorHAnsi" w:hAnsiTheme="minorHAnsi"/>
        </w:rPr>
      </w:pPr>
      <w:r>
        <w:rPr>
          <w:rFonts w:ascii="Calibri" w:hAnsi="Calibri"/>
          <w:b/>
          <w:bCs/>
          <w:lang w:eastAsia="en-US"/>
        </w:rPr>
        <w:t xml:space="preserve">Vurdering </w:t>
      </w:r>
    </w:p>
    <w:p w14:paraId="1C98C707" w14:textId="77777777" w:rsidR="00A12F45" w:rsidRDefault="00A12F45" w:rsidP="00791FB6">
      <w:pPr>
        <w:rPr>
          <w:rFonts w:asciiTheme="minorHAnsi" w:hAnsiTheme="minorHAnsi"/>
        </w:rPr>
      </w:pPr>
    </w:p>
    <w:p w14:paraId="096D274D" w14:textId="14A801FF" w:rsidR="004B40E5" w:rsidRPr="001D3CEE" w:rsidRDefault="6A1593CE" w:rsidP="51FF0BF8">
      <w:pPr>
        <w:pStyle w:val="Listeavsnitt"/>
        <w:numPr>
          <w:ilvl w:val="0"/>
          <w:numId w:val="32"/>
        </w:numPr>
        <w:rPr>
          <w:rFonts w:asciiTheme="minorHAnsi" w:hAnsiTheme="minorHAnsi"/>
          <w:b/>
          <w:bCs/>
          <w:sz w:val="28"/>
          <w:szCs w:val="28"/>
        </w:rPr>
      </w:pPr>
      <w:r w:rsidRPr="51FF0BF8">
        <w:rPr>
          <w:rFonts w:asciiTheme="minorHAnsi" w:hAnsiTheme="minorHAnsi"/>
          <w:b/>
          <w:bCs/>
          <w:sz w:val="28"/>
          <w:szCs w:val="28"/>
        </w:rPr>
        <w:t>Avrunding</w:t>
      </w:r>
    </w:p>
    <w:p w14:paraId="2FD0C78C" w14:textId="22904B93" w:rsidR="001D3CEE" w:rsidRDefault="001D3CEE" w:rsidP="001D3CEE">
      <w:pPr>
        <w:rPr>
          <w:rFonts w:asciiTheme="minorHAnsi" w:hAnsiTheme="minorHAnsi"/>
        </w:rPr>
      </w:pPr>
    </w:p>
    <w:p w14:paraId="10B1CBD7" w14:textId="4C40755C" w:rsidR="002908E9" w:rsidRPr="00A11821" w:rsidRDefault="002908E9" w:rsidP="51FF0BF8">
      <w:pPr>
        <w:spacing w:after="120" w:line="276" w:lineRule="auto"/>
        <w:rPr>
          <w:rFonts w:asciiTheme="minorHAnsi" w:hAnsiTheme="minorHAnsi"/>
        </w:rPr>
      </w:pPr>
      <w:r w:rsidRPr="51FF0BF8">
        <w:rPr>
          <w:rFonts w:asciiTheme="minorHAnsi" w:hAnsiTheme="minorHAnsi"/>
        </w:rPr>
        <w:t>FFO har i utarbeidelse</w:t>
      </w:r>
      <w:r w:rsidR="0662D82F" w:rsidRPr="51FF0BF8">
        <w:rPr>
          <w:rFonts w:asciiTheme="minorHAnsi" w:hAnsiTheme="minorHAnsi"/>
        </w:rPr>
        <w:t>n</w:t>
      </w:r>
      <w:r w:rsidRPr="51FF0BF8">
        <w:rPr>
          <w:rFonts w:asciiTheme="minorHAnsi" w:hAnsiTheme="minorHAnsi"/>
        </w:rPr>
        <w:t xml:space="preserve"> av høringssvar</w:t>
      </w:r>
      <w:r w:rsidR="39442A7F" w:rsidRPr="51FF0BF8">
        <w:rPr>
          <w:rFonts w:asciiTheme="minorHAnsi" w:hAnsiTheme="minorHAnsi"/>
        </w:rPr>
        <w:t>et</w:t>
      </w:r>
      <w:r w:rsidRPr="51FF0BF8">
        <w:rPr>
          <w:rFonts w:asciiTheme="minorHAnsi" w:hAnsiTheme="minorHAnsi"/>
        </w:rPr>
        <w:t xml:space="preserve"> samarbeidet med Norges Blindefor</w:t>
      </w:r>
      <w:r w:rsidR="00E10891" w:rsidRPr="51FF0BF8">
        <w:rPr>
          <w:rFonts w:asciiTheme="minorHAnsi" w:hAnsiTheme="minorHAnsi"/>
        </w:rPr>
        <w:t>b</w:t>
      </w:r>
      <w:r w:rsidRPr="51FF0BF8">
        <w:rPr>
          <w:rFonts w:asciiTheme="minorHAnsi" w:hAnsiTheme="minorHAnsi"/>
        </w:rPr>
        <w:t>und og Norges Handikapforbund.</w:t>
      </w:r>
    </w:p>
    <w:p w14:paraId="2943453A" w14:textId="77777777" w:rsidR="00115077" w:rsidRPr="006C6A76" w:rsidRDefault="00115077" w:rsidP="00115077">
      <w:pPr>
        <w:rPr>
          <w:rFonts w:asciiTheme="minorHAnsi" w:hAnsiTheme="minorHAnsi"/>
        </w:rPr>
      </w:pPr>
    </w:p>
    <w:p w14:paraId="5ADE8891" w14:textId="77777777" w:rsidR="00B72F35" w:rsidRPr="006C4B02" w:rsidRDefault="00B72F35" w:rsidP="00B72F35">
      <w:pPr>
        <w:rPr>
          <w:rFonts w:asciiTheme="minorHAnsi" w:hAnsiTheme="minorHAnsi" w:cs="Arial"/>
        </w:rPr>
      </w:pPr>
      <w:r w:rsidRPr="006C4B02">
        <w:rPr>
          <w:rFonts w:asciiTheme="minorHAnsi" w:hAnsiTheme="minorHAnsi" w:cs="Arial"/>
        </w:rPr>
        <w:t>Med vennlig hilsen</w:t>
      </w:r>
    </w:p>
    <w:p w14:paraId="2629F9F8" w14:textId="77777777" w:rsidR="00B72F35" w:rsidRPr="009076E4" w:rsidRDefault="00603CF3" w:rsidP="00B72F35">
      <w:pPr>
        <w:rPr>
          <w:rFonts w:asciiTheme="minorHAnsi" w:hAnsiTheme="minorHAnsi" w:cs="Arial"/>
          <w:b/>
          <w:sz w:val="22"/>
          <w:szCs w:val="22"/>
        </w:rPr>
      </w:pPr>
      <w:r w:rsidRPr="009076E4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14:paraId="33676A06" w14:textId="77777777" w:rsidR="009A055B" w:rsidRPr="009F7C20" w:rsidRDefault="00DB2E59" w:rsidP="00B72F35">
      <w:pPr>
        <w:rPr>
          <w:rFonts w:asciiTheme="minorHAnsi" w:hAnsiTheme="minorHAnsi" w:cs="Arial"/>
        </w:rPr>
      </w:pPr>
      <w:r w:rsidRPr="009F7C20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FDDADB9" wp14:editId="69A0269F">
            <wp:simplePos x="0" y="0"/>
            <wp:positionH relativeFrom="margin">
              <wp:posOffset>3589655</wp:posOffset>
            </wp:positionH>
            <wp:positionV relativeFrom="paragraph">
              <wp:posOffset>109431</wp:posOffset>
            </wp:positionV>
            <wp:extent cx="1240403" cy="443964"/>
            <wp:effectExtent l="0" t="0" r="0" b="0"/>
            <wp:wrapNone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4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5B343C" w14:textId="77777777" w:rsidR="000F4A31" w:rsidRPr="009F7C20" w:rsidRDefault="005B0711">
      <w:pPr>
        <w:rPr>
          <w:rFonts w:asciiTheme="minorHAnsi" w:hAnsiTheme="minorHAnsi" w:cs="Arial"/>
        </w:rPr>
      </w:pPr>
      <w:r w:rsidRPr="006B7BA7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3DC48A94" wp14:editId="3805373E">
            <wp:extent cx="1523365" cy="398851"/>
            <wp:effectExtent l="0" t="0" r="635" b="127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256" cy="42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FA349" w14:textId="77777777" w:rsidR="00DB2E59" w:rsidRPr="009F7C20" w:rsidRDefault="00D355E7" w:rsidP="00DB2E5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Eva Buschmann</w:t>
      </w:r>
      <w:r w:rsidR="00DB2E59" w:rsidRPr="009F7C20">
        <w:rPr>
          <w:rFonts w:asciiTheme="minorHAnsi" w:hAnsiTheme="minorHAnsi"/>
          <w:sz w:val="22"/>
          <w:szCs w:val="22"/>
        </w:rPr>
        <w:t xml:space="preserve"> </w:t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</w:r>
      <w:r w:rsidR="00DB2E59" w:rsidRPr="009F7C20">
        <w:rPr>
          <w:rFonts w:asciiTheme="minorHAnsi" w:hAnsiTheme="minorHAnsi"/>
          <w:sz w:val="22"/>
          <w:szCs w:val="22"/>
        </w:rPr>
        <w:tab/>
        <w:t>Lilly Ann Elvestad</w:t>
      </w:r>
    </w:p>
    <w:p w14:paraId="0AEA6BE3" w14:textId="71749325" w:rsidR="00BD3A7A" w:rsidRPr="006D040A" w:rsidRDefault="00DB2E59">
      <w:pPr>
        <w:rPr>
          <w:rFonts w:asciiTheme="minorHAnsi" w:hAnsiTheme="minorHAnsi"/>
          <w:sz w:val="22"/>
          <w:szCs w:val="22"/>
        </w:rPr>
      </w:pPr>
      <w:r w:rsidRPr="009F7C20">
        <w:rPr>
          <w:rFonts w:asciiTheme="minorHAnsi" w:hAnsiTheme="minorHAnsi"/>
          <w:sz w:val="22"/>
          <w:szCs w:val="22"/>
        </w:rPr>
        <w:t>Styreleder</w:t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</w:r>
      <w:r w:rsidRPr="009F7C20">
        <w:rPr>
          <w:rFonts w:asciiTheme="minorHAnsi" w:hAnsiTheme="minorHAnsi"/>
          <w:sz w:val="22"/>
          <w:szCs w:val="22"/>
        </w:rPr>
        <w:tab/>
        <w:t>Generalsekretær</w:t>
      </w:r>
    </w:p>
    <w:sectPr w:rsidR="00BD3A7A" w:rsidRPr="006D040A" w:rsidSect="000A6465">
      <w:footerReference w:type="default" r:id="rId15"/>
      <w:headerReference w:type="first" r:id="rId16"/>
      <w:footerReference w:type="first" r:id="rId17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51323" w14:textId="77777777" w:rsidR="002431E4" w:rsidRDefault="002431E4" w:rsidP="00B4261E">
      <w:r>
        <w:separator/>
      </w:r>
    </w:p>
  </w:endnote>
  <w:endnote w:type="continuationSeparator" w:id="0">
    <w:p w14:paraId="46DB79EE" w14:textId="77777777" w:rsidR="002431E4" w:rsidRDefault="002431E4" w:rsidP="00B4261E">
      <w:r>
        <w:continuationSeparator/>
      </w:r>
    </w:p>
  </w:endnote>
  <w:endnote w:type="continuationNotice" w:id="1">
    <w:p w14:paraId="2147CD07" w14:textId="77777777" w:rsidR="002431E4" w:rsidRDefault="002431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6E50" w14:textId="77777777" w:rsidR="00AD6A65" w:rsidRPr="005D0149" w:rsidRDefault="00AD6A65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C52512" wp14:editId="392BE3FA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CC24E8" w14:textId="77777777" w:rsidR="00AD6A65" w:rsidRPr="00C07904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INNFLYTELSE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09B0BA71" w14:textId="77777777" w:rsidR="00AD6A65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C52512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14:paraId="43CC24E8" w14:textId="77777777" w:rsidR="00AD6A65" w:rsidRPr="00C07904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INNFLYTELSE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14:paraId="09B0BA71" w14:textId="77777777" w:rsidR="00AD6A65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Pr="005D0149">
      <w:rPr>
        <w:rFonts w:cs="Arial"/>
        <w:sz w:val="18"/>
        <w:szCs w:val="20"/>
      </w:rPr>
      <w:t>Post- og besøksadresse: Mariboesgate 13, 0183 Oslo. Telefon 815 56 940</w:t>
    </w:r>
  </w:p>
  <w:p w14:paraId="5BED3294" w14:textId="77777777" w:rsidR="00AD6A65" w:rsidRPr="005D0149" w:rsidRDefault="00AD6A65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proofErr w:type="gramStart"/>
    <w:r w:rsidRPr="00DF10C1">
      <w:rPr>
        <w:rFonts w:cs="Arial"/>
        <w:sz w:val="18"/>
        <w:szCs w:val="20"/>
        <w:u w:val="single"/>
      </w:rPr>
      <w:t>info@ffo.no</w:t>
    </w:r>
    <w:r w:rsidRPr="005D0149">
      <w:rPr>
        <w:rFonts w:cs="Arial"/>
        <w:sz w:val="18"/>
        <w:szCs w:val="20"/>
      </w:rPr>
      <w:t xml:space="preserve">  |</w:t>
    </w:r>
    <w:proofErr w:type="gramEnd"/>
    <w:r w:rsidRPr="005D0149">
      <w:rPr>
        <w:rFonts w:cs="Arial"/>
        <w:sz w:val="18"/>
        <w:szCs w:val="20"/>
      </w:rPr>
      <w:t xml:space="preserve"> Bankgiro: 8380 08 64219 | Organisasjonsnummer: 970 954 406</w:t>
    </w:r>
  </w:p>
  <w:p w14:paraId="35BA3414" w14:textId="77777777" w:rsidR="00AD6A65" w:rsidRPr="005D0149" w:rsidRDefault="00AD6A65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DB0" w14:textId="77777777" w:rsidR="00AD6A65" w:rsidRPr="002E2E8E" w:rsidRDefault="00AD6A65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2AC2A86" wp14:editId="71E8225B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239BE" w14:textId="77777777" w:rsidR="00AD6A65" w:rsidRPr="002E2E8E" w:rsidRDefault="00AD6A65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9C208B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14:paraId="5C9E2216" w14:textId="77777777" w:rsidR="00AD6A65" w:rsidRPr="002E2E8E" w:rsidRDefault="00AD6A65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C2A86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14:paraId="79F239BE" w14:textId="77777777" w:rsidR="00AD6A65" w:rsidRPr="002E2E8E" w:rsidRDefault="00AD6A65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9C208B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14:paraId="5C9E2216" w14:textId="77777777" w:rsidR="00AD6A65" w:rsidRPr="002E2E8E" w:rsidRDefault="00AD6A65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13, 0183 Oslo. Telefon 815 56 940</w:t>
    </w:r>
  </w:p>
  <w:p w14:paraId="398E8DC5" w14:textId="77777777" w:rsidR="00AD6A65" w:rsidRPr="002E2E8E" w:rsidRDefault="00AD6A65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2E2E8E">
      <w:rPr>
        <w:rFonts w:cs="Arial"/>
        <w:sz w:val="16"/>
        <w:szCs w:val="20"/>
      </w:rPr>
      <w:t xml:space="preserve">Web: </w:t>
    </w:r>
    <w:r w:rsidRPr="002E2E8E">
      <w:rPr>
        <w:rFonts w:cs="Arial"/>
        <w:sz w:val="16"/>
        <w:szCs w:val="20"/>
        <w:u w:val="single"/>
      </w:rPr>
      <w:t>www.ffo.no</w:t>
    </w:r>
    <w:r w:rsidRPr="002E2E8E">
      <w:rPr>
        <w:rFonts w:cs="Arial"/>
        <w:sz w:val="16"/>
        <w:szCs w:val="20"/>
      </w:rPr>
      <w:t xml:space="preserve"> | E-post: </w:t>
    </w:r>
    <w:proofErr w:type="gramStart"/>
    <w:r w:rsidRPr="002E2E8E">
      <w:rPr>
        <w:rFonts w:cs="Arial"/>
        <w:sz w:val="16"/>
        <w:szCs w:val="20"/>
        <w:u w:val="single"/>
      </w:rPr>
      <w:t>info@ffo.no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14:paraId="2CE187FF" w14:textId="77777777" w:rsidR="00AD6A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</w:p>
  <w:p w14:paraId="632B1BC6" w14:textId="77777777" w:rsidR="00AD6A65" w:rsidRPr="000A6465" w:rsidRDefault="00AD6A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D68E1" w14:textId="77777777" w:rsidR="002431E4" w:rsidRDefault="002431E4" w:rsidP="00B4261E">
      <w:r>
        <w:separator/>
      </w:r>
    </w:p>
  </w:footnote>
  <w:footnote w:type="continuationSeparator" w:id="0">
    <w:p w14:paraId="3B93DA21" w14:textId="77777777" w:rsidR="002431E4" w:rsidRDefault="002431E4" w:rsidP="00B4261E">
      <w:r>
        <w:continuationSeparator/>
      </w:r>
    </w:p>
  </w:footnote>
  <w:footnote w:type="continuationNotice" w:id="1">
    <w:p w14:paraId="2829D292" w14:textId="77777777" w:rsidR="002431E4" w:rsidRDefault="002431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D94F7" w14:textId="77777777" w:rsidR="00AD6A65" w:rsidRDefault="00AD6A65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63D5CFC0" wp14:editId="1C8FE21A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B2556A" w14:textId="77777777" w:rsidR="00AD6A65" w:rsidRPr="00B009E5" w:rsidRDefault="00AD6A65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DB5E3B" w14:textId="77777777" w:rsidR="00AD6A65" w:rsidRPr="00B009E5" w:rsidRDefault="00AD6A65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3D5CFC0" id="Gruppe 3" o:spid="_x0000_s1027" style="position:absolute;margin-left:-23.3pt;margin-top:-14.9pt;width:435.25pt;height:73.35pt;z-index:251658242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3EB2556A" w14:textId="77777777" w:rsidR="00AD6A65" w:rsidRPr="00B009E5" w:rsidRDefault="00AD6A65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79DB5E3B" w14:textId="77777777" w:rsidR="00AD6A65" w:rsidRPr="00B009E5" w:rsidRDefault="00AD6A65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8241" behindDoc="0" locked="0" layoutInCell="1" allowOverlap="1" wp14:anchorId="56E1C1C1" wp14:editId="2DD2FFCD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3F44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40A"/>
    <w:multiLevelType w:val="hybridMultilevel"/>
    <w:tmpl w:val="14648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20D"/>
    <w:multiLevelType w:val="hybridMultilevel"/>
    <w:tmpl w:val="6C0A1AB8"/>
    <w:lvl w:ilvl="0" w:tplc="544C68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9C278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089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8C79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81E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2EAE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B221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62A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B23E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390A"/>
    <w:multiLevelType w:val="hybridMultilevel"/>
    <w:tmpl w:val="D7489576"/>
    <w:lvl w:ilvl="0" w:tplc="4C303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8F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C75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3AD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AA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187C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36F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C7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6CA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E7A1C"/>
    <w:multiLevelType w:val="hybridMultilevel"/>
    <w:tmpl w:val="8C889DA4"/>
    <w:lvl w:ilvl="0" w:tplc="DBA6294C">
      <w:start w:val="1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F2C96"/>
    <w:multiLevelType w:val="hybridMultilevel"/>
    <w:tmpl w:val="5D6A0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6C80"/>
    <w:multiLevelType w:val="hybridMultilevel"/>
    <w:tmpl w:val="6BD66238"/>
    <w:lvl w:ilvl="0" w:tplc="DDE2D9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3406D"/>
    <w:multiLevelType w:val="hybridMultilevel"/>
    <w:tmpl w:val="4E84B7F4"/>
    <w:lvl w:ilvl="0" w:tplc="0414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1813"/>
    <w:multiLevelType w:val="hybridMultilevel"/>
    <w:tmpl w:val="76FAB3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567F45"/>
    <w:multiLevelType w:val="hybridMultilevel"/>
    <w:tmpl w:val="321489A8"/>
    <w:lvl w:ilvl="0" w:tplc="7A965A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58FD"/>
    <w:multiLevelType w:val="hybridMultilevel"/>
    <w:tmpl w:val="52DE7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6D8C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20EE2"/>
    <w:multiLevelType w:val="multilevel"/>
    <w:tmpl w:val="73866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8EA3549"/>
    <w:multiLevelType w:val="hybridMultilevel"/>
    <w:tmpl w:val="E30AB3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75971"/>
    <w:multiLevelType w:val="hybridMultilevel"/>
    <w:tmpl w:val="0D363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02CF1"/>
    <w:multiLevelType w:val="hybridMultilevel"/>
    <w:tmpl w:val="D218630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A6702"/>
    <w:multiLevelType w:val="hybridMultilevel"/>
    <w:tmpl w:val="F8DE1FB4"/>
    <w:lvl w:ilvl="0" w:tplc="939E85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0307E"/>
    <w:multiLevelType w:val="hybridMultilevel"/>
    <w:tmpl w:val="FBD4B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379DC"/>
    <w:multiLevelType w:val="hybridMultilevel"/>
    <w:tmpl w:val="9D30D8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C0ED3"/>
    <w:multiLevelType w:val="hybridMultilevel"/>
    <w:tmpl w:val="E2AA28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24D"/>
    <w:multiLevelType w:val="hybridMultilevel"/>
    <w:tmpl w:val="69CE8B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04C9B"/>
    <w:multiLevelType w:val="hybridMultilevel"/>
    <w:tmpl w:val="2E247F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0606A"/>
    <w:multiLevelType w:val="hybridMultilevel"/>
    <w:tmpl w:val="233C3A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B4B56"/>
    <w:multiLevelType w:val="hybridMultilevel"/>
    <w:tmpl w:val="EF8EB602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056EC5"/>
    <w:multiLevelType w:val="hybridMultilevel"/>
    <w:tmpl w:val="839A4B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cs="Times New Roman"/>
      </w:rPr>
    </w:lvl>
  </w:abstractNum>
  <w:abstractNum w:abstractNumId="26" w15:restartNumberingAfterBreak="0">
    <w:nsid w:val="59E4481A"/>
    <w:multiLevelType w:val="hybridMultilevel"/>
    <w:tmpl w:val="FD64B220"/>
    <w:lvl w:ilvl="0" w:tplc="0A14F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C2046"/>
    <w:multiLevelType w:val="hybridMultilevel"/>
    <w:tmpl w:val="BE122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A6D1D"/>
    <w:multiLevelType w:val="hybridMultilevel"/>
    <w:tmpl w:val="778A60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077FF"/>
    <w:multiLevelType w:val="hybridMultilevel"/>
    <w:tmpl w:val="7BC6F5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A13286"/>
    <w:multiLevelType w:val="hybridMultilevel"/>
    <w:tmpl w:val="4BFECC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6C82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D37E1"/>
    <w:multiLevelType w:val="hybridMultilevel"/>
    <w:tmpl w:val="E320FF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4676B"/>
    <w:multiLevelType w:val="hybridMultilevel"/>
    <w:tmpl w:val="9F2E33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4117D"/>
    <w:multiLevelType w:val="hybridMultilevel"/>
    <w:tmpl w:val="B0FAD80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93CA2"/>
    <w:multiLevelType w:val="hybridMultilevel"/>
    <w:tmpl w:val="9EAA69DC"/>
    <w:lvl w:ilvl="0" w:tplc="71E25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2"/>
  </w:num>
  <w:num w:numId="3">
    <w:abstractNumId w:val="1"/>
  </w:num>
  <w:num w:numId="4">
    <w:abstractNumId w:val="31"/>
  </w:num>
  <w:num w:numId="5">
    <w:abstractNumId w:val="12"/>
  </w:num>
  <w:num w:numId="6">
    <w:abstractNumId w:val="29"/>
  </w:num>
  <w:num w:numId="7">
    <w:abstractNumId w:val="0"/>
  </w:num>
  <w:num w:numId="8">
    <w:abstractNumId w:val="19"/>
  </w:num>
  <w:num w:numId="9">
    <w:abstractNumId w:val="26"/>
  </w:num>
  <w:num w:numId="10">
    <w:abstractNumId w:val="12"/>
  </w:num>
  <w:num w:numId="1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8"/>
  </w:num>
  <w:num w:numId="19">
    <w:abstractNumId w:val="23"/>
  </w:num>
  <w:num w:numId="20">
    <w:abstractNumId w:val="5"/>
  </w:num>
  <w:num w:numId="21">
    <w:abstractNumId w:val="13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8"/>
  </w:num>
  <w:num w:numId="26">
    <w:abstractNumId w:val="7"/>
  </w:num>
  <w:num w:numId="27">
    <w:abstractNumId w:val="16"/>
  </w:num>
  <w:num w:numId="28">
    <w:abstractNumId w:val="16"/>
  </w:num>
  <w:num w:numId="29">
    <w:abstractNumId w:val="6"/>
  </w:num>
  <w:num w:numId="30">
    <w:abstractNumId w:val="4"/>
  </w:num>
  <w:num w:numId="31">
    <w:abstractNumId w:val="9"/>
  </w:num>
  <w:num w:numId="32">
    <w:abstractNumId w:val="17"/>
  </w:num>
  <w:num w:numId="33">
    <w:abstractNumId w:val="24"/>
  </w:num>
  <w:num w:numId="34">
    <w:abstractNumId w:val="10"/>
  </w:num>
  <w:num w:numId="35">
    <w:abstractNumId w:val="32"/>
  </w:num>
  <w:num w:numId="36">
    <w:abstractNumId w:val="34"/>
  </w:num>
  <w:num w:numId="37">
    <w:abstractNumId w:val="34"/>
  </w:num>
  <w:num w:numId="38">
    <w:abstractNumId w:val="18"/>
  </w:num>
  <w:num w:numId="39">
    <w:abstractNumId w:val="14"/>
  </w:num>
  <w:num w:numId="40">
    <w:abstractNumId w:val="2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nb-NO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4F9"/>
    <w:rsid w:val="00000D5A"/>
    <w:rsid w:val="000029ED"/>
    <w:rsid w:val="0000682F"/>
    <w:rsid w:val="00007DA3"/>
    <w:rsid w:val="00013561"/>
    <w:rsid w:val="00020A55"/>
    <w:rsid w:val="00020DF3"/>
    <w:rsid w:val="00021EF0"/>
    <w:rsid w:val="00023BA7"/>
    <w:rsid w:val="000245DC"/>
    <w:rsid w:val="000251B6"/>
    <w:rsid w:val="0002656B"/>
    <w:rsid w:val="000274CA"/>
    <w:rsid w:val="00032871"/>
    <w:rsid w:val="00032B45"/>
    <w:rsid w:val="00035056"/>
    <w:rsid w:val="000405BB"/>
    <w:rsid w:val="0004113B"/>
    <w:rsid w:val="000412C7"/>
    <w:rsid w:val="00041670"/>
    <w:rsid w:val="00042390"/>
    <w:rsid w:val="00044932"/>
    <w:rsid w:val="00045BA3"/>
    <w:rsid w:val="0004772D"/>
    <w:rsid w:val="000543EB"/>
    <w:rsid w:val="00054682"/>
    <w:rsid w:val="00054E05"/>
    <w:rsid w:val="00056811"/>
    <w:rsid w:val="000573BC"/>
    <w:rsid w:val="00057CAD"/>
    <w:rsid w:val="000603A7"/>
    <w:rsid w:val="000616AC"/>
    <w:rsid w:val="00061ACE"/>
    <w:rsid w:val="00066EC0"/>
    <w:rsid w:val="00067A3C"/>
    <w:rsid w:val="00071DAA"/>
    <w:rsid w:val="000729D9"/>
    <w:rsid w:val="00072C3E"/>
    <w:rsid w:val="00074EA3"/>
    <w:rsid w:val="000769C9"/>
    <w:rsid w:val="00081469"/>
    <w:rsid w:val="00081D93"/>
    <w:rsid w:val="00082644"/>
    <w:rsid w:val="00082B9C"/>
    <w:rsid w:val="00082C8A"/>
    <w:rsid w:val="00082F0C"/>
    <w:rsid w:val="000902A8"/>
    <w:rsid w:val="00091FE9"/>
    <w:rsid w:val="00094381"/>
    <w:rsid w:val="00097FDF"/>
    <w:rsid w:val="000A3C58"/>
    <w:rsid w:val="000A4151"/>
    <w:rsid w:val="000A47C3"/>
    <w:rsid w:val="000A57C5"/>
    <w:rsid w:val="000A6465"/>
    <w:rsid w:val="000B01F4"/>
    <w:rsid w:val="000B3767"/>
    <w:rsid w:val="000B46D4"/>
    <w:rsid w:val="000B53BA"/>
    <w:rsid w:val="000B671D"/>
    <w:rsid w:val="000C0AF0"/>
    <w:rsid w:val="000C0D65"/>
    <w:rsid w:val="000C7F72"/>
    <w:rsid w:val="000D13ED"/>
    <w:rsid w:val="000D1C66"/>
    <w:rsid w:val="000D2A17"/>
    <w:rsid w:val="000D5EE8"/>
    <w:rsid w:val="000D7CAD"/>
    <w:rsid w:val="000F0F2F"/>
    <w:rsid w:val="000F3F13"/>
    <w:rsid w:val="000F4A31"/>
    <w:rsid w:val="000F6870"/>
    <w:rsid w:val="000F6E0F"/>
    <w:rsid w:val="000F7751"/>
    <w:rsid w:val="00100435"/>
    <w:rsid w:val="00100EAB"/>
    <w:rsid w:val="00102058"/>
    <w:rsid w:val="001027B0"/>
    <w:rsid w:val="00102D38"/>
    <w:rsid w:val="00103BCA"/>
    <w:rsid w:val="001047D4"/>
    <w:rsid w:val="00104EBA"/>
    <w:rsid w:val="00105703"/>
    <w:rsid w:val="00107998"/>
    <w:rsid w:val="00111278"/>
    <w:rsid w:val="00112F11"/>
    <w:rsid w:val="00113527"/>
    <w:rsid w:val="001142EE"/>
    <w:rsid w:val="00115077"/>
    <w:rsid w:val="00121C41"/>
    <w:rsid w:val="001230AF"/>
    <w:rsid w:val="00124D49"/>
    <w:rsid w:val="00126116"/>
    <w:rsid w:val="00127876"/>
    <w:rsid w:val="00130724"/>
    <w:rsid w:val="00130D70"/>
    <w:rsid w:val="00132CE2"/>
    <w:rsid w:val="001351C0"/>
    <w:rsid w:val="00136211"/>
    <w:rsid w:val="001437D9"/>
    <w:rsid w:val="00144D15"/>
    <w:rsid w:val="00144DBE"/>
    <w:rsid w:val="0014504C"/>
    <w:rsid w:val="00146807"/>
    <w:rsid w:val="001516AE"/>
    <w:rsid w:val="00156B0C"/>
    <w:rsid w:val="001663A2"/>
    <w:rsid w:val="001663AC"/>
    <w:rsid w:val="00166E8D"/>
    <w:rsid w:val="00167391"/>
    <w:rsid w:val="0017011A"/>
    <w:rsid w:val="001704E7"/>
    <w:rsid w:val="00170935"/>
    <w:rsid w:val="00171465"/>
    <w:rsid w:val="001724F7"/>
    <w:rsid w:val="001751E3"/>
    <w:rsid w:val="0018082B"/>
    <w:rsid w:val="0018128A"/>
    <w:rsid w:val="00181F52"/>
    <w:rsid w:val="0018693C"/>
    <w:rsid w:val="00186CF1"/>
    <w:rsid w:val="0018713B"/>
    <w:rsid w:val="00192179"/>
    <w:rsid w:val="00192AFE"/>
    <w:rsid w:val="001946B3"/>
    <w:rsid w:val="00195010"/>
    <w:rsid w:val="00196994"/>
    <w:rsid w:val="001A045E"/>
    <w:rsid w:val="001A1694"/>
    <w:rsid w:val="001A1E02"/>
    <w:rsid w:val="001A2669"/>
    <w:rsid w:val="001A4E9E"/>
    <w:rsid w:val="001A7864"/>
    <w:rsid w:val="001B00A4"/>
    <w:rsid w:val="001B13BD"/>
    <w:rsid w:val="001B22AD"/>
    <w:rsid w:val="001B2555"/>
    <w:rsid w:val="001B41F4"/>
    <w:rsid w:val="001B66C5"/>
    <w:rsid w:val="001B7D51"/>
    <w:rsid w:val="001C03AC"/>
    <w:rsid w:val="001C07E5"/>
    <w:rsid w:val="001C1EA5"/>
    <w:rsid w:val="001C2743"/>
    <w:rsid w:val="001D18EE"/>
    <w:rsid w:val="001D3CEE"/>
    <w:rsid w:val="001D58B9"/>
    <w:rsid w:val="001D75E5"/>
    <w:rsid w:val="001D7BD5"/>
    <w:rsid w:val="001D7F1E"/>
    <w:rsid w:val="001E1602"/>
    <w:rsid w:val="001E1E95"/>
    <w:rsid w:val="001F068C"/>
    <w:rsid w:val="001F4873"/>
    <w:rsid w:val="002035BD"/>
    <w:rsid w:val="0020467F"/>
    <w:rsid w:val="00204E88"/>
    <w:rsid w:val="002050F8"/>
    <w:rsid w:val="00211867"/>
    <w:rsid w:val="00211F24"/>
    <w:rsid w:val="00214004"/>
    <w:rsid w:val="0021510B"/>
    <w:rsid w:val="00217A91"/>
    <w:rsid w:val="00222FEF"/>
    <w:rsid w:val="00223887"/>
    <w:rsid w:val="002246C0"/>
    <w:rsid w:val="00225952"/>
    <w:rsid w:val="002260E2"/>
    <w:rsid w:val="002309ED"/>
    <w:rsid w:val="00231379"/>
    <w:rsid w:val="00232DEC"/>
    <w:rsid w:val="0023512C"/>
    <w:rsid w:val="00235176"/>
    <w:rsid w:val="002357DB"/>
    <w:rsid w:val="00236052"/>
    <w:rsid w:val="0024176F"/>
    <w:rsid w:val="002431E4"/>
    <w:rsid w:val="00253023"/>
    <w:rsid w:val="0025308D"/>
    <w:rsid w:val="0025376E"/>
    <w:rsid w:val="00253D13"/>
    <w:rsid w:val="00254391"/>
    <w:rsid w:val="00254E87"/>
    <w:rsid w:val="00257FC6"/>
    <w:rsid w:val="002604F4"/>
    <w:rsid w:val="00260C1B"/>
    <w:rsid w:val="00260E91"/>
    <w:rsid w:val="00261C16"/>
    <w:rsid w:val="00261C69"/>
    <w:rsid w:val="002630F2"/>
    <w:rsid w:val="00264C09"/>
    <w:rsid w:val="00265B63"/>
    <w:rsid w:val="002723F9"/>
    <w:rsid w:val="002724D3"/>
    <w:rsid w:val="00272AB8"/>
    <w:rsid w:val="00273308"/>
    <w:rsid w:val="0027392B"/>
    <w:rsid w:val="00273FF1"/>
    <w:rsid w:val="00274A4A"/>
    <w:rsid w:val="00284720"/>
    <w:rsid w:val="002848B2"/>
    <w:rsid w:val="0028546D"/>
    <w:rsid w:val="00285D6A"/>
    <w:rsid w:val="0028602A"/>
    <w:rsid w:val="002908E9"/>
    <w:rsid w:val="00290A71"/>
    <w:rsid w:val="00291C3A"/>
    <w:rsid w:val="00292493"/>
    <w:rsid w:val="0029508A"/>
    <w:rsid w:val="002A13E3"/>
    <w:rsid w:val="002A4F92"/>
    <w:rsid w:val="002A5ACD"/>
    <w:rsid w:val="002A7F05"/>
    <w:rsid w:val="002B0756"/>
    <w:rsid w:val="002B1FE7"/>
    <w:rsid w:val="002B3E44"/>
    <w:rsid w:val="002B3FD7"/>
    <w:rsid w:val="002B5C39"/>
    <w:rsid w:val="002B6D6E"/>
    <w:rsid w:val="002B7CA9"/>
    <w:rsid w:val="002C0716"/>
    <w:rsid w:val="002D1078"/>
    <w:rsid w:val="002D2269"/>
    <w:rsid w:val="002D2F6A"/>
    <w:rsid w:val="002D303D"/>
    <w:rsid w:val="002D3108"/>
    <w:rsid w:val="002D7D46"/>
    <w:rsid w:val="002D7E79"/>
    <w:rsid w:val="002E0BA5"/>
    <w:rsid w:val="002E1637"/>
    <w:rsid w:val="002E2299"/>
    <w:rsid w:val="002E2976"/>
    <w:rsid w:val="002E2E8E"/>
    <w:rsid w:val="002E30D8"/>
    <w:rsid w:val="002E3274"/>
    <w:rsid w:val="002F20E8"/>
    <w:rsid w:val="002F2186"/>
    <w:rsid w:val="002F396B"/>
    <w:rsid w:val="002F3A57"/>
    <w:rsid w:val="002F4239"/>
    <w:rsid w:val="002F46D8"/>
    <w:rsid w:val="002F481E"/>
    <w:rsid w:val="002F5BC0"/>
    <w:rsid w:val="002F5F21"/>
    <w:rsid w:val="00300752"/>
    <w:rsid w:val="00304AA1"/>
    <w:rsid w:val="003056E7"/>
    <w:rsid w:val="00307E09"/>
    <w:rsid w:val="003103A5"/>
    <w:rsid w:val="003110D2"/>
    <w:rsid w:val="0031149B"/>
    <w:rsid w:val="00312F17"/>
    <w:rsid w:val="00313FF7"/>
    <w:rsid w:val="00314ABC"/>
    <w:rsid w:val="00315028"/>
    <w:rsid w:val="00316223"/>
    <w:rsid w:val="00317773"/>
    <w:rsid w:val="003255CF"/>
    <w:rsid w:val="00326F4F"/>
    <w:rsid w:val="003329CA"/>
    <w:rsid w:val="00332B01"/>
    <w:rsid w:val="0033400C"/>
    <w:rsid w:val="00334D86"/>
    <w:rsid w:val="00335B5E"/>
    <w:rsid w:val="00336F76"/>
    <w:rsid w:val="00341FE0"/>
    <w:rsid w:val="0034500A"/>
    <w:rsid w:val="00345414"/>
    <w:rsid w:val="00346DB5"/>
    <w:rsid w:val="00347217"/>
    <w:rsid w:val="00353D62"/>
    <w:rsid w:val="00354FB9"/>
    <w:rsid w:val="00356CB6"/>
    <w:rsid w:val="00361607"/>
    <w:rsid w:val="003716B2"/>
    <w:rsid w:val="003721B5"/>
    <w:rsid w:val="00372ABF"/>
    <w:rsid w:val="00374610"/>
    <w:rsid w:val="00374BC6"/>
    <w:rsid w:val="00374E46"/>
    <w:rsid w:val="0037703A"/>
    <w:rsid w:val="00377689"/>
    <w:rsid w:val="00380D92"/>
    <w:rsid w:val="0038355D"/>
    <w:rsid w:val="00383E56"/>
    <w:rsid w:val="003865AD"/>
    <w:rsid w:val="003901B9"/>
    <w:rsid w:val="00397E3E"/>
    <w:rsid w:val="003A0A95"/>
    <w:rsid w:val="003A1FCC"/>
    <w:rsid w:val="003A3EE7"/>
    <w:rsid w:val="003A5DEA"/>
    <w:rsid w:val="003A621D"/>
    <w:rsid w:val="003A66B1"/>
    <w:rsid w:val="003B16A3"/>
    <w:rsid w:val="003B19B9"/>
    <w:rsid w:val="003B2123"/>
    <w:rsid w:val="003B2DC5"/>
    <w:rsid w:val="003B3062"/>
    <w:rsid w:val="003B5ACF"/>
    <w:rsid w:val="003B7025"/>
    <w:rsid w:val="003C0B79"/>
    <w:rsid w:val="003C0E1F"/>
    <w:rsid w:val="003C3707"/>
    <w:rsid w:val="003C53A5"/>
    <w:rsid w:val="003C5F24"/>
    <w:rsid w:val="003C767E"/>
    <w:rsid w:val="003D0134"/>
    <w:rsid w:val="003D5198"/>
    <w:rsid w:val="003D6E59"/>
    <w:rsid w:val="003D75DE"/>
    <w:rsid w:val="003D78BE"/>
    <w:rsid w:val="003E1100"/>
    <w:rsid w:val="003E17B5"/>
    <w:rsid w:val="003E4CD6"/>
    <w:rsid w:val="003F0738"/>
    <w:rsid w:val="003F26D6"/>
    <w:rsid w:val="003F28D0"/>
    <w:rsid w:val="00400409"/>
    <w:rsid w:val="0040302C"/>
    <w:rsid w:val="004041A7"/>
    <w:rsid w:val="00404CCD"/>
    <w:rsid w:val="00411652"/>
    <w:rsid w:val="00411C45"/>
    <w:rsid w:val="00414361"/>
    <w:rsid w:val="00415D0B"/>
    <w:rsid w:val="00420BD5"/>
    <w:rsid w:val="004219F0"/>
    <w:rsid w:val="004222D9"/>
    <w:rsid w:val="00422E44"/>
    <w:rsid w:val="00423698"/>
    <w:rsid w:val="004252FD"/>
    <w:rsid w:val="00426D9C"/>
    <w:rsid w:val="004307A8"/>
    <w:rsid w:val="00431586"/>
    <w:rsid w:val="00432C40"/>
    <w:rsid w:val="00435184"/>
    <w:rsid w:val="00435E9E"/>
    <w:rsid w:val="004401C4"/>
    <w:rsid w:val="00444700"/>
    <w:rsid w:val="0044499E"/>
    <w:rsid w:val="00445CB1"/>
    <w:rsid w:val="00447E8D"/>
    <w:rsid w:val="004518CC"/>
    <w:rsid w:val="00451F14"/>
    <w:rsid w:val="0045382D"/>
    <w:rsid w:val="0045661F"/>
    <w:rsid w:val="00461F3C"/>
    <w:rsid w:val="00464F40"/>
    <w:rsid w:val="004654A8"/>
    <w:rsid w:val="00466AA1"/>
    <w:rsid w:val="004671BD"/>
    <w:rsid w:val="004710B5"/>
    <w:rsid w:val="004734AF"/>
    <w:rsid w:val="004734F2"/>
    <w:rsid w:val="00473D4E"/>
    <w:rsid w:val="0047535C"/>
    <w:rsid w:val="00476B66"/>
    <w:rsid w:val="0048105D"/>
    <w:rsid w:val="00482D2F"/>
    <w:rsid w:val="0048612D"/>
    <w:rsid w:val="00490643"/>
    <w:rsid w:val="004918E5"/>
    <w:rsid w:val="00492762"/>
    <w:rsid w:val="004948AE"/>
    <w:rsid w:val="00495E94"/>
    <w:rsid w:val="00496087"/>
    <w:rsid w:val="004A144B"/>
    <w:rsid w:val="004A1A2E"/>
    <w:rsid w:val="004A3453"/>
    <w:rsid w:val="004A38B9"/>
    <w:rsid w:val="004A4632"/>
    <w:rsid w:val="004A5E36"/>
    <w:rsid w:val="004B2A56"/>
    <w:rsid w:val="004B3490"/>
    <w:rsid w:val="004B40E5"/>
    <w:rsid w:val="004B505B"/>
    <w:rsid w:val="004B512F"/>
    <w:rsid w:val="004B6A1A"/>
    <w:rsid w:val="004C4DEF"/>
    <w:rsid w:val="004D04B6"/>
    <w:rsid w:val="004D1971"/>
    <w:rsid w:val="004D487F"/>
    <w:rsid w:val="004D62C3"/>
    <w:rsid w:val="004E02AC"/>
    <w:rsid w:val="004E09B4"/>
    <w:rsid w:val="004E2DA9"/>
    <w:rsid w:val="004E4DAB"/>
    <w:rsid w:val="004E6886"/>
    <w:rsid w:val="004E68DC"/>
    <w:rsid w:val="004F1316"/>
    <w:rsid w:val="004F1E8E"/>
    <w:rsid w:val="004F3A80"/>
    <w:rsid w:val="004F4172"/>
    <w:rsid w:val="004F5E8F"/>
    <w:rsid w:val="004F70E3"/>
    <w:rsid w:val="004F7E70"/>
    <w:rsid w:val="00500770"/>
    <w:rsid w:val="00511DE8"/>
    <w:rsid w:val="00512312"/>
    <w:rsid w:val="005134BC"/>
    <w:rsid w:val="00513ED8"/>
    <w:rsid w:val="005174BC"/>
    <w:rsid w:val="0051757C"/>
    <w:rsid w:val="005179EE"/>
    <w:rsid w:val="005214F9"/>
    <w:rsid w:val="00525C5E"/>
    <w:rsid w:val="00525E24"/>
    <w:rsid w:val="00526270"/>
    <w:rsid w:val="005268DE"/>
    <w:rsid w:val="00526E1E"/>
    <w:rsid w:val="0052795C"/>
    <w:rsid w:val="00527DA8"/>
    <w:rsid w:val="00527FF3"/>
    <w:rsid w:val="00531932"/>
    <w:rsid w:val="0053324E"/>
    <w:rsid w:val="005341C2"/>
    <w:rsid w:val="00534F4C"/>
    <w:rsid w:val="0053631F"/>
    <w:rsid w:val="005401CB"/>
    <w:rsid w:val="0054065D"/>
    <w:rsid w:val="005408AE"/>
    <w:rsid w:val="005410FF"/>
    <w:rsid w:val="0054380D"/>
    <w:rsid w:val="005441F2"/>
    <w:rsid w:val="00547108"/>
    <w:rsid w:val="00547F04"/>
    <w:rsid w:val="00553473"/>
    <w:rsid w:val="00554D87"/>
    <w:rsid w:val="00555691"/>
    <w:rsid w:val="00557121"/>
    <w:rsid w:val="00560074"/>
    <w:rsid w:val="005605D4"/>
    <w:rsid w:val="0056171C"/>
    <w:rsid w:val="005628F6"/>
    <w:rsid w:val="00563F4D"/>
    <w:rsid w:val="005643A6"/>
    <w:rsid w:val="00564CD0"/>
    <w:rsid w:val="0056606C"/>
    <w:rsid w:val="00566E2A"/>
    <w:rsid w:val="005725EA"/>
    <w:rsid w:val="00573986"/>
    <w:rsid w:val="005739C8"/>
    <w:rsid w:val="0057558A"/>
    <w:rsid w:val="0057688A"/>
    <w:rsid w:val="005774DA"/>
    <w:rsid w:val="00584BDC"/>
    <w:rsid w:val="00585371"/>
    <w:rsid w:val="0059066C"/>
    <w:rsid w:val="00591B5A"/>
    <w:rsid w:val="005957C7"/>
    <w:rsid w:val="005A15FA"/>
    <w:rsid w:val="005A2060"/>
    <w:rsid w:val="005A3002"/>
    <w:rsid w:val="005A3C4F"/>
    <w:rsid w:val="005A4CFB"/>
    <w:rsid w:val="005A639F"/>
    <w:rsid w:val="005B001E"/>
    <w:rsid w:val="005B0711"/>
    <w:rsid w:val="005B0CE4"/>
    <w:rsid w:val="005B0E0F"/>
    <w:rsid w:val="005B1E18"/>
    <w:rsid w:val="005B3E91"/>
    <w:rsid w:val="005B40F0"/>
    <w:rsid w:val="005B72DD"/>
    <w:rsid w:val="005B7694"/>
    <w:rsid w:val="005C3312"/>
    <w:rsid w:val="005C3E43"/>
    <w:rsid w:val="005C62B3"/>
    <w:rsid w:val="005C6E2A"/>
    <w:rsid w:val="005C78BB"/>
    <w:rsid w:val="005D0F3B"/>
    <w:rsid w:val="005D2BE9"/>
    <w:rsid w:val="005D2E73"/>
    <w:rsid w:val="005D305F"/>
    <w:rsid w:val="005D509A"/>
    <w:rsid w:val="005D525F"/>
    <w:rsid w:val="005D5E0A"/>
    <w:rsid w:val="005D5E77"/>
    <w:rsid w:val="005D6FA1"/>
    <w:rsid w:val="005D70B2"/>
    <w:rsid w:val="005D7695"/>
    <w:rsid w:val="005D7F4F"/>
    <w:rsid w:val="005E1F1A"/>
    <w:rsid w:val="005E2CCF"/>
    <w:rsid w:val="005E67AD"/>
    <w:rsid w:val="005E6918"/>
    <w:rsid w:val="005E78CC"/>
    <w:rsid w:val="005F0911"/>
    <w:rsid w:val="005F0BD1"/>
    <w:rsid w:val="005F0CF4"/>
    <w:rsid w:val="005F1B72"/>
    <w:rsid w:val="005F1DBE"/>
    <w:rsid w:val="005F215B"/>
    <w:rsid w:val="005F536D"/>
    <w:rsid w:val="005F5A2D"/>
    <w:rsid w:val="005F5B1A"/>
    <w:rsid w:val="005F78AC"/>
    <w:rsid w:val="00600151"/>
    <w:rsid w:val="00603CF3"/>
    <w:rsid w:val="00604143"/>
    <w:rsid w:val="006042AE"/>
    <w:rsid w:val="0060671C"/>
    <w:rsid w:val="00611737"/>
    <w:rsid w:val="00612C0D"/>
    <w:rsid w:val="00614F8B"/>
    <w:rsid w:val="00617766"/>
    <w:rsid w:val="00617F93"/>
    <w:rsid w:val="006225FB"/>
    <w:rsid w:val="00622896"/>
    <w:rsid w:val="00622DA5"/>
    <w:rsid w:val="0062604A"/>
    <w:rsid w:val="00630FFF"/>
    <w:rsid w:val="006311BA"/>
    <w:rsid w:val="0063164C"/>
    <w:rsid w:val="00634BE6"/>
    <w:rsid w:val="00634DBB"/>
    <w:rsid w:val="00635F4C"/>
    <w:rsid w:val="006429CF"/>
    <w:rsid w:val="00643786"/>
    <w:rsid w:val="00651223"/>
    <w:rsid w:val="00651389"/>
    <w:rsid w:val="00654ADC"/>
    <w:rsid w:val="00656B49"/>
    <w:rsid w:val="0066090A"/>
    <w:rsid w:val="00661B9E"/>
    <w:rsid w:val="00662146"/>
    <w:rsid w:val="00662A61"/>
    <w:rsid w:val="00662B0B"/>
    <w:rsid w:val="00663623"/>
    <w:rsid w:val="0066363F"/>
    <w:rsid w:val="00663D6F"/>
    <w:rsid w:val="00664168"/>
    <w:rsid w:val="00666314"/>
    <w:rsid w:val="006675FB"/>
    <w:rsid w:val="00667DF5"/>
    <w:rsid w:val="006702E3"/>
    <w:rsid w:val="00670DB3"/>
    <w:rsid w:val="006730DC"/>
    <w:rsid w:val="006742A7"/>
    <w:rsid w:val="0067486C"/>
    <w:rsid w:val="0067523D"/>
    <w:rsid w:val="00675A29"/>
    <w:rsid w:val="0067616E"/>
    <w:rsid w:val="006762B5"/>
    <w:rsid w:val="00676C3C"/>
    <w:rsid w:val="006805EE"/>
    <w:rsid w:val="0068076A"/>
    <w:rsid w:val="00682655"/>
    <w:rsid w:val="00682C82"/>
    <w:rsid w:val="00686FF3"/>
    <w:rsid w:val="0069014E"/>
    <w:rsid w:val="00690279"/>
    <w:rsid w:val="00691506"/>
    <w:rsid w:val="00692ED8"/>
    <w:rsid w:val="00695B7C"/>
    <w:rsid w:val="00695F19"/>
    <w:rsid w:val="00696633"/>
    <w:rsid w:val="00697953"/>
    <w:rsid w:val="006A0CA1"/>
    <w:rsid w:val="006A3596"/>
    <w:rsid w:val="006A43B4"/>
    <w:rsid w:val="006A6062"/>
    <w:rsid w:val="006B2262"/>
    <w:rsid w:val="006B2532"/>
    <w:rsid w:val="006B38A2"/>
    <w:rsid w:val="006B5F1A"/>
    <w:rsid w:val="006B6806"/>
    <w:rsid w:val="006C4B02"/>
    <w:rsid w:val="006C6A76"/>
    <w:rsid w:val="006D020C"/>
    <w:rsid w:val="006D040A"/>
    <w:rsid w:val="006D34FD"/>
    <w:rsid w:val="006D5108"/>
    <w:rsid w:val="006D68C1"/>
    <w:rsid w:val="006E0706"/>
    <w:rsid w:val="006F16B9"/>
    <w:rsid w:val="006F3C67"/>
    <w:rsid w:val="006F3D8F"/>
    <w:rsid w:val="006F54FC"/>
    <w:rsid w:val="006F5EB3"/>
    <w:rsid w:val="006F609D"/>
    <w:rsid w:val="006F629B"/>
    <w:rsid w:val="00703BAB"/>
    <w:rsid w:val="00704085"/>
    <w:rsid w:val="0070475D"/>
    <w:rsid w:val="00704B96"/>
    <w:rsid w:val="00705766"/>
    <w:rsid w:val="00710F0C"/>
    <w:rsid w:val="00712218"/>
    <w:rsid w:val="00716EA5"/>
    <w:rsid w:val="007175DC"/>
    <w:rsid w:val="00721F5D"/>
    <w:rsid w:val="0072373E"/>
    <w:rsid w:val="007265B8"/>
    <w:rsid w:val="00726A35"/>
    <w:rsid w:val="0073375E"/>
    <w:rsid w:val="007357AC"/>
    <w:rsid w:val="007435CD"/>
    <w:rsid w:val="00745406"/>
    <w:rsid w:val="0074660B"/>
    <w:rsid w:val="007467B8"/>
    <w:rsid w:val="00750639"/>
    <w:rsid w:val="00751D7A"/>
    <w:rsid w:val="007536BC"/>
    <w:rsid w:val="007553E0"/>
    <w:rsid w:val="00756F1F"/>
    <w:rsid w:val="00757233"/>
    <w:rsid w:val="00757854"/>
    <w:rsid w:val="00757E09"/>
    <w:rsid w:val="00761BF4"/>
    <w:rsid w:val="00761D72"/>
    <w:rsid w:val="00764727"/>
    <w:rsid w:val="007675FD"/>
    <w:rsid w:val="00774C53"/>
    <w:rsid w:val="00777373"/>
    <w:rsid w:val="007775E9"/>
    <w:rsid w:val="007808F2"/>
    <w:rsid w:val="00780E6F"/>
    <w:rsid w:val="00782091"/>
    <w:rsid w:val="00783022"/>
    <w:rsid w:val="00783526"/>
    <w:rsid w:val="0079117E"/>
    <w:rsid w:val="00791FB6"/>
    <w:rsid w:val="007949C1"/>
    <w:rsid w:val="00794D17"/>
    <w:rsid w:val="00795275"/>
    <w:rsid w:val="00797BC5"/>
    <w:rsid w:val="007A01FB"/>
    <w:rsid w:val="007A19A3"/>
    <w:rsid w:val="007A2D37"/>
    <w:rsid w:val="007A3B4C"/>
    <w:rsid w:val="007B0080"/>
    <w:rsid w:val="007B02D6"/>
    <w:rsid w:val="007B095A"/>
    <w:rsid w:val="007B0D66"/>
    <w:rsid w:val="007B2047"/>
    <w:rsid w:val="007B2396"/>
    <w:rsid w:val="007B403A"/>
    <w:rsid w:val="007B4DC0"/>
    <w:rsid w:val="007B5CB4"/>
    <w:rsid w:val="007D0252"/>
    <w:rsid w:val="007D0F87"/>
    <w:rsid w:val="007D2875"/>
    <w:rsid w:val="007D4618"/>
    <w:rsid w:val="007D4819"/>
    <w:rsid w:val="007D629C"/>
    <w:rsid w:val="007D633E"/>
    <w:rsid w:val="007D7435"/>
    <w:rsid w:val="007E0057"/>
    <w:rsid w:val="007E141A"/>
    <w:rsid w:val="007E2E37"/>
    <w:rsid w:val="007E418B"/>
    <w:rsid w:val="007E49DF"/>
    <w:rsid w:val="007E6068"/>
    <w:rsid w:val="007F0B50"/>
    <w:rsid w:val="007F2691"/>
    <w:rsid w:val="007F4087"/>
    <w:rsid w:val="007F41AC"/>
    <w:rsid w:val="007F473B"/>
    <w:rsid w:val="007F5181"/>
    <w:rsid w:val="007F5275"/>
    <w:rsid w:val="007F52EB"/>
    <w:rsid w:val="007F52ED"/>
    <w:rsid w:val="007F5D97"/>
    <w:rsid w:val="007F6AC0"/>
    <w:rsid w:val="0080038E"/>
    <w:rsid w:val="00800E77"/>
    <w:rsid w:val="00802414"/>
    <w:rsid w:val="0080251D"/>
    <w:rsid w:val="00806EE8"/>
    <w:rsid w:val="00807125"/>
    <w:rsid w:val="008104C2"/>
    <w:rsid w:val="008110DF"/>
    <w:rsid w:val="0081251B"/>
    <w:rsid w:val="00816965"/>
    <w:rsid w:val="00820320"/>
    <w:rsid w:val="00822E63"/>
    <w:rsid w:val="00824DD2"/>
    <w:rsid w:val="00831834"/>
    <w:rsid w:val="00831FEC"/>
    <w:rsid w:val="0083224F"/>
    <w:rsid w:val="008324C0"/>
    <w:rsid w:val="00833904"/>
    <w:rsid w:val="00834A43"/>
    <w:rsid w:val="00835312"/>
    <w:rsid w:val="00836823"/>
    <w:rsid w:val="00837283"/>
    <w:rsid w:val="008372FB"/>
    <w:rsid w:val="00844A42"/>
    <w:rsid w:val="008511B8"/>
    <w:rsid w:val="008522F1"/>
    <w:rsid w:val="00852778"/>
    <w:rsid w:val="008538D7"/>
    <w:rsid w:val="008543D0"/>
    <w:rsid w:val="00856AE3"/>
    <w:rsid w:val="00856C1D"/>
    <w:rsid w:val="00857753"/>
    <w:rsid w:val="00860401"/>
    <w:rsid w:val="00860AD6"/>
    <w:rsid w:val="00863714"/>
    <w:rsid w:val="00863949"/>
    <w:rsid w:val="00873A54"/>
    <w:rsid w:val="008742B0"/>
    <w:rsid w:val="0087570B"/>
    <w:rsid w:val="00875F73"/>
    <w:rsid w:val="00877225"/>
    <w:rsid w:val="008775C6"/>
    <w:rsid w:val="008818BC"/>
    <w:rsid w:val="00882F55"/>
    <w:rsid w:val="00885F6F"/>
    <w:rsid w:val="008865F7"/>
    <w:rsid w:val="00891708"/>
    <w:rsid w:val="00893852"/>
    <w:rsid w:val="00897852"/>
    <w:rsid w:val="008A0071"/>
    <w:rsid w:val="008A2EF3"/>
    <w:rsid w:val="008A5DB4"/>
    <w:rsid w:val="008A65F2"/>
    <w:rsid w:val="008A7401"/>
    <w:rsid w:val="008A75FF"/>
    <w:rsid w:val="008B13CE"/>
    <w:rsid w:val="008B494C"/>
    <w:rsid w:val="008B6A8D"/>
    <w:rsid w:val="008C16C0"/>
    <w:rsid w:val="008C27B1"/>
    <w:rsid w:val="008C4055"/>
    <w:rsid w:val="008C4642"/>
    <w:rsid w:val="008C48E1"/>
    <w:rsid w:val="008C4E4E"/>
    <w:rsid w:val="008C5E49"/>
    <w:rsid w:val="008C61EB"/>
    <w:rsid w:val="008D04F5"/>
    <w:rsid w:val="008D2633"/>
    <w:rsid w:val="008D2ACA"/>
    <w:rsid w:val="008D2CFB"/>
    <w:rsid w:val="008D37B5"/>
    <w:rsid w:val="008D53CE"/>
    <w:rsid w:val="008D592B"/>
    <w:rsid w:val="008E2209"/>
    <w:rsid w:val="008E24EC"/>
    <w:rsid w:val="008E34BC"/>
    <w:rsid w:val="008E4B90"/>
    <w:rsid w:val="008F0043"/>
    <w:rsid w:val="008F06C2"/>
    <w:rsid w:val="008F1D3E"/>
    <w:rsid w:val="008F1D6E"/>
    <w:rsid w:val="008F39DD"/>
    <w:rsid w:val="008F3B16"/>
    <w:rsid w:val="008F4D74"/>
    <w:rsid w:val="00902AD5"/>
    <w:rsid w:val="00905EDE"/>
    <w:rsid w:val="009068AB"/>
    <w:rsid w:val="009073BC"/>
    <w:rsid w:val="00907559"/>
    <w:rsid w:val="009076E4"/>
    <w:rsid w:val="00910F17"/>
    <w:rsid w:val="00911DB1"/>
    <w:rsid w:val="009133A7"/>
    <w:rsid w:val="009140C9"/>
    <w:rsid w:val="00916431"/>
    <w:rsid w:val="00920288"/>
    <w:rsid w:val="009210B6"/>
    <w:rsid w:val="00923940"/>
    <w:rsid w:val="009240C3"/>
    <w:rsid w:val="009241E0"/>
    <w:rsid w:val="00925105"/>
    <w:rsid w:val="0092762A"/>
    <w:rsid w:val="00936667"/>
    <w:rsid w:val="00943573"/>
    <w:rsid w:val="009437FD"/>
    <w:rsid w:val="00944A73"/>
    <w:rsid w:val="00945A31"/>
    <w:rsid w:val="00946569"/>
    <w:rsid w:val="00951693"/>
    <w:rsid w:val="00951B72"/>
    <w:rsid w:val="00953655"/>
    <w:rsid w:val="0095389C"/>
    <w:rsid w:val="0095567A"/>
    <w:rsid w:val="00955F00"/>
    <w:rsid w:val="009573AE"/>
    <w:rsid w:val="0095787B"/>
    <w:rsid w:val="00957C74"/>
    <w:rsid w:val="009603CD"/>
    <w:rsid w:val="009610FB"/>
    <w:rsid w:val="00965910"/>
    <w:rsid w:val="00970516"/>
    <w:rsid w:val="0097135B"/>
    <w:rsid w:val="0097465C"/>
    <w:rsid w:val="00974CE3"/>
    <w:rsid w:val="00980988"/>
    <w:rsid w:val="0098318B"/>
    <w:rsid w:val="00983858"/>
    <w:rsid w:val="00983D1B"/>
    <w:rsid w:val="009841D8"/>
    <w:rsid w:val="00984D95"/>
    <w:rsid w:val="00986405"/>
    <w:rsid w:val="0098727F"/>
    <w:rsid w:val="009923E4"/>
    <w:rsid w:val="00996BC3"/>
    <w:rsid w:val="00997F9E"/>
    <w:rsid w:val="009A055B"/>
    <w:rsid w:val="009A0704"/>
    <w:rsid w:val="009A1D38"/>
    <w:rsid w:val="009A2FAD"/>
    <w:rsid w:val="009A663B"/>
    <w:rsid w:val="009B26C0"/>
    <w:rsid w:val="009B2F3D"/>
    <w:rsid w:val="009B30F7"/>
    <w:rsid w:val="009B4BE7"/>
    <w:rsid w:val="009C208B"/>
    <w:rsid w:val="009C295F"/>
    <w:rsid w:val="009C3083"/>
    <w:rsid w:val="009C50A1"/>
    <w:rsid w:val="009C544A"/>
    <w:rsid w:val="009C6EBC"/>
    <w:rsid w:val="009C79D2"/>
    <w:rsid w:val="009D2975"/>
    <w:rsid w:val="009D31F7"/>
    <w:rsid w:val="009D4EC4"/>
    <w:rsid w:val="009D63DE"/>
    <w:rsid w:val="009D665D"/>
    <w:rsid w:val="009D70F7"/>
    <w:rsid w:val="009D72D8"/>
    <w:rsid w:val="009D7F4A"/>
    <w:rsid w:val="009E1E44"/>
    <w:rsid w:val="009E2E5C"/>
    <w:rsid w:val="009E339F"/>
    <w:rsid w:val="009E4120"/>
    <w:rsid w:val="009E44E0"/>
    <w:rsid w:val="009F03F0"/>
    <w:rsid w:val="009F2549"/>
    <w:rsid w:val="009F365F"/>
    <w:rsid w:val="009F5884"/>
    <w:rsid w:val="009F672A"/>
    <w:rsid w:val="009F7C20"/>
    <w:rsid w:val="00A03E31"/>
    <w:rsid w:val="00A03FFF"/>
    <w:rsid w:val="00A047DE"/>
    <w:rsid w:val="00A05B2A"/>
    <w:rsid w:val="00A11821"/>
    <w:rsid w:val="00A128F3"/>
    <w:rsid w:val="00A12F45"/>
    <w:rsid w:val="00A1365B"/>
    <w:rsid w:val="00A13AC6"/>
    <w:rsid w:val="00A14F88"/>
    <w:rsid w:val="00A161C5"/>
    <w:rsid w:val="00A215FF"/>
    <w:rsid w:val="00A223A1"/>
    <w:rsid w:val="00A22626"/>
    <w:rsid w:val="00A25A87"/>
    <w:rsid w:val="00A27FC7"/>
    <w:rsid w:val="00A32722"/>
    <w:rsid w:val="00A328DA"/>
    <w:rsid w:val="00A345E7"/>
    <w:rsid w:val="00A35846"/>
    <w:rsid w:val="00A41AAC"/>
    <w:rsid w:val="00A44A40"/>
    <w:rsid w:val="00A45359"/>
    <w:rsid w:val="00A45C18"/>
    <w:rsid w:val="00A500EA"/>
    <w:rsid w:val="00A501EA"/>
    <w:rsid w:val="00A50DB7"/>
    <w:rsid w:val="00A515BB"/>
    <w:rsid w:val="00A51BFB"/>
    <w:rsid w:val="00A53311"/>
    <w:rsid w:val="00A65695"/>
    <w:rsid w:val="00A65BCC"/>
    <w:rsid w:val="00A67398"/>
    <w:rsid w:val="00A677EC"/>
    <w:rsid w:val="00A67B42"/>
    <w:rsid w:val="00A70833"/>
    <w:rsid w:val="00A742E2"/>
    <w:rsid w:val="00A74401"/>
    <w:rsid w:val="00A76EA1"/>
    <w:rsid w:val="00A77143"/>
    <w:rsid w:val="00A81AFE"/>
    <w:rsid w:val="00A83A1A"/>
    <w:rsid w:val="00A83CC8"/>
    <w:rsid w:val="00A847A8"/>
    <w:rsid w:val="00A86748"/>
    <w:rsid w:val="00A86B1B"/>
    <w:rsid w:val="00A907CD"/>
    <w:rsid w:val="00A90FC7"/>
    <w:rsid w:val="00A9102A"/>
    <w:rsid w:val="00A92D40"/>
    <w:rsid w:val="00A9350D"/>
    <w:rsid w:val="00A94286"/>
    <w:rsid w:val="00A94DBE"/>
    <w:rsid w:val="00A958E8"/>
    <w:rsid w:val="00A9590E"/>
    <w:rsid w:val="00A95CA9"/>
    <w:rsid w:val="00A971DD"/>
    <w:rsid w:val="00A97876"/>
    <w:rsid w:val="00AA1716"/>
    <w:rsid w:val="00AA34A9"/>
    <w:rsid w:val="00AA3EC8"/>
    <w:rsid w:val="00AA4641"/>
    <w:rsid w:val="00AA67D3"/>
    <w:rsid w:val="00AB30FE"/>
    <w:rsid w:val="00AB33A3"/>
    <w:rsid w:val="00AB3725"/>
    <w:rsid w:val="00AB3EFD"/>
    <w:rsid w:val="00AB41E6"/>
    <w:rsid w:val="00AC069C"/>
    <w:rsid w:val="00AC178F"/>
    <w:rsid w:val="00AC5287"/>
    <w:rsid w:val="00AD20B6"/>
    <w:rsid w:val="00AD2141"/>
    <w:rsid w:val="00AD3899"/>
    <w:rsid w:val="00AD5040"/>
    <w:rsid w:val="00AD54F2"/>
    <w:rsid w:val="00AD645C"/>
    <w:rsid w:val="00AD6A65"/>
    <w:rsid w:val="00AE0255"/>
    <w:rsid w:val="00AE3651"/>
    <w:rsid w:val="00AE52B8"/>
    <w:rsid w:val="00AE6FB4"/>
    <w:rsid w:val="00AF106E"/>
    <w:rsid w:val="00AF18BD"/>
    <w:rsid w:val="00AF5659"/>
    <w:rsid w:val="00AF64B6"/>
    <w:rsid w:val="00AF6622"/>
    <w:rsid w:val="00B009D0"/>
    <w:rsid w:val="00B009E5"/>
    <w:rsid w:val="00B05726"/>
    <w:rsid w:val="00B067D3"/>
    <w:rsid w:val="00B10428"/>
    <w:rsid w:val="00B1229A"/>
    <w:rsid w:val="00B1284D"/>
    <w:rsid w:val="00B137D7"/>
    <w:rsid w:val="00B15A9D"/>
    <w:rsid w:val="00B210AF"/>
    <w:rsid w:val="00B30861"/>
    <w:rsid w:val="00B3199E"/>
    <w:rsid w:val="00B32343"/>
    <w:rsid w:val="00B32DD8"/>
    <w:rsid w:val="00B3345E"/>
    <w:rsid w:val="00B35F38"/>
    <w:rsid w:val="00B36595"/>
    <w:rsid w:val="00B40904"/>
    <w:rsid w:val="00B4261E"/>
    <w:rsid w:val="00B42B7E"/>
    <w:rsid w:val="00B46373"/>
    <w:rsid w:val="00B46493"/>
    <w:rsid w:val="00B46970"/>
    <w:rsid w:val="00B470E0"/>
    <w:rsid w:val="00B50DA2"/>
    <w:rsid w:val="00B520A4"/>
    <w:rsid w:val="00B532AD"/>
    <w:rsid w:val="00B55191"/>
    <w:rsid w:val="00B63D6E"/>
    <w:rsid w:val="00B677DF"/>
    <w:rsid w:val="00B72F35"/>
    <w:rsid w:val="00B75251"/>
    <w:rsid w:val="00B75B26"/>
    <w:rsid w:val="00B76F16"/>
    <w:rsid w:val="00B801CB"/>
    <w:rsid w:val="00B81D66"/>
    <w:rsid w:val="00B83CD3"/>
    <w:rsid w:val="00B83DE6"/>
    <w:rsid w:val="00B83EF1"/>
    <w:rsid w:val="00B86207"/>
    <w:rsid w:val="00B86995"/>
    <w:rsid w:val="00B86D59"/>
    <w:rsid w:val="00B914E4"/>
    <w:rsid w:val="00B91646"/>
    <w:rsid w:val="00B926C8"/>
    <w:rsid w:val="00B926E0"/>
    <w:rsid w:val="00B935F1"/>
    <w:rsid w:val="00B94873"/>
    <w:rsid w:val="00B95005"/>
    <w:rsid w:val="00B952FF"/>
    <w:rsid w:val="00B9643D"/>
    <w:rsid w:val="00BA5A26"/>
    <w:rsid w:val="00BA73B7"/>
    <w:rsid w:val="00BA7748"/>
    <w:rsid w:val="00BB15C4"/>
    <w:rsid w:val="00BB336D"/>
    <w:rsid w:val="00BB519A"/>
    <w:rsid w:val="00BB51F7"/>
    <w:rsid w:val="00BB7452"/>
    <w:rsid w:val="00BC38C6"/>
    <w:rsid w:val="00BC4047"/>
    <w:rsid w:val="00BC4085"/>
    <w:rsid w:val="00BC44E2"/>
    <w:rsid w:val="00BD2546"/>
    <w:rsid w:val="00BD3914"/>
    <w:rsid w:val="00BD3A7A"/>
    <w:rsid w:val="00BE06AB"/>
    <w:rsid w:val="00BE0A80"/>
    <w:rsid w:val="00BE2742"/>
    <w:rsid w:val="00BE2E66"/>
    <w:rsid w:val="00BE490A"/>
    <w:rsid w:val="00BE4E96"/>
    <w:rsid w:val="00BE7F17"/>
    <w:rsid w:val="00BF167E"/>
    <w:rsid w:val="00BF3975"/>
    <w:rsid w:val="00BF449A"/>
    <w:rsid w:val="00BF6911"/>
    <w:rsid w:val="00BF737B"/>
    <w:rsid w:val="00C0074E"/>
    <w:rsid w:val="00C02440"/>
    <w:rsid w:val="00C027B1"/>
    <w:rsid w:val="00C07904"/>
    <w:rsid w:val="00C129D5"/>
    <w:rsid w:val="00C15FE1"/>
    <w:rsid w:val="00C16261"/>
    <w:rsid w:val="00C1695B"/>
    <w:rsid w:val="00C17FEE"/>
    <w:rsid w:val="00C21F81"/>
    <w:rsid w:val="00C23CB2"/>
    <w:rsid w:val="00C23E9C"/>
    <w:rsid w:val="00C248D0"/>
    <w:rsid w:val="00C25258"/>
    <w:rsid w:val="00C26230"/>
    <w:rsid w:val="00C2748E"/>
    <w:rsid w:val="00C279D4"/>
    <w:rsid w:val="00C279F7"/>
    <w:rsid w:val="00C3108A"/>
    <w:rsid w:val="00C31760"/>
    <w:rsid w:val="00C3280D"/>
    <w:rsid w:val="00C35F46"/>
    <w:rsid w:val="00C377B8"/>
    <w:rsid w:val="00C37CF9"/>
    <w:rsid w:val="00C4016E"/>
    <w:rsid w:val="00C41181"/>
    <w:rsid w:val="00C41A6B"/>
    <w:rsid w:val="00C4255E"/>
    <w:rsid w:val="00C46484"/>
    <w:rsid w:val="00C46F8E"/>
    <w:rsid w:val="00C4792F"/>
    <w:rsid w:val="00C47D49"/>
    <w:rsid w:val="00C5160D"/>
    <w:rsid w:val="00C519DC"/>
    <w:rsid w:val="00C520CF"/>
    <w:rsid w:val="00C5262E"/>
    <w:rsid w:val="00C5288C"/>
    <w:rsid w:val="00C54284"/>
    <w:rsid w:val="00C5638F"/>
    <w:rsid w:val="00C56F4E"/>
    <w:rsid w:val="00C579BF"/>
    <w:rsid w:val="00C61AFA"/>
    <w:rsid w:val="00C62ED9"/>
    <w:rsid w:val="00C637BE"/>
    <w:rsid w:val="00C64EBE"/>
    <w:rsid w:val="00C74AB8"/>
    <w:rsid w:val="00C77987"/>
    <w:rsid w:val="00C805A4"/>
    <w:rsid w:val="00C81028"/>
    <w:rsid w:val="00C8108B"/>
    <w:rsid w:val="00C83CE3"/>
    <w:rsid w:val="00C84F42"/>
    <w:rsid w:val="00C851AB"/>
    <w:rsid w:val="00C865F3"/>
    <w:rsid w:val="00C86A0A"/>
    <w:rsid w:val="00C93463"/>
    <w:rsid w:val="00C93C47"/>
    <w:rsid w:val="00C96D31"/>
    <w:rsid w:val="00CA00E2"/>
    <w:rsid w:val="00CA2B36"/>
    <w:rsid w:val="00CA2E96"/>
    <w:rsid w:val="00CA3B3D"/>
    <w:rsid w:val="00CA45D3"/>
    <w:rsid w:val="00CA5582"/>
    <w:rsid w:val="00CB111F"/>
    <w:rsid w:val="00CB1B62"/>
    <w:rsid w:val="00CB3276"/>
    <w:rsid w:val="00CB559F"/>
    <w:rsid w:val="00CC0DFC"/>
    <w:rsid w:val="00CC23A5"/>
    <w:rsid w:val="00CC2959"/>
    <w:rsid w:val="00CC3970"/>
    <w:rsid w:val="00CC64C2"/>
    <w:rsid w:val="00CD066E"/>
    <w:rsid w:val="00CD5204"/>
    <w:rsid w:val="00CD7A58"/>
    <w:rsid w:val="00CE63C5"/>
    <w:rsid w:val="00CE7155"/>
    <w:rsid w:val="00CE7C51"/>
    <w:rsid w:val="00CE7D91"/>
    <w:rsid w:val="00CF1979"/>
    <w:rsid w:val="00CF1FBA"/>
    <w:rsid w:val="00CF22A9"/>
    <w:rsid w:val="00CF3449"/>
    <w:rsid w:val="00CF3993"/>
    <w:rsid w:val="00CF39D5"/>
    <w:rsid w:val="00CF3C8E"/>
    <w:rsid w:val="00CF4781"/>
    <w:rsid w:val="00CF4EAA"/>
    <w:rsid w:val="00CF62B1"/>
    <w:rsid w:val="00CF7469"/>
    <w:rsid w:val="00D011CE"/>
    <w:rsid w:val="00D02060"/>
    <w:rsid w:val="00D020CB"/>
    <w:rsid w:val="00D02186"/>
    <w:rsid w:val="00D02280"/>
    <w:rsid w:val="00D04102"/>
    <w:rsid w:val="00D04C3E"/>
    <w:rsid w:val="00D07394"/>
    <w:rsid w:val="00D1000A"/>
    <w:rsid w:val="00D10343"/>
    <w:rsid w:val="00D10858"/>
    <w:rsid w:val="00D10CC8"/>
    <w:rsid w:val="00D12851"/>
    <w:rsid w:val="00D12ADD"/>
    <w:rsid w:val="00D13020"/>
    <w:rsid w:val="00D1456A"/>
    <w:rsid w:val="00D16466"/>
    <w:rsid w:val="00D210EC"/>
    <w:rsid w:val="00D231EA"/>
    <w:rsid w:val="00D24342"/>
    <w:rsid w:val="00D27341"/>
    <w:rsid w:val="00D30B56"/>
    <w:rsid w:val="00D3242D"/>
    <w:rsid w:val="00D334B7"/>
    <w:rsid w:val="00D33CCA"/>
    <w:rsid w:val="00D355E7"/>
    <w:rsid w:val="00D35716"/>
    <w:rsid w:val="00D36BC0"/>
    <w:rsid w:val="00D436E5"/>
    <w:rsid w:val="00D46258"/>
    <w:rsid w:val="00D46703"/>
    <w:rsid w:val="00D51FDE"/>
    <w:rsid w:val="00D5208E"/>
    <w:rsid w:val="00D52AE2"/>
    <w:rsid w:val="00D52D4B"/>
    <w:rsid w:val="00D539AE"/>
    <w:rsid w:val="00D56601"/>
    <w:rsid w:val="00D56CFA"/>
    <w:rsid w:val="00D57E01"/>
    <w:rsid w:val="00D6028F"/>
    <w:rsid w:val="00D60A1D"/>
    <w:rsid w:val="00D61673"/>
    <w:rsid w:val="00D62DA0"/>
    <w:rsid w:val="00D6368E"/>
    <w:rsid w:val="00D64B96"/>
    <w:rsid w:val="00D64F26"/>
    <w:rsid w:val="00D660B0"/>
    <w:rsid w:val="00D667C2"/>
    <w:rsid w:val="00D66C61"/>
    <w:rsid w:val="00D67883"/>
    <w:rsid w:val="00D746E2"/>
    <w:rsid w:val="00D74CFC"/>
    <w:rsid w:val="00D75A17"/>
    <w:rsid w:val="00D764A5"/>
    <w:rsid w:val="00D77FC2"/>
    <w:rsid w:val="00D84486"/>
    <w:rsid w:val="00D865E0"/>
    <w:rsid w:val="00D91FD6"/>
    <w:rsid w:val="00D924DC"/>
    <w:rsid w:val="00D924FA"/>
    <w:rsid w:val="00D934E9"/>
    <w:rsid w:val="00D93C7A"/>
    <w:rsid w:val="00D964BB"/>
    <w:rsid w:val="00D96DD5"/>
    <w:rsid w:val="00DA082F"/>
    <w:rsid w:val="00DA091D"/>
    <w:rsid w:val="00DA3B9C"/>
    <w:rsid w:val="00DA3D97"/>
    <w:rsid w:val="00DA4831"/>
    <w:rsid w:val="00DA6415"/>
    <w:rsid w:val="00DB1093"/>
    <w:rsid w:val="00DB11A0"/>
    <w:rsid w:val="00DB2E59"/>
    <w:rsid w:val="00DB3503"/>
    <w:rsid w:val="00DB3C8A"/>
    <w:rsid w:val="00DB41B2"/>
    <w:rsid w:val="00DC08B1"/>
    <w:rsid w:val="00DC13DB"/>
    <w:rsid w:val="00DC3107"/>
    <w:rsid w:val="00DC3A87"/>
    <w:rsid w:val="00DC4513"/>
    <w:rsid w:val="00DC4AE5"/>
    <w:rsid w:val="00DD3852"/>
    <w:rsid w:val="00DD46E5"/>
    <w:rsid w:val="00DD5C83"/>
    <w:rsid w:val="00DD75BD"/>
    <w:rsid w:val="00DE26E4"/>
    <w:rsid w:val="00DE2F36"/>
    <w:rsid w:val="00DE4449"/>
    <w:rsid w:val="00DE51E6"/>
    <w:rsid w:val="00DF10C1"/>
    <w:rsid w:val="00DF299E"/>
    <w:rsid w:val="00DF2AE0"/>
    <w:rsid w:val="00DF3B37"/>
    <w:rsid w:val="00DF3C81"/>
    <w:rsid w:val="00DF6B28"/>
    <w:rsid w:val="00E00B3A"/>
    <w:rsid w:val="00E00DCE"/>
    <w:rsid w:val="00E03069"/>
    <w:rsid w:val="00E10510"/>
    <w:rsid w:val="00E10891"/>
    <w:rsid w:val="00E13FE2"/>
    <w:rsid w:val="00E15680"/>
    <w:rsid w:val="00E17D43"/>
    <w:rsid w:val="00E2078A"/>
    <w:rsid w:val="00E22B5D"/>
    <w:rsid w:val="00E232FC"/>
    <w:rsid w:val="00E2556F"/>
    <w:rsid w:val="00E32524"/>
    <w:rsid w:val="00E3446B"/>
    <w:rsid w:val="00E3587D"/>
    <w:rsid w:val="00E36191"/>
    <w:rsid w:val="00E362C3"/>
    <w:rsid w:val="00E36961"/>
    <w:rsid w:val="00E405B7"/>
    <w:rsid w:val="00E40F11"/>
    <w:rsid w:val="00E41ACB"/>
    <w:rsid w:val="00E42472"/>
    <w:rsid w:val="00E45360"/>
    <w:rsid w:val="00E4568F"/>
    <w:rsid w:val="00E46690"/>
    <w:rsid w:val="00E51132"/>
    <w:rsid w:val="00E511A4"/>
    <w:rsid w:val="00E532CD"/>
    <w:rsid w:val="00E559AA"/>
    <w:rsid w:val="00E560C0"/>
    <w:rsid w:val="00E5641B"/>
    <w:rsid w:val="00E57615"/>
    <w:rsid w:val="00E63CA1"/>
    <w:rsid w:val="00E64B84"/>
    <w:rsid w:val="00E64C7A"/>
    <w:rsid w:val="00E6625E"/>
    <w:rsid w:val="00E71037"/>
    <w:rsid w:val="00E7182B"/>
    <w:rsid w:val="00E73DBB"/>
    <w:rsid w:val="00E75D8A"/>
    <w:rsid w:val="00E81058"/>
    <w:rsid w:val="00E813AD"/>
    <w:rsid w:val="00E857F9"/>
    <w:rsid w:val="00E86794"/>
    <w:rsid w:val="00E87BB2"/>
    <w:rsid w:val="00E92D6B"/>
    <w:rsid w:val="00E95195"/>
    <w:rsid w:val="00E96004"/>
    <w:rsid w:val="00E97764"/>
    <w:rsid w:val="00EA2512"/>
    <w:rsid w:val="00EA4D7F"/>
    <w:rsid w:val="00EA5F14"/>
    <w:rsid w:val="00EB16BA"/>
    <w:rsid w:val="00EB41ED"/>
    <w:rsid w:val="00EB5D9C"/>
    <w:rsid w:val="00EB6F39"/>
    <w:rsid w:val="00EC0938"/>
    <w:rsid w:val="00EC2BA9"/>
    <w:rsid w:val="00EC373E"/>
    <w:rsid w:val="00EC44CB"/>
    <w:rsid w:val="00EC60CE"/>
    <w:rsid w:val="00EC63E0"/>
    <w:rsid w:val="00ED1845"/>
    <w:rsid w:val="00ED1BD6"/>
    <w:rsid w:val="00ED3B6E"/>
    <w:rsid w:val="00ED512C"/>
    <w:rsid w:val="00ED5641"/>
    <w:rsid w:val="00ED6F18"/>
    <w:rsid w:val="00EE0255"/>
    <w:rsid w:val="00EE2B76"/>
    <w:rsid w:val="00EE65EE"/>
    <w:rsid w:val="00EF2A09"/>
    <w:rsid w:val="00EF5A97"/>
    <w:rsid w:val="00EF7D55"/>
    <w:rsid w:val="00F02187"/>
    <w:rsid w:val="00F02406"/>
    <w:rsid w:val="00F05ABA"/>
    <w:rsid w:val="00F06408"/>
    <w:rsid w:val="00F0773B"/>
    <w:rsid w:val="00F12918"/>
    <w:rsid w:val="00F17A07"/>
    <w:rsid w:val="00F26ACD"/>
    <w:rsid w:val="00F277B2"/>
    <w:rsid w:val="00F3157D"/>
    <w:rsid w:val="00F319BA"/>
    <w:rsid w:val="00F31FBE"/>
    <w:rsid w:val="00F3232E"/>
    <w:rsid w:val="00F3278D"/>
    <w:rsid w:val="00F34E8D"/>
    <w:rsid w:val="00F351B1"/>
    <w:rsid w:val="00F36576"/>
    <w:rsid w:val="00F36651"/>
    <w:rsid w:val="00F36FFF"/>
    <w:rsid w:val="00F37CC8"/>
    <w:rsid w:val="00F407DE"/>
    <w:rsid w:val="00F41255"/>
    <w:rsid w:val="00F415C6"/>
    <w:rsid w:val="00F424E4"/>
    <w:rsid w:val="00F44667"/>
    <w:rsid w:val="00F44FC2"/>
    <w:rsid w:val="00F50EFB"/>
    <w:rsid w:val="00F5224C"/>
    <w:rsid w:val="00F532C0"/>
    <w:rsid w:val="00F53D20"/>
    <w:rsid w:val="00F5556F"/>
    <w:rsid w:val="00F5658A"/>
    <w:rsid w:val="00F57715"/>
    <w:rsid w:val="00F6071B"/>
    <w:rsid w:val="00F609C9"/>
    <w:rsid w:val="00F61891"/>
    <w:rsid w:val="00F637FD"/>
    <w:rsid w:val="00F64C10"/>
    <w:rsid w:val="00F6625A"/>
    <w:rsid w:val="00F6658D"/>
    <w:rsid w:val="00F701D1"/>
    <w:rsid w:val="00F74B9B"/>
    <w:rsid w:val="00F758C9"/>
    <w:rsid w:val="00F75960"/>
    <w:rsid w:val="00F76EE5"/>
    <w:rsid w:val="00F776AD"/>
    <w:rsid w:val="00F810A2"/>
    <w:rsid w:val="00F815BE"/>
    <w:rsid w:val="00F83145"/>
    <w:rsid w:val="00F84AB5"/>
    <w:rsid w:val="00F85729"/>
    <w:rsid w:val="00F91D90"/>
    <w:rsid w:val="00F92BCD"/>
    <w:rsid w:val="00F95ABB"/>
    <w:rsid w:val="00F97832"/>
    <w:rsid w:val="00FA0479"/>
    <w:rsid w:val="00FA38AF"/>
    <w:rsid w:val="00FA46B2"/>
    <w:rsid w:val="00FA6A3D"/>
    <w:rsid w:val="00FB0633"/>
    <w:rsid w:val="00FB3BDB"/>
    <w:rsid w:val="00FB4A31"/>
    <w:rsid w:val="00FB513A"/>
    <w:rsid w:val="00FB6DB6"/>
    <w:rsid w:val="00FC2486"/>
    <w:rsid w:val="00FC27D2"/>
    <w:rsid w:val="00FC2A77"/>
    <w:rsid w:val="00FC508B"/>
    <w:rsid w:val="00FC6A7B"/>
    <w:rsid w:val="00FD1B54"/>
    <w:rsid w:val="00FD2890"/>
    <w:rsid w:val="00FD3C0C"/>
    <w:rsid w:val="00FD3CE9"/>
    <w:rsid w:val="00FD5390"/>
    <w:rsid w:val="00FD5B09"/>
    <w:rsid w:val="00FD6B0E"/>
    <w:rsid w:val="00FD783A"/>
    <w:rsid w:val="00FE1D71"/>
    <w:rsid w:val="00FE470D"/>
    <w:rsid w:val="00FE5214"/>
    <w:rsid w:val="00FE540F"/>
    <w:rsid w:val="00FE6053"/>
    <w:rsid w:val="00FE6340"/>
    <w:rsid w:val="00FE72A3"/>
    <w:rsid w:val="00FE7D15"/>
    <w:rsid w:val="00FF4B42"/>
    <w:rsid w:val="00FF7868"/>
    <w:rsid w:val="01A3BEEC"/>
    <w:rsid w:val="01D4E0B6"/>
    <w:rsid w:val="02876AE7"/>
    <w:rsid w:val="0662D82F"/>
    <w:rsid w:val="076E334E"/>
    <w:rsid w:val="0ECDF779"/>
    <w:rsid w:val="0FE76EDC"/>
    <w:rsid w:val="1129CEB5"/>
    <w:rsid w:val="11C1D03C"/>
    <w:rsid w:val="13F47334"/>
    <w:rsid w:val="15D464D8"/>
    <w:rsid w:val="15DB9536"/>
    <w:rsid w:val="17773886"/>
    <w:rsid w:val="1950C3FF"/>
    <w:rsid w:val="19EEBAE7"/>
    <w:rsid w:val="1A1F3509"/>
    <w:rsid w:val="1B046D13"/>
    <w:rsid w:val="1E7B5F73"/>
    <w:rsid w:val="22A8C1FE"/>
    <w:rsid w:val="245E6AE4"/>
    <w:rsid w:val="24BF3DBC"/>
    <w:rsid w:val="295B6645"/>
    <w:rsid w:val="29D1CB14"/>
    <w:rsid w:val="2ABD29BB"/>
    <w:rsid w:val="2EB5481E"/>
    <w:rsid w:val="2EF9101D"/>
    <w:rsid w:val="2F77E947"/>
    <w:rsid w:val="33BC7559"/>
    <w:rsid w:val="34571F22"/>
    <w:rsid w:val="36F4161B"/>
    <w:rsid w:val="389ABEF5"/>
    <w:rsid w:val="39442A7F"/>
    <w:rsid w:val="3BC6ED9A"/>
    <w:rsid w:val="3C5E59D5"/>
    <w:rsid w:val="3E7D2337"/>
    <w:rsid w:val="3FBF2EDB"/>
    <w:rsid w:val="4081D004"/>
    <w:rsid w:val="45123C50"/>
    <w:rsid w:val="46C3A358"/>
    <w:rsid w:val="4923B480"/>
    <w:rsid w:val="49C4E9F7"/>
    <w:rsid w:val="4A28B24A"/>
    <w:rsid w:val="4E9E1625"/>
    <w:rsid w:val="506150F6"/>
    <w:rsid w:val="51FF0BF8"/>
    <w:rsid w:val="53CE65A0"/>
    <w:rsid w:val="545EBA65"/>
    <w:rsid w:val="549788F1"/>
    <w:rsid w:val="558FB81D"/>
    <w:rsid w:val="561C1DB7"/>
    <w:rsid w:val="57060662"/>
    <w:rsid w:val="5736B004"/>
    <w:rsid w:val="5A56CF81"/>
    <w:rsid w:val="5B7182B4"/>
    <w:rsid w:val="5E51116C"/>
    <w:rsid w:val="5F608139"/>
    <w:rsid w:val="626BAF3B"/>
    <w:rsid w:val="691FD2A2"/>
    <w:rsid w:val="69ABBD80"/>
    <w:rsid w:val="6A1593CE"/>
    <w:rsid w:val="6F59DCA6"/>
    <w:rsid w:val="6FCFD5AE"/>
    <w:rsid w:val="701AFF04"/>
    <w:rsid w:val="74DE6440"/>
    <w:rsid w:val="75C87738"/>
    <w:rsid w:val="78686F8D"/>
    <w:rsid w:val="7978D7FF"/>
    <w:rsid w:val="7BA49156"/>
    <w:rsid w:val="7C57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50589C"/>
  <w15:docId w15:val="{A6CF41B4-64FE-45C0-97F8-039E0476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E36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7B00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B0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B00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19699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0416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041670"/>
    <w:rPr>
      <w:rFonts w:ascii="Tahoma" w:hAnsi="Tahoma" w:cs="Tahoma"/>
      <w:sz w:val="16"/>
      <w:szCs w:val="16"/>
      <w:lang w:val="nb-NO"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164C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164C"/>
    <w:rPr>
      <w:rFonts w:ascii="Arial" w:hAnsi="Arial"/>
      <w:lang w:val="nb-NO"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3164C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2A13E3"/>
    <w:rPr>
      <w:color w:val="0563C1"/>
      <w:u w:val="single"/>
    </w:rPr>
  </w:style>
  <w:style w:type="character" w:styleId="Merknadsreferanse">
    <w:name w:val="annotation reference"/>
    <w:basedOn w:val="Standardskriftforavsnitt"/>
    <w:semiHidden/>
    <w:unhideWhenUsed/>
    <w:rsid w:val="0018693C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18693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18693C"/>
    <w:rPr>
      <w:rFonts w:ascii="Arial" w:hAnsi="Arial"/>
      <w:lang w:val="nb-NO" w:eastAsia="nb-NO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18693C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18693C"/>
    <w:rPr>
      <w:rFonts w:ascii="Arial" w:hAnsi="Arial"/>
      <w:b/>
      <w:bCs/>
      <w:lang w:val="nb-NO" w:eastAsia="nb-NO"/>
    </w:rPr>
  </w:style>
  <w:style w:type="paragraph" w:customStyle="1" w:styleId="Avslutning">
    <w:name w:val="Avslutning"/>
    <w:basedOn w:val="Normal"/>
    <w:rsid w:val="00B46493"/>
    <w:pPr>
      <w:spacing w:line="280" w:lineRule="exact"/>
    </w:pPr>
    <w:rPr>
      <w:rFonts w:eastAsia="SimSun"/>
      <w:sz w:val="20"/>
      <w:lang w:eastAsia="zh-CN"/>
    </w:rPr>
  </w:style>
  <w:style w:type="paragraph" w:styleId="Liste">
    <w:name w:val="List"/>
    <w:basedOn w:val="Normal"/>
    <w:uiPriority w:val="99"/>
    <w:semiHidden/>
    <w:unhideWhenUsed/>
    <w:rsid w:val="00A65BCC"/>
    <w:pPr>
      <w:numPr>
        <w:numId w:val="14"/>
      </w:numPr>
      <w:spacing w:after="160" w:line="256" w:lineRule="auto"/>
      <w:contextualSpacing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2">
    <w:name w:val="List 2"/>
    <w:basedOn w:val="Normal"/>
    <w:uiPriority w:val="99"/>
    <w:semiHidden/>
    <w:unhideWhenUsed/>
    <w:rsid w:val="00A65BCC"/>
    <w:pPr>
      <w:numPr>
        <w:ilvl w:val="1"/>
        <w:numId w:val="14"/>
      </w:numPr>
      <w:spacing w:line="276" w:lineRule="auto"/>
    </w:pPr>
    <w:rPr>
      <w:rFonts w:ascii="Times New Roman" w:eastAsiaTheme="minorEastAsia" w:hAnsi="Times New Roman" w:cstheme="minorBidi"/>
      <w:spacing w:val="4"/>
      <w:sz w:val="22"/>
      <w:szCs w:val="22"/>
      <w:lang w:eastAsia="en-US"/>
    </w:rPr>
  </w:style>
  <w:style w:type="paragraph" w:styleId="Liste3">
    <w:name w:val="List 3"/>
    <w:basedOn w:val="Normal"/>
    <w:uiPriority w:val="99"/>
    <w:semiHidden/>
    <w:unhideWhenUsed/>
    <w:rsid w:val="00A65BCC"/>
    <w:pPr>
      <w:numPr>
        <w:ilvl w:val="2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4">
    <w:name w:val="List 4"/>
    <w:basedOn w:val="Normal"/>
    <w:uiPriority w:val="99"/>
    <w:unhideWhenUsed/>
    <w:rsid w:val="00A65BCC"/>
    <w:pPr>
      <w:numPr>
        <w:ilvl w:val="3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paragraph" w:styleId="Liste5">
    <w:name w:val="List 5"/>
    <w:basedOn w:val="Normal"/>
    <w:uiPriority w:val="99"/>
    <w:unhideWhenUsed/>
    <w:rsid w:val="00A65BCC"/>
    <w:pPr>
      <w:numPr>
        <w:ilvl w:val="4"/>
        <w:numId w:val="14"/>
      </w:numPr>
      <w:spacing w:line="276" w:lineRule="auto"/>
    </w:pPr>
    <w:rPr>
      <w:rFonts w:ascii="Times New Roman" w:eastAsiaTheme="minorEastAsia" w:hAnsi="Times New Roman" w:cstheme="minorBidi"/>
      <w:sz w:val="22"/>
      <w:szCs w:val="22"/>
      <w:lang w:eastAsia="en-US"/>
    </w:rPr>
  </w:style>
  <w:style w:type="numbering" w:customStyle="1" w:styleId="StrekListeStil">
    <w:name w:val="StrekListeStil"/>
    <w:rsid w:val="00A65BCC"/>
    <w:pPr>
      <w:numPr>
        <w:numId w:val="14"/>
      </w:numPr>
    </w:pPr>
  </w:style>
  <w:style w:type="character" w:customStyle="1" w:styleId="Overskrift1Tegn">
    <w:name w:val="Overskrift 1 Tegn"/>
    <w:basedOn w:val="Standardskriftforavsnitt"/>
    <w:link w:val="Overskrift1"/>
    <w:rsid w:val="007B0080"/>
    <w:rPr>
      <w:rFonts w:ascii="Arial" w:hAnsi="Arial" w:cs="Arial"/>
      <w:b/>
      <w:bCs/>
      <w:kern w:val="32"/>
      <w:sz w:val="32"/>
      <w:szCs w:val="32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semiHidden/>
    <w:rsid w:val="007B00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semiHidden/>
    <w:rsid w:val="007B00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nb-NO"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008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b-NO" w:eastAsia="nb-NO"/>
    </w:rPr>
  </w:style>
  <w:style w:type="paragraph" w:styleId="Brdtekst">
    <w:name w:val="Body Text"/>
    <w:basedOn w:val="Normal"/>
    <w:link w:val="BrdtekstTegn"/>
    <w:unhideWhenUsed/>
    <w:rsid w:val="007B0080"/>
    <w:pPr>
      <w:spacing w:after="240"/>
    </w:pPr>
    <w:rPr>
      <w:rFonts w:ascii="Verdana" w:hAnsi="Verdana" w:cs="Arial"/>
      <w:color w:val="000000"/>
      <w:sz w:val="22"/>
      <w:lang w:eastAsia="en-US" w:bidi="en-US"/>
    </w:rPr>
  </w:style>
  <w:style w:type="character" w:customStyle="1" w:styleId="BrdtekstTegn">
    <w:name w:val="Brødtekst Tegn"/>
    <w:basedOn w:val="Standardskriftforavsnitt"/>
    <w:link w:val="Brdtekst"/>
    <w:rsid w:val="007B0080"/>
    <w:rPr>
      <w:rFonts w:ascii="Verdana" w:hAnsi="Verdana" w:cs="Arial"/>
      <w:color w:val="000000"/>
      <w:sz w:val="22"/>
      <w:szCs w:val="24"/>
      <w:lang w:val="nb-NO" w:eastAsia="en-US" w:bidi="en-US"/>
    </w:rPr>
  </w:style>
  <w:style w:type="paragraph" w:styleId="Rentekst">
    <w:name w:val="Plain Text"/>
    <w:basedOn w:val="Normal"/>
    <w:link w:val="RentekstTegn"/>
    <w:uiPriority w:val="99"/>
    <w:unhideWhenUsed/>
    <w:rsid w:val="004F7E70"/>
    <w:rPr>
      <w:rFonts w:ascii="Verdana" w:eastAsiaTheme="minorHAnsi" w:hAnsi="Verdana" w:cs="Calibri"/>
      <w:sz w:val="20"/>
      <w:szCs w:val="20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4F7E70"/>
    <w:rPr>
      <w:rFonts w:ascii="Verdana" w:eastAsiaTheme="minorHAnsi" w:hAnsi="Verdana" w:cs="Calibri"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locked/>
    <w:rsid w:val="009D7F4A"/>
    <w:rPr>
      <w:rFonts w:ascii="Arial" w:hAnsi="Arial"/>
      <w:sz w:val="24"/>
      <w:szCs w:val="24"/>
      <w:lang w:val="nb-NO" w:eastAsia="nb-NO"/>
    </w:rPr>
  </w:style>
  <w:style w:type="character" w:styleId="Sterk">
    <w:name w:val="Strong"/>
    <w:basedOn w:val="Standardskriftforavsnitt"/>
    <w:uiPriority w:val="22"/>
    <w:qFormat/>
    <w:rsid w:val="00447E8D"/>
    <w:rPr>
      <w:b/>
      <w:bCs/>
    </w:rPr>
  </w:style>
  <w:style w:type="character" w:styleId="Ulstomtale">
    <w:name w:val="Unresolved Mention"/>
    <w:basedOn w:val="Standardskriftforavsnitt"/>
    <w:uiPriority w:val="99"/>
    <w:unhideWhenUsed/>
    <w:rsid w:val="00F74B9B"/>
    <w:rPr>
      <w:color w:val="605E5C"/>
      <w:shd w:val="clear" w:color="auto" w:fill="E1DFDD"/>
    </w:rPr>
  </w:style>
  <w:style w:type="paragraph" w:customStyle="1" w:styleId="Default">
    <w:name w:val="Default"/>
    <w:rsid w:val="0066416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nb-NO" w:eastAsia="en-US"/>
    </w:rPr>
  </w:style>
  <w:style w:type="paragraph" w:styleId="NormalWeb">
    <w:name w:val="Normal (Web)"/>
    <w:basedOn w:val="Normal"/>
    <w:uiPriority w:val="99"/>
    <w:semiHidden/>
    <w:unhideWhenUsed/>
    <w:rsid w:val="00082C8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Dato1">
    <w:name w:val="Dato1"/>
    <w:basedOn w:val="Standardskriftforavsnitt"/>
    <w:rsid w:val="00082C8A"/>
  </w:style>
  <w:style w:type="character" w:styleId="Omtale">
    <w:name w:val="Mention"/>
    <w:basedOn w:val="Standardskriftforavsnitt"/>
    <w:uiPriority w:val="99"/>
    <w:unhideWhenUsed/>
    <w:rsid w:val="00C41A6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4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85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1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-lnk.com/x1ezz7q2cToHENfsNVKYs5h-E8P3eAJ3KAfvxY_hWoH4se8r-dUUkrvpsdJ13aZ_s2jMWZGkL6SRNloN-pXXcXG-Q/x1e6ar5TKFgZo1yFvAd_XOJVhF9oVleA6M8ZZTu5sg9wJEj0eAPGKNVcaGHxN8aEszI017bSPINLGztcbgC6Rv3gX6-jLyzDzKz6QJdCW6WzrbEtmmjeKkYbfLVFO32qMD7_xSr9KrxDiZiQSVyoBFsOSIEFxvX56JFuJiuPzC-_SBHeGJtgEaZz1bOScnOdVVt3DIMWE_aI56HFEmFnxEMlUNBInB7KKqlRnqDG0jb9NAddPF7atoqCWRlYTtS6iUCMNFwidvU3jaTuJLG3SO1rrbWqJDMghw-3Vbda03SUQycaLCfMa_XfEteZz6BtM8Ar1Wpw8xgZJPlkEzNMWeELBvwedhlV4LD2haBq3lph9U/x1e4yan9PGUA3jeYe61QVSaZQ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e-lnk.com/x1ezz7q2cToHENfsNVKYs5h-E8P3eAJ3KAfvxY_hWoH4se8r-dUUkrvpsdJ13aZ_s2jMWZGkL6SRNloN-pXXcXG-Q/x1eqasp7tuQcCFerA_M-G4JIvGJlaBWSVoRi2zSzqqKiy0S52icsxaNU8IGpNJHh30qtwpzAtAWXeJmqds96jdUoTFH71umaDJm029XoBw7YMl7-8CwZ3svOCci4iF3Zx_RU-L26G2QZXxlVD0qBKowkcJV3SHZkNYw605InqMm69SsyiQRs7xGMSxJm5VwX9GUKo4rJDmKDx64gMuu967MiiR2ndWvkGPOeH3wFC6SASz329jFWONaGPfrz5u8ICNX2O4f28Ktip_facmjqRjlRw31Cz9ceWWUObNE6TGufaKiM8_zbWS7HVWSHpRcdXGJCVGwxNdBh9YvnS7yfrCz6w/x1e4yan9PGUA3jeYe61QVSaZQ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A5FD330C274FB6B0E3566AB79D0A" ma:contentTypeVersion="17" ma:contentTypeDescription="Opprett et nytt dokument." ma:contentTypeScope="" ma:versionID="568bd1b3e329acec134d6a0d883a1cbf">
  <xsd:schema xmlns:xsd="http://www.w3.org/2001/XMLSchema" xmlns:xs="http://www.w3.org/2001/XMLSchema" xmlns:p="http://schemas.microsoft.com/office/2006/metadata/properties" xmlns:ns2="731bfb49-4d29-483d-b43e-1484467aa7af" xmlns:ns3="88e3d6be-fa8b-484d-b8ab-1298c9da275d" targetNamespace="http://schemas.microsoft.com/office/2006/metadata/properties" ma:root="true" ma:fieldsID="0dcebc025f73aa73bca700a57a989c49" ns2:_="" ns3:_="">
    <xsd:import namespace="731bfb49-4d29-483d-b43e-1484467aa7af"/>
    <xsd:import namespace="88e3d6be-fa8b-484d-b8ab-1298c9da2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Kategori" minOccurs="0"/>
                <xsd:element ref="ns3:Årstall" minOccurs="0"/>
                <xsd:element ref="ns3:Kilde" minOccurs="0"/>
                <xsd:element ref="ns3:Tema_x002f_Fagområ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fb49-4d29-483d-b43e-1484467aa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Kategori" ma:index="10" nillable="true" ma:displayName="Kategori" ma:format="Dropdown" ma:internalName="Kategori">
      <xsd:simpleType>
        <xsd:restriction base="dms:Choice">
          <xsd:enumeration value="Statsbudsjett"/>
          <xsd:enumeration value="Høringer/merknader"/>
          <xsd:enumeration value="Fagpolitikk"/>
          <xsd:enumeration value="Foredrag"/>
          <xsd:enumeration value="Representasjon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d6be-fa8b-484d-b8ab-1298c9da275d" elementFormDefault="qualified">
    <xsd:import namespace="http://schemas.microsoft.com/office/2006/documentManagement/types"/>
    <xsd:import namespace="http://schemas.microsoft.com/office/infopath/2007/PartnerControls"/>
    <xsd:element name="Årstall" ma:index="11" nillable="true" ma:displayName="Årstall" ma:internalName="_x00c5_rstall">
      <xsd:simpleType>
        <xsd:restriction base="dms:Text">
          <xsd:maxLength value="255"/>
        </xsd:restriction>
      </xsd:simpleType>
    </xsd:element>
    <xsd:element name="Kilde" ma:index="12" nillable="true" ma:displayName="Kilde" ma:internalName="Kilde">
      <xsd:simpleType>
        <xsd:restriction base="dms:Text">
          <xsd:maxLength value="255"/>
        </xsd:restriction>
      </xsd:simpleType>
    </xsd:element>
    <xsd:element name="Tema_x002f_Fagområde" ma:index="13" nillable="true" ma:displayName="Tema/Fagområde" ma:internalName="Tema_x002F_Fagomr_x00e5_de">
      <xsd:simpleType>
        <xsd:restriction base="dms:Text">
          <xsd:maxLength value="255"/>
        </xsd:restriction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ilde xmlns="88e3d6be-fa8b-484d-b8ab-1298c9da275d" xsi:nil="true"/>
    <Årstall xmlns="88e3d6be-fa8b-484d-b8ab-1298c9da275d" xsi:nil="true"/>
    <Tema_x002f_Fagområde xmlns="88e3d6be-fa8b-484d-b8ab-1298c9da275d" xsi:nil="true"/>
    <Kategori xmlns="731bfb49-4d29-483d-b43e-1484467aa7af" xsi:nil="true"/>
    <SharedWithUsers xmlns="88e3d6be-fa8b-484d-b8ab-1298c9da275d">
      <UserInfo>
        <DisplayName>Cato Lie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3E9613-397C-4606-90B8-A78317A47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37402-1E4F-4D96-9872-A414DD6BC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bfb49-4d29-483d-b43e-1484467aa7af"/>
    <ds:schemaRef ds:uri="88e3d6be-fa8b-484d-b8ab-1298c9da2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B86128-3D99-4BD6-AF45-0A7C752422A6}">
  <ds:schemaRefs>
    <ds:schemaRef ds:uri="http://schemas.microsoft.com/office/2006/metadata/properties"/>
    <ds:schemaRef ds:uri="http://schemas.microsoft.com/office/infopath/2007/PartnerControls"/>
    <ds:schemaRef ds:uri="88e3d6be-fa8b-484d-b8ab-1298c9da275d"/>
    <ds:schemaRef ds:uri="731bfb49-4d29-483d-b43e-1484467aa7af"/>
  </ds:schemaRefs>
</ds:datastoreItem>
</file>

<file path=customXml/itemProps4.xml><?xml version="1.0" encoding="utf-8"?>
<ds:datastoreItem xmlns:ds="http://schemas.openxmlformats.org/officeDocument/2006/customXml" ds:itemID="{4B404F21-80EF-495D-8652-32E5770D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5557</Characters>
  <Application>Microsoft Office Word</Application>
  <DocSecurity>0</DocSecurity>
  <Lines>46</Lines>
  <Paragraphs>12</Paragraphs>
  <ScaleCrop>false</ScaleCrop>
  <Company>PC-HELP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Malspesialisten AS</dc:title>
  <dc:subject/>
  <dc:creator>Adrian Linge</dc:creator>
  <cp:keywords/>
  <cp:lastModifiedBy>Cato Lie</cp:lastModifiedBy>
  <cp:revision>22</cp:revision>
  <cp:lastPrinted>2021-01-21T22:55:00Z</cp:lastPrinted>
  <dcterms:created xsi:type="dcterms:W3CDTF">2021-09-17T07:10:00Z</dcterms:created>
  <dcterms:modified xsi:type="dcterms:W3CDTF">2021-09-17T07:28:00Z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0x0101003B79A5FD330C274FB6B0E3566AB79D0A</vt:lpwstr>
  </property>
</Properties>
</file>