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4E" w:rsidRPr="00606D0F" w:rsidRDefault="0009674E" w:rsidP="007C7EEF">
      <w:pPr>
        <w:rPr>
          <w:b/>
          <w:sz w:val="32"/>
          <w:szCs w:val="32"/>
        </w:rPr>
      </w:pPr>
      <w:r>
        <w:rPr>
          <w:b/>
          <w:sz w:val="28"/>
          <w:szCs w:val="28"/>
        </w:rPr>
        <w:t>B</w:t>
      </w:r>
      <w:r w:rsidRPr="004448CA">
        <w:rPr>
          <w:b/>
          <w:sz w:val="28"/>
          <w:szCs w:val="28"/>
        </w:rPr>
        <w:t xml:space="preserve">rukermedvirkning i </w:t>
      </w:r>
      <w:r>
        <w:rPr>
          <w:b/>
          <w:sz w:val="28"/>
          <w:szCs w:val="28"/>
        </w:rPr>
        <w:t>helse</w:t>
      </w:r>
      <w:r w:rsidRPr="004448CA">
        <w:rPr>
          <w:b/>
          <w:sz w:val="28"/>
          <w:szCs w:val="28"/>
        </w:rPr>
        <w:t>forskning</w:t>
      </w:r>
      <w:r w:rsidR="0010776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fra ord til handling</w:t>
      </w:r>
      <w:r w:rsidR="004153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              </w:t>
      </w:r>
    </w:p>
    <w:p w:rsidR="0009674E" w:rsidRDefault="0009674E">
      <w:pPr>
        <w:tabs>
          <w:tab w:val="left" w:pos="1474"/>
          <w:tab w:val="left" w:pos="3629"/>
        </w:tabs>
        <w:rPr>
          <w:b/>
          <w:sz w:val="24"/>
          <w:szCs w:val="24"/>
        </w:rPr>
      </w:pPr>
    </w:p>
    <w:p w:rsidR="0009674E" w:rsidRPr="007C7EEF" w:rsidRDefault="0009674E">
      <w:pPr>
        <w:tabs>
          <w:tab w:val="left" w:pos="1474"/>
          <w:tab w:val="left" w:pos="3629"/>
        </w:tabs>
        <w:rPr>
          <w:b/>
          <w:szCs w:val="18"/>
        </w:rPr>
      </w:pPr>
      <w:r w:rsidRPr="007C7EEF">
        <w:rPr>
          <w:b/>
          <w:sz w:val="24"/>
          <w:szCs w:val="24"/>
        </w:rPr>
        <w:t xml:space="preserve">Tirsdag 4. </w:t>
      </w:r>
      <w:r w:rsidR="00D20690">
        <w:rPr>
          <w:b/>
          <w:sz w:val="24"/>
          <w:szCs w:val="24"/>
        </w:rPr>
        <w:t>n</w:t>
      </w:r>
      <w:r w:rsidRPr="007C7EEF">
        <w:rPr>
          <w:b/>
          <w:sz w:val="24"/>
          <w:szCs w:val="24"/>
        </w:rPr>
        <w:t xml:space="preserve">ovember 2014 </w:t>
      </w:r>
    </w:p>
    <w:p w:rsidR="0009674E" w:rsidRDefault="0009674E" w:rsidP="00431746">
      <w:pPr>
        <w:pStyle w:val="Stil9ptFetEgendefinertfargeRGB0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09674E" w:rsidRPr="00B67E81" w:rsidRDefault="0009674E" w:rsidP="00431746">
      <w:pPr>
        <w:tabs>
          <w:tab w:val="clear" w:pos="510"/>
          <w:tab w:val="left" w:pos="1418"/>
          <w:tab w:val="left" w:pos="1474"/>
          <w:tab w:val="left" w:pos="3629"/>
        </w:tabs>
        <w:rPr>
          <w:sz w:val="18"/>
          <w:szCs w:val="18"/>
        </w:rPr>
      </w:pPr>
      <w:r w:rsidRPr="00B67E81">
        <w:rPr>
          <w:b/>
          <w:sz w:val="18"/>
          <w:szCs w:val="18"/>
        </w:rPr>
        <w:t>Sted</w:t>
      </w:r>
      <w:r w:rsidRPr="00B67E81">
        <w:rPr>
          <w:sz w:val="18"/>
          <w:szCs w:val="18"/>
        </w:rPr>
        <w:t>: Auditoriet i DLB-bygget på Diakonhjemmet Sykehus, Diakonveien 18, Oslo</w:t>
      </w:r>
    </w:p>
    <w:p w:rsidR="0009674E" w:rsidRPr="00B67E81" w:rsidRDefault="0009674E" w:rsidP="00431746">
      <w:pPr>
        <w:tabs>
          <w:tab w:val="clear" w:pos="510"/>
          <w:tab w:val="left" w:pos="1418"/>
          <w:tab w:val="left" w:pos="1474"/>
          <w:tab w:val="left" w:pos="3629"/>
        </w:tabs>
        <w:rPr>
          <w:sz w:val="18"/>
          <w:szCs w:val="18"/>
        </w:rPr>
      </w:pPr>
      <w:r w:rsidRPr="00B67E81">
        <w:rPr>
          <w:b/>
          <w:iCs/>
          <w:sz w:val="18"/>
          <w:szCs w:val="18"/>
        </w:rPr>
        <w:t>Tid</w:t>
      </w:r>
      <w:r w:rsidRPr="00B67E81">
        <w:rPr>
          <w:iCs/>
          <w:sz w:val="18"/>
          <w:szCs w:val="18"/>
        </w:rPr>
        <w:t>:</w:t>
      </w:r>
      <w:r w:rsidRPr="00B67E81">
        <w:rPr>
          <w:sz w:val="18"/>
          <w:szCs w:val="18"/>
        </w:rPr>
        <w:t xml:space="preserve"> kl </w:t>
      </w:r>
      <w:r>
        <w:rPr>
          <w:sz w:val="18"/>
          <w:szCs w:val="18"/>
        </w:rPr>
        <w:t>10:00 – 16:00</w:t>
      </w:r>
      <w:r w:rsidRPr="00B67E81">
        <w:rPr>
          <w:sz w:val="18"/>
          <w:szCs w:val="18"/>
        </w:rPr>
        <w:t xml:space="preserve">  </w:t>
      </w:r>
    </w:p>
    <w:p w:rsidR="0009674E" w:rsidRPr="00B67E81" w:rsidRDefault="0009674E" w:rsidP="00431746">
      <w:pPr>
        <w:tabs>
          <w:tab w:val="clear" w:pos="510"/>
          <w:tab w:val="left" w:pos="1418"/>
          <w:tab w:val="left" w:pos="1474"/>
          <w:tab w:val="left" w:pos="3629"/>
        </w:tabs>
        <w:rPr>
          <w:sz w:val="18"/>
          <w:szCs w:val="18"/>
        </w:rPr>
      </w:pPr>
      <w:r w:rsidRPr="00B67E81">
        <w:rPr>
          <w:b/>
          <w:sz w:val="18"/>
          <w:szCs w:val="18"/>
        </w:rPr>
        <w:t>Mål</w:t>
      </w:r>
      <w:r w:rsidRPr="00B67E81">
        <w:rPr>
          <w:sz w:val="18"/>
          <w:szCs w:val="18"/>
        </w:rPr>
        <w:t xml:space="preserve">: Konferansen skal inspirere til </w:t>
      </w:r>
      <w:r>
        <w:rPr>
          <w:sz w:val="18"/>
          <w:szCs w:val="18"/>
        </w:rPr>
        <w:t xml:space="preserve">bedre og mer nyttig </w:t>
      </w:r>
      <w:r w:rsidRPr="00B67E81">
        <w:rPr>
          <w:sz w:val="18"/>
          <w:szCs w:val="18"/>
        </w:rPr>
        <w:t xml:space="preserve">forskning ved </w:t>
      </w:r>
      <w:r>
        <w:rPr>
          <w:sz w:val="18"/>
          <w:szCs w:val="18"/>
        </w:rPr>
        <w:t>å presentere nasjonale og internasjonale erfaringer fra brukermedvirkning i forskning</w:t>
      </w:r>
      <w:r w:rsidRPr="00B67E81">
        <w:rPr>
          <w:sz w:val="18"/>
          <w:szCs w:val="18"/>
        </w:rPr>
        <w:t>.</w:t>
      </w:r>
    </w:p>
    <w:p w:rsidR="0009674E" w:rsidRPr="00B67E81" w:rsidRDefault="0009674E" w:rsidP="00B67E81">
      <w:pPr>
        <w:tabs>
          <w:tab w:val="clear" w:pos="510"/>
          <w:tab w:val="left" w:pos="1418"/>
          <w:tab w:val="left" w:pos="1474"/>
          <w:tab w:val="left" w:pos="3629"/>
        </w:tabs>
        <w:rPr>
          <w:sz w:val="18"/>
          <w:szCs w:val="18"/>
        </w:rPr>
      </w:pPr>
      <w:r w:rsidRPr="00B67E81">
        <w:rPr>
          <w:b/>
          <w:sz w:val="18"/>
          <w:szCs w:val="18"/>
        </w:rPr>
        <w:t>Målgruppe</w:t>
      </w:r>
      <w:r w:rsidRPr="00B67E81">
        <w:rPr>
          <w:sz w:val="18"/>
          <w:szCs w:val="18"/>
        </w:rPr>
        <w:t xml:space="preserve">: </w:t>
      </w:r>
      <w:r>
        <w:rPr>
          <w:sz w:val="18"/>
          <w:szCs w:val="18"/>
        </w:rPr>
        <w:t>Brukere og b</w:t>
      </w:r>
      <w:r w:rsidRPr="00B67E81">
        <w:rPr>
          <w:sz w:val="18"/>
          <w:szCs w:val="18"/>
        </w:rPr>
        <w:t xml:space="preserve">rukerorganisasjoner, </w:t>
      </w:r>
      <w:r>
        <w:rPr>
          <w:sz w:val="18"/>
          <w:szCs w:val="18"/>
        </w:rPr>
        <w:t xml:space="preserve">helsepersonell, </w:t>
      </w:r>
      <w:r w:rsidRPr="00B67E81">
        <w:rPr>
          <w:sz w:val="18"/>
          <w:szCs w:val="18"/>
        </w:rPr>
        <w:t xml:space="preserve">forskere, </w:t>
      </w:r>
      <w:r>
        <w:rPr>
          <w:sz w:val="18"/>
          <w:szCs w:val="18"/>
        </w:rPr>
        <w:t>forsknings</w:t>
      </w:r>
      <w:r w:rsidRPr="00B67E81">
        <w:rPr>
          <w:sz w:val="18"/>
          <w:szCs w:val="18"/>
        </w:rPr>
        <w:t>finansiører og forvaltning</w:t>
      </w:r>
      <w:r>
        <w:rPr>
          <w:sz w:val="18"/>
          <w:szCs w:val="18"/>
        </w:rPr>
        <w:t>.</w:t>
      </w:r>
    </w:p>
    <w:p w:rsidR="0009674E" w:rsidRPr="003E59BC" w:rsidRDefault="0009674E" w:rsidP="00B67E81">
      <w:pPr>
        <w:rPr>
          <w:b/>
          <w:color w:val="00A3D5"/>
          <w:sz w:val="18"/>
          <w:szCs w:val="18"/>
        </w:rPr>
      </w:pPr>
      <w:r w:rsidRPr="003E59BC">
        <w:rPr>
          <w:b/>
          <w:color w:val="00A3D5"/>
          <w:sz w:val="18"/>
          <w:szCs w:val="18"/>
        </w:rPr>
        <w:t>Seminaret er gratis</w:t>
      </w:r>
    </w:p>
    <w:p w:rsidR="0009674E" w:rsidRDefault="0009674E" w:rsidP="00B67E81">
      <w:pPr>
        <w:pStyle w:val="Stil9ptFetEgendefinertfargeRGB0"/>
        <w:ind w:left="0" w:firstLine="0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09674E" w:rsidRDefault="0009674E">
      <w:pPr>
        <w:pStyle w:val="StilNormal10punktFet1"/>
        <w:rPr>
          <w:lang w:val="nb-NO"/>
        </w:rPr>
      </w:pPr>
      <w:r w:rsidRPr="00235F66">
        <w:rPr>
          <w:lang w:val="nb-NO"/>
        </w:rPr>
        <w:t>09:30</w:t>
      </w:r>
      <w:r w:rsidR="00107768">
        <w:rPr>
          <w:lang w:val="nb-NO"/>
        </w:rPr>
        <w:tab/>
      </w:r>
      <w:r>
        <w:rPr>
          <w:lang w:val="nb-NO"/>
        </w:rPr>
        <w:t>Registrering, kaffe</w:t>
      </w:r>
    </w:p>
    <w:p w:rsidR="0009674E" w:rsidRPr="00077523" w:rsidRDefault="0009674E" w:rsidP="00B4398D">
      <w:pPr>
        <w:pStyle w:val="Normal10punkt"/>
        <w:ind w:left="1416" w:hanging="1416"/>
        <w:rPr>
          <w:b/>
          <w:lang w:val="nb-NO"/>
        </w:rPr>
      </w:pPr>
      <w:r w:rsidRPr="00A656E5">
        <w:rPr>
          <w:b/>
          <w:lang w:val="nb-NO"/>
        </w:rPr>
        <w:t>10:00</w:t>
      </w:r>
      <w:r>
        <w:rPr>
          <w:lang w:val="nb-NO"/>
        </w:rPr>
        <w:tab/>
      </w:r>
      <w:r w:rsidRPr="00B4398D">
        <w:rPr>
          <w:lang w:val="nb-NO"/>
        </w:rPr>
        <w:t>Velkommen</w:t>
      </w:r>
      <w:r>
        <w:rPr>
          <w:lang w:val="nb-NO"/>
        </w:rPr>
        <w:t xml:space="preserve">. </w:t>
      </w:r>
      <w:r w:rsidRPr="00B4398D">
        <w:rPr>
          <w:b/>
          <w:lang w:val="nb-NO"/>
        </w:rPr>
        <w:t>Anders Mohn Frafjord</w:t>
      </w:r>
      <w:r w:rsidRPr="006D3CA4">
        <w:rPr>
          <w:lang w:val="nb-NO"/>
        </w:rPr>
        <w:t xml:space="preserve">, </w:t>
      </w:r>
      <w:r>
        <w:rPr>
          <w:lang w:val="nb-NO"/>
        </w:rPr>
        <w:t xml:space="preserve">administrerende </w:t>
      </w:r>
      <w:r w:rsidRPr="006D3CA4">
        <w:rPr>
          <w:lang w:val="nb-NO"/>
        </w:rPr>
        <w:t>direktør</w:t>
      </w:r>
      <w:r>
        <w:rPr>
          <w:lang w:val="nb-NO"/>
        </w:rPr>
        <w:t>,</w:t>
      </w:r>
      <w:r w:rsidRPr="006D3CA4">
        <w:rPr>
          <w:lang w:val="nb-NO"/>
        </w:rPr>
        <w:t xml:space="preserve"> D</w:t>
      </w:r>
      <w:r>
        <w:rPr>
          <w:lang w:val="nb-NO"/>
        </w:rPr>
        <w:t xml:space="preserve">iakonhjemmet </w:t>
      </w:r>
      <w:r w:rsidRPr="006D3CA4">
        <w:rPr>
          <w:lang w:val="nb-NO"/>
        </w:rPr>
        <w:t>S</w:t>
      </w:r>
      <w:r>
        <w:rPr>
          <w:lang w:val="nb-NO"/>
        </w:rPr>
        <w:t>ykehus.</w:t>
      </w:r>
    </w:p>
    <w:p w:rsidR="0009674E" w:rsidRPr="008C6672" w:rsidRDefault="0009674E" w:rsidP="008C6672">
      <w:pPr>
        <w:pStyle w:val="StilNormal10punktFet1"/>
        <w:tabs>
          <w:tab w:val="clear" w:pos="1474"/>
          <w:tab w:val="left" w:pos="1418"/>
        </w:tabs>
        <w:ind w:left="1416" w:hanging="1416"/>
        <w:rPr>
          <w:sz w:val="24"/>
          <w:szCs w:val="24"/>
          <w:lang w:val="nb-NO"/>
        </w:rPr>
      </w:pPr>
      <w:r>
        <w:rPr>
          <w:lang w:val="nb-NO"/>
        </w:rPr>
        <w:t>10:15</w:t>
      </w:r>
      <w:r>
        <w:rPr>
          <w:lang w:val="nb-NO"/>
        </w:rPr>
        <w:tab/>
      </w:r>
      <w:r w:rsidRPr="005B2BCB">
        <w:rPr>
          <w:b w:val="0"/>
          <w:lang w:val="nb-NO"/>
        </w:rPr>
        <w:t>Hva gjør Forskningsrådet for å fremme brukermedvirkning i helseforskning</w:t>
      </w:r>
      <w:r>
        <w:rPr>
          <w:b w:val="0"/>
          <w:lang w:val="nb-NO"/>
        </w:rPr>
        <w:t>?</w:t>
      </w:r>
      <w:r>
        <w:rPr>
          <w:lang w:val="nb-NO"/>
        </w:rPr>
        <w:t xml:space="preserve"> Mari K Nes</w:t>
      </w:r>
      <w:r w:rsidRPr="005B2BCB">
        <w:rPr>
          <w:b w:val="0"/>
          <w:lang w:val="nb-NO"/>
        </w:rPr>
        <w:t xml:space="preserve">,  </w:t>
      </w:r>
      <w:r>
        <w:rPr>
          <w:b w:val="0"/>
          <w:lang w:val="nb-NO"/>
        </w:rPr>
        <w:t>a</w:t>
      </w:r>
      <w:r w:rsidRPr="005B2BCB">
        <w:rPr>
          <w:b w:val="0"/>
          <w:lang w:val="nb-NO"/>
        </w:rPr>
        <w:t xml:space="preserve">vdelingsdirektør, Norges </w:t>
      </w:r>
      <w:r w:rsidR="00D20690">
        <w:rPr>
          <w:b w:val="0"/>
          <w:lang w:val="nb-NO"/>
        </w:rPr>
        <w:t>forskningsråd</w:t>
      </w:r>
      <w:r w:rsidR="0041539A">
        <w:rPr>
          <w:b w:val="0"/>
          <w:lang w:val="nb-NO"/>
        </w:rPr>
        <w:t>.</w:t>
      </w:r>
      <w:r>
        <w:rPr>
          <w:lang w:val="nb-NO"/>
        </w:rPr>
        <w:tab/>
      </w:r>
    </w:p>
    <w:p w:rsidR="0009674E" w:rsidRPr="006D3CA4" w:rsidRDefault="0009674E">
      <w:pPr>
        <w:pStyle w:val="Stil9ptFetEgendefinertfargeRGB0"/>
      </w:pPr>
      <w:r w:rsidRPr="006D3CA4">
        <w:t xml:space="preserve">. . . . . . . . . . . . . . . . . . . . . . . . . . . . . . . . . . . . . . . . . . . . . . . . . . . . . . . . . . . . . . . . . . . . . . . . . . . . . . . . . .   </w:t>
      </w:r>
    </w:p>
    <w:p w:rsidR="0057569E" w:rsidRDefault="0009674E" w:rsidP="00107768">
      <w:pPr>
        <w:pStyle w:val="StilNormal10punktFet1"/>
        <w:ind w:left="1416" w:hanging="1416"/>
        <w:rPr>
          <w:lang w:val="nb-NO"/>
        </w:rPr>
      </w:pPr>
      <w:r w:rsidRPr="00077523">
        <w:rPr>
          <w:lang w:val="nb-NO"/>
        </w:rPr>
        <w:t>10:30</w:t>
      </w:r>
      <w:r>
        <w:rPr>
          <w:lang w:val="nb-NO"/>
        </w:rPr>
        <w:t xml:space="preserve"> – 12:00</w:t>
      </w:r>
      <w:r>
        <w:rPr>
          <w:lang w:val="nb-NO"/>
        </w:rPr>
        <w:tab/>
      </w:r>
      <w:r w:rsidRPr="00A656E5">
        <w:rPr>
          <w:iCs/>
          <w:lang w:val="nb-NO"/>
        </w:rPr>
        <w:t>Bruk</w:t>
      </w:r>
      <w:r>
        <w:rPr>
          <w:iCs/>
          <w:lang w:val="nb-NO"/>
        </w:rPr>
        <w:t>ermedvirkning i helseforskning</w:t>
      </w:r>
      <w:r w:rsidRPr="00A656E5">
        <w:rPr>
          <w:iCs/>
          <w:lang w:val="nb-NO"/>
        </w:rPr>
        <w:t>;</w:t>
      </w:r>
      <w:r w:rsidRPr="00A656E5">
        <w:rPr>
          <w:lang w:val="nb-NO"/>
        </w:rPr>
        <w:t xml:space="preserve"> </w:t>
      </w:r>
      <w:r>
        <w:rPr>
          <w:lang w:val="nb-NO"/>
        </w:rPr>
        <w:t>internasjonale erfaringer</w:t>
      </w:r>
    </w:p>
    <w:p w:rsidR="00107768" w:rsidRPr="00107768" w:rsidRDefault="00107768" w:rsidP="00107768">
      <w:pPr>
        <w:pStyle w:val="StilNormal10punktFet1"/>
        <w:ind w:left="1416" w:hanging="1416"/>
        <w:rPr>
          <w:lang w:val="nb-NO"/>
        </w:rPr>
      </w:pPr>
    </w:p>
    <w:p w:rsidR="00107768" w:rsidRDefault="0009674E" w:rsidP="00077523">
      <w:pPr>
        <w:pStyle w:val="StilNormal10punktFet1"/>
        <w:ind w:left="1416" w:hanging="1416"/>
        <w:rPr>
          <w:b w:val="0"/>
        </w:rPr>
      </w:pPr>
      <w:r w:rsidRPr="00235F66">
        <w:t>10:30</w:t>
      </w:r>
      <w:r w:rsidRPr="006D3CA4">
        <w:rPr>
          <w:b w:val="0"/>
        </w:rPr>
        <w:tab/>
      </w:r>
      <w:r w:rsidRPr="008F2D6C">
        <w:rPr>
          <w:b w:val="0"/>
        </w:rPr>
        <w:t>Involving patients in research: what have we done and how did we do it?</w:t>
      </w:r>
    </w:p>
    <w:p w:rsidR="00107768" w:rsidRDefault="00107768" w:rsidP="00077523">
      <w:pPr>
        <w:pStyle w:val="StilNormal10punktFet1"/>
        <w:ind w:left="1416" w:hanging="1416"/>
        <w:rPr>
          <w:b w:val="0"/>
        </w:rPr>
      </w:pPr>
      <w:r>
        <w:tab/>
      </w:r>
      <w:r w:rsidR="0009674E" w:rsidRPr="008F2D6C">
        <w:rPr>
          <w:b w:val="0"/>
        </w:rPr>
        <w:t>Lessons learned from Patient-Centered Outcomes Research Institute</w:t>
      </w:r>
      <w:r>
        <w:rPr>
          <w:b w:val="0"/>
        </w:rPr>
        <w:t xml:space="preserve"> (PCORI)</w:t>
      </w:r>
      <w:r w:rsidR="0009674E" w:rsidRPr="008F2D6C">
        <w:rPr>
          <w:b w:val="0"/>
        </w:rPr>
        <w:t>.</w:t>
      </w:r>
    </w:p>
    <w:p w:rsidR="0009674E" w:rsidRDefault="00107768" w:rsidP="00077523">
      <w:pPr>
        <w:pStyle w:val="StilNormal10punktFet1"/>
        <w:ind w:left="1416" w:hanging="1416"/>
        <w:rPr>
          <w:b w:val="0"/>
        </w:rPr>
      </w:pPr>
      <w:r>
        <w:rPr>
          <w:b w:val="0"/>
        </w:rPr>
        <w:tab/>
      </w:r>
      <w:r w:rsidR="0009674E" w:rsidRPr="006D3CA4">
        <w:rPr>
          <w:b w:val="0"/>
        </w:rPr>
        <w:t xml:space="preserve"> </w:t>
      </w:r>
      <w:r w:rsidR="0009674E" w:rsidRPr="003A27C3">
        <w:t>Jean R. Slutsky</w:t>
      </w:r>
      <w:r w:rsidR="0009674E" w:rsidRPr="006D3CA4">
        <w:rPr>
          <w:b w:val="0"/>
        </w:rPr>
        <w:t>, Program</w:t>
      </w:r>
      <w:r w:rsidR="0009674E">
        <w:rPr>
          <w:b w:val="0"/>
        </w:rPr>
        <w:t xml:space="preserve"> Director for Communication and Dissemination Research, PCORI, Washington, USA. </w:t>
      </w:r>
    </w:p>
    <w:p w:rsidR="00107768" w:rsidRDefault="0009674E" w:rsidP="00B4398D">
      <w:pPr>
        <w:pStyle w:val="StilNormal10punktFet1"/>
        <w:ind w:left="1416" w:hanging="1416"/>
        <w:rPr>
          <w:b w:val="0"/>
        </w:rPr>
      </w:pPr>
      <w:r w:rsidRPr="00235F66">
        <w:t>11:25</w:t>
      </w:r>
      <w:r>
        <w:rPr>
          <w:b w:val="0"/>
        </w:rPr>
        <w:tab/>
      </w:r>
      <w:r w:rsidRPr="00B4398D">
        <w:rPr>
          <w:b w:val="0"/>
        </w:rPr>
        <w:t xml:space="preserve">Incorporating the patient perspective in outcome research. A best practice case from the field of rheumatology. </w:t>
      </w:r>
    </w:p>
    <w:p w:rsidR="00606D0F" w:rsidRPr="00606D0F" w:rsidRDefault="00107768" w:rsidP="006C4860">
      <w:pPr>
        <w:pStyle w:val="Stil9ptFetEgendefinertfargeRGB0"/>
        <w:rPr>
          <w:color w:val="auto"/>
          <w:sz w:val="20"/>
          <w:lang w:val="en-US"/>
        </w:rPr>
      </w:pPr>
      <w:r w:rsidRPr="001A335F">
        <w:rPr>
          <w:lang w:val="en-US"/>
        </w:rPr>
        <w:tab/>
      </w:r>
      <w:r w:rsidR="00606D0F" w:rsidRPr="001A335F">
        <w:rPr>
          <w:lang w:val="en-US"/>
        </w:rPr>
        <w:tab/>
      </w:r>
      <w:r w:rsidR="0009674E" w:rsidRPr="00606D0F">
        <w:rPr>
          <w:color w:val="auto"/>
          <w:sz w:val="20"/>
          <w:lang w:val="en-US"/>
        </w:rPr>
        <w:t>Maarten de Wit</w:t>
      </w:r>
      <w:r w:rsidR="0009674E" w:rsidRPr="00606D0F">
        <w:rPr>
          <w:b w:val="0"/>
          <w:color w:val="auto"/>
          <w:sz w:val="20"/>
          <w:lang w:val="en-US"/>
        </w:rPr>
        <w:t>, patient researcher</w:t>
      </w:r>
      <w:r w:rsidRPr="00606D0F">
        <w:rPr>
          <w:b w:val="0"/>
          <w:color w:val="auto"/>
          <w:sz w:val="20"/>
          <w:lang w:val="en-US"/>
        </w:rPr>
        <w:t xml:space="preserve">, VU University Medical Centre </w:t>
      </w:r>
      <w:r w:rsidR="0009674E" w:rsidRPr="00606D0F">
        <w:rPr>
          <w:b w:val="0"/>
          <w:color w:val="auto"/>
          <w:sz w:val="20"/>
          <w:lang w:val="en-US"/>
        </w:rPr>
        <w:t>Amsterdam, the Netherlands.</w:t>
      </w:r>
    </w:p>
    <w:p w:rsidR="0009674E" w:rsidRPr="001A335F" w:rsidRDefault="0009674E" w:rsidP="006C4860">
      <w:pPr>
        <w:pStyle w:val="Stil9ptFetEgendefinertfargeRGB0"/>
      </w:pPr>
      <w:proofErr w:type="gramStart"/>
      <w:r w:rsidRPr="001A335F">
        <w:t>. .</w:t>
      </w:r>
      <w:proofErr w:type="gramEnd"/>
      <w:r w:rsidRPr="001A335F">
        <w:t xml:space="preserve"> . . . . . . . . . . . . . . . . . . . . . . . . . . . . . . . . . . . . . . . . . . . . . . . . . . . . . . . . . . . . . . . . . . . . . . . . . . . . . .   </w:t>
      </w:r>
    </w:p>
    <w:p w:rsidR="0009674E" w:rsidRPr="00077523" w:rsidRDefault="0009674E">
      <w:pPr>
        <w:pStyle w:val="StilNormal10punktFet1"/>
        <w:rPr>
          <w:lang w:val="nb-NO"/>
        </w:rPr>
      </w:pPr>
      <w:r>
        <w:rPr>
          <w:lang w:val="nb-NO"/>
        </w:rPr>
        <w:t>12</w:t>
      </w:r>
      <w:r w:rsidRPr="00077523">
        <w:rPr>
          <w:lang w:val="nb-NO"/>
        </w:rPr>
        <w:t xml:space="preserve">:00 </w:t>
      </w:r>
      <w:r w:rsidRPr="00077523">
        <w:rPr>
          <w:lang w:val="nb-NO"/>
        </w:rPr>
        <w:tab/>
        <w:t>L</w:t>
      </w:r>
      <w:r>
        <w:rPr>
          <w:lang w:val="nb-NO"/>
        </w:rPr>
        <w:t>unsj med postervisning</w:t>
      </w:r>
    </w:p>
    <w:p w:rsidR="0009674E" w:rsidRPr="006D3CA4" w:rsidRDefault="0009674E" w:rsidP="00495A0A">
      <w:pPr>
        <w:pStyle w:val="Stil9ptFetEgendefinertfargeRGB0"/>
        <w:spacing w:line="240" w:lineRule="atLeast"/>
        <w:ind w:left="1418" w:hanging="1418"/>
      </w:pPr>
      <w:r w:rsidRPr="006D3CA4">
        <w:t xml:space="preserve">. . . . . . . . . . . . . . . . . . . . . . . . . . . . . . . . . . . . . . . . . . . . . . . . . . . . . . . . . . . . . . . . . . . . . . . . . . . . . . . . . .   </w:t>
      </w:r>
    </w:p>
    <w:p w:rsidR="0009674E" w:rsidRDefault="0009674E" w:rsidP="003E59BC">
      <w:pPr>
        <w:pStyle w:val="StilNormal10punktFet1"/>
        <w:tabs>
          <w:tab w:val="clear" w:pos="1474"/>
          <w:tab w:val="left" w:pos="1418"/>
        </w:tabs>
        <w:rPr>
          <w:lang w:val="nb-NO"/>
        </w:rPr>
      </w:pPr>
      <w:r w:rsidRPr="00A656E5">
        <w:rPr>
          <w:lang w:val="nb-NO"/>
        </w:rPr>
        <w:t>1</w:t>
      </w:r>
      <w:r>
        <w:rPr>
          <w:lang w:val="nb-NO"/>
        </w:rPr>
        <w:t>3:00</w:t>
      </w:r>
      <w:r w:rsidRPr="00A656E5">
        <w:rPr>
          <w:lang w:val="nb-NO"/>
        </w:rPr>
        <w:t xml:space="preserve"> </w:t>
      </w:r>
      <w:r>
        <w:rPr>
          <w:lang w:val="nb-NO"/>
        </w:rPr>
        <w:t>. 15:00</w:t>
      </w:r>
      <w:r w:rsidRPr="00A656E5">
        <w:rPr>
          <w:lang w:val="nb-NO"/>
        </w:rPr>
        <w:tab/>
      </w:r>
      <w:r w:rsidRPr="00A656E5">
        <w:rPr>
          <w:iCs/>
          <w:lang w:val="nb-NO"/>
        </w:rPr>
        <w:t>Bruk</w:t>
      </w:r>
      <w:r>
        <w:rPr>
          <w:iCs/>
          <w:lang w:val="nb-NO"/>
        </w:rPr>
        <w:t>ermedvirkning i helseforskning, erfaringer</w:t>
      </w:r>
      <w:r w:rsidRPr="00A656E5">
        <w:rPr>
          <w:lang w:val="nb-NO"/>
        </w:rPr>
        <w:t xml:space="preserve"> fra Norge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ab/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>13:00</w:t>
      </w:r>
      <w:r>
        <w:rPr>
          <w:lang w:val="nb-NO"/>
        </w:rPr>
        <w:tab/>
      </w:r>
      <w:r>
        <w:rPr>
          <w:b w:val="0"/>
          <w:lang w:val="nb-NO"/>
        </w:rPr>
        <w:t>Brukermedvirkning i helseforskningssamarbeid i Norge. Forslag til retningslinjer og tiltak i rapport fra nasjonal arbeidsgruppe.</w:t>
      </w:r>
    </w:p>
    <w:p w:rsidR="0009674E" w:rsidRDefault="0009674E" w:rsidP="008F2D6C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ab/>
      </w:r>
      <w:r>
        <w:rPr>
          <w:b w:val="0"/>
          <w:lang w:val="nb-NO"/>
        </w:rPr>
        <w:t xml:space="preserve"> </w:t>
      </w:r>
      <w:r w:rsidRPr="003A27C3">
        <w:rPr>
          <w:lang w:val="nb-NO"/>
        </w:rPr>
        <w:t>Tove Klæboe Nilsen</w:t>
      </w:r>
      <w:r>
        <w:rPr>
          <w:b w:val="0"/>
          <w:lang w:val="nb-NO"/>
        </w:rPr>
        <w:t xml:space="preserve">, seksjonsleder Forskning- og utdanning, Helse Nord RHF. 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 w:rsidRPr="00C61C21">
        <w:rPr>
          <w:lang w:val="nb-NO"/>
        </w:rPr>
        <w:lastRenderedPageBreak/>
        <w:t>13:25</w:t>
      </w:r>
      <w:r>
        <w:rPr>
          <w:b w:val="0"/>
          <w:lang w:val="nb-NO"/>
        </w:rPr>
        <w:t xml:space="preserve"> </w:t>
      </w:r>
      <w:r>
        <w:rPr>
          <w:b w:val="0"/>
          <w:lang w:val="nb-NO"/>
        </w:rPr>
        <w:tab/>
        <w:t xml:space="preserve">Flerstemt forskningssamarbeid innen psykisk helse.  </w:t>
      </w:r>
      <w:r w:rsidRPr="003A27C3">
        <w:rPr>
          <w:lang w:val="nb-NO"/>
        </w:rPr>
        <w:t>Anne Vedlog</w:t>
      </w:r>
      <w:r>
        <w:rPr>
          <w:b w:val="0"/>
          <w:lang w:val="nb-NO"/>
        </w:rPr>
        <w:t xml:space="preserve">, ergoterapeut og erfaringskonsulent, Diakonhjemmet Sykehus, Voksenpsykiatrisk avdeling og </w:t>
      </w:r>
      <w:r w:rsidRPr="003A27C3">
        <w:rPr>
          <w:lang w:val="nb-NO"/>
        </w:rPr>
        <w:t>Marit Borg</w:t>
      </w:r>
      <w:r>
        <w:rPr>
          <w:b w:val="0"/>
          <w:lang w:val="nb-NO"/>
        </w:rPr>
        <w:t>, professor, Høgskolen i Buskerud og Vestfold</w:t>
      </w:r>
      <w:r w:rsidR="00B126C1">
        <w:rPr>
          <w:b w:val="0"/>
          <w:lang w:val="nb-NO"/>
        </w:rPr>
        <w:t>.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 w:rsidRPr="00C61C21">
        <w:rPr>
          <w:lang w:val="nb-NO"/>
        </w:rPr>
        <w:t>13:50</w:t>
      </w:r>
      <w:r>
        <w:rPr>
          <w:b w:val="0"/>
          <w:lang w:val="nb-NO"/>
        </w:rPr>
        <w:tab/>
        <w:t xml:space="preserve">Nye roller – nye utfordringer. Utvikling og forskning på nettverktøy for mestring av psykisk helse. </w:t>
      </w:r>
      <w:r w:rsidRPr="003A27C3">
        <w:rPr>
          <w:lang w:val="nb-NO"/>
        </w:rPr>
        <w:t>Lillian Sofie Eng</w:t>
      </w:r>
      <w:r>
        <w:rPr>
          <w:b w:val="0"/>
          <w:lang w:val="nb-NO"/>
        </w:rPr>
        <w:t>, erfaringskonsulent, Senter for pasientmedvirkning og samhandlingsforskning (SPS), Oslo universitetssykehus.</w:t>
      </w:r>
    </w:p>
    <w:p w:rsidR="0009674E" w:rsidRPr="000A6367" w:rsidRDefault="0009674E" w:rsidP="000A6367">
      <w:pPr>
        <w:pStyle w:val="Stil9ptFetEgendefinertfargeRGB0"/>
        <w:spacing w:line="240" w:lineRule="atLeast"/>
        <w:ind w:left="1418" w:hanging="1418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09674E" w:rsidRDefault="0009674E" w:rsidP="00865C1E">
      <w:pPr>
        <w:pStyle w:val="StilNormal10punktFet1"/>
        <w:ind w:left="1416" w:hanging="1416"/>
        <w:rPr>
          <w:lang w:val="nb-NO"/>
        </w:rPr>
      </w:pPr>
      <w:r w:rsidRPr="00C61C21">
        <w:rPr>
          <w:lang w:val="nb-NO"/>
        </w:rPr>
        <w:t>14:15</w:t>
      </w:r>
      <w:r>
        <w:rPr>
          <w:b w:val="0"/>
          <w:lang w:val="nb-NO"/>
        </w:rPr>
        <w:tab/>
      </w:r>
      <w:r w:rsidRPr="00C61C21">
        <w:rPr>
          <w:lang w:val="nb-NO"/>
        </w:rPr>
        <w:t>Pause</w:t>
      </w:r>
    </w:p>
    <w:p w:rsidR="0009674E" w:rsidRPr="000A6367" w:rsidRDefault="0009674E" w:rsidP="000A6367">
      <w:pPr>
        <w:pStyle w:val="Stil9ptFetEgendefinertfargeRGB0"/>
        <w:spacing w:line="240" w:lineRule="atLeast"/>
        <w:ind w:left="1418" w:hanging="1418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B126C1" w:rsidRDefault="0009674E" w:rsidP="00865C1E">
      <w:pPr>
        <w:pStyle w:val="StilNormal10punktFet1"/>
        <w:ind w:left="1416" w:hanging="1416"/>
        <w:rPr>
          <w:b w:val="0"/>
          <w:lang w:val="nb-NO"/>
        </w:rPr>
      </w:pPr>
      <w:r w:rsidRPr="00C61C21">
        <w:rPr>
          <w:lang w:val="nb-NO"/>
        </w:rPr>
        <w:t>14:30</w:t>
      </w:r>
      <w:r>
        <w:rPr>
          <w:b w:val="0"/>
          <w:lang w:val="nb-NO"/>
        </w:rPr>
        <w:t xml:space="preserve"> </w:t>
      </w:r>
      <w:r>
        <w:rPr>
          <w:b w:val="0"/>
          <w:lang w:val="nb-NO"/>
        </w:rPr>
        <w:tab/>
        <w:t xml:space="preserve">Erfaringer fra brukermedvirkning i en styringsgruppe.  </w:t>
      </w:r>
    </w:p>
    <w:p w:rsidR="0009674E" w:rsidRDefault="00B126C1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ab/>
      </w:r>
      <w:r w:rsidR="0009674E" w:rsidRPr="003A27C3">
        <w:rPr>
          <w:lang w:val="nb-NO"/>
        </w:rPr>
        <w:t>Andreas Habberstad</w:t>
      </w:r>
      <w:r w:rsidR="0009674E">
        <w:rPr>
          <w:b w:val="0"/>
          <w:lang w:val="nb-NO"/>
        </w:rPr>
        <w:t xml:space="preserve">, administrasjonssjef, Funksjonshemmedes </w:t>
      </w:r>
      <w:r w:rsidR="00D20690">
        <w:rPr>
          <w:b w:val="0"/>
          <w:lang w:val="nb-NO"/>
        </w:rPr>
        <w:t>fellesorganisasjon</w:t>
      </w:r>
      <w:r w:rsidR="0009674E">
        <w:rPr>
          <w:b w:val="0"/>
          <w:lang w:val="nb-NO"/>
        </w:rPr>
        <w:t>.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 w:rsidRPr="00C61C21">
        <w:rPr>
          <w:lang w:val="nb-NO"/>
        </w:rPr>
        <w:t>14:40</w:t>
      </w:r>
      <w:r>
        <w:rPr>
          <w:b w:val="0"/>
          <w:lang w:val="nb-NO"/>
        </w:rPr>
        <w:tab/>
        <w:t xml:space="preserve">Brukermedvirkning: Mer enn fordeling av makt i tjenesteutvikling. </w:t>
      </w:r>
    </w:p>
    <w:p w:rsidR="0009674E" w:rsidRPr="003F44EA" w:rsidRDefault="0009674E" w:rsidP="00865C1E">
      <w:pPr>
        <w:pStyle w:val="StilNormal10punktFet1"/>
        <w:ind w:left="1416" w:hanging="1416"/>
        <w:rPr>
          <w:b w:val="0"/>
          <w:lang w:val="nn-NO"/>
        </w:rPr>
      </w:pPr>
      <w:r>
        <w:rPr>
          <w:lang w:val="nb-NO"/>
        </w:rPr>
        <w:tab/>
      </w:r>
      <w:r w:rsidRPr="003A27C3">
        <w:rPr>
          <w:lang w:val="nn-NO"/>
        </w:rPr>
        <w:t>Hildegunn Sagvaag</w:t>
      </w:r>
      <w:r w:rsidRPr="003F44EA">
        <w:rPr>
          <w:b w:val="0"/>
          <w:lang w:val="nn-NO"/>
        </w:rPr>
        <w:t>, førsteamanuensis, Universitetet i Stavanger</w:t>
      </w:r>
      <w:r w:rsidR="00B126C1">
        <w:rPr>
          <w:b w:val="0"/>
          <w:lang w:val="nn-NO"/>
        </w:rPr>
        <w:t>.</w:t>
      </w:r>
    </w:p>
    <w:p w:rsidR="0009674E" w:rsidRPr="00F07FB3" w:rsidRDefault="0009674E" w:rsidP="00F07FB3">
      <w:pPr>
        <w:pStyle w:val="Stil9ptFetEgendefinertfargeRGB0"/>
        <w:spacing w:line="240" w:lineRule="atLeast"/>
        <w:ind w:left="1418" w:hanging="1418"/>
      </w:pPr>
      <w:proofErr w:type="gramStart"/>
      <w:r>
        <w:t>. .</w:t>
      </w:r>
      <w:proofErr w:type="gramEnd"/>
      <w:r>
        <w:t xml:space="preserve"> . . . . . . . . . . . . . . . . . . . . . . . . . . . . . . . . . . . . . . . . . . . . . . . . . . . . . . . . . . . . . . . . . . . . . . . . . . . . . . . .   </w:t>
      </w:r>
    </w:p>
    <w:p w:rsidR="0009674E" w:rsidRDefault="0009674E" w:rsidP="00865C1E">
      <w:pPr>
        <w:pStyle w:val="StilNormal10punktFet1"/>
        <w:ind w:left="1416" w:hanging="1416"/>
        <w:rPr>
          <w:lang w:val="nb-NO"/>
        </w:rPr>
      </w:pPr>
      <w:r w:rsidRPr="00235F66">
        <w:rPr>
          <w:lang w:val="nb-NO"/>
        </w:rPr>
        <w:t>15:00</w:t>
      </w:r>
      <w:r w:rsidRPr="00235F66">
        <w:rPr>
          <w:lang w:val="nb-NO"/>
        </w:rPr>
        <w:tab/>
        <w:t>Kompetansebygging hos brukere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ab/>
      </w:r>
      <w:r w:rsidRPr="00E74B81">
        <w:rPr>
          <w:b w:val="0"/>
          <w:lang w:val="nb-NO"/>
        </w:rPr>
        <w:t>Kritisk vurdering og bruk av forskning.</w:t>
      </w:r>
    </w:p>
    <w:p w:rsidR="00E74B81" w:rsidRDefault="00E74B81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ab/>
      </w:r>
      <w:r w:rsidR="003F338C" w:rsidRPr="003F338C">
        <w:rPr>
          <w:lang w:val="nb-NO"/>
        </w:rPr>
        <w:t xml:space="preserve">Geir Bornkessel, </w:t>
      </w:r>
      <w:r w:rsidR="003F338C" w:rsidRPr="003F338C">
        <w:rPr>
          <w:b w:val="0"/>
          <w:lang w:val="nb-NO"/>
        </w:rPr>
        <w:t>nestleder brukerutvalget, Sunnaas sykehus.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ab/>
        <w:t xml:space="preserve">Aktiv deltagelse – erfaringer fra videreutdanning i samarbeidsbasert forskning. </w:t>
      </w:r>
      <w:r w:rsidRPr="003A27C3">
        <w:rPr>
          <w:lang w:val="nb-NO"/>
        </w:rPr>
        <w:t>Connie Straume</w:t>
      </w:r>
      <w:r>
        <w:rPr>
          <w:b w:val="0"/>
          <w:lang w:val="nb-NO"/>
        </w:rPr>
        <w:t>,  erfaringskonsulent.</w:t>
      </w:r>
    </w:p>
    <w:p w:rsidR="0009674E" w:rsidRPr="003A27C3" w:rsidRDefault="0009674E" w:rsidP="003A27C3">
      <w:pPr>
        <w:pStyle w:val="Stil9ptFetEgendefinertfargeRGB0"/>
        <w:spacing w:line="240" w:lineRule="atLeast"/>
        <w:ind w:left="1418" w:hanging="1418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606D0F" w:rsidRDefault="0009674E" w:rsidP="00865C1E">
      <w:pPr>
        <w:pStyle w:val="StilNormal10punktFet1"/>
        <w:ind w:left="1416" w:hanging="1416"/>
        <w:rPr>
          <w:lang w:val="nb-NO"/>
        </w:rPr>
      </w:pPr>
      <w:r w:rsidRPr="00235F66">
        <w:rPr>
          <w:lang w:val="nb-NO"/>
        </w:rPr>
        <w:t>15:30</w:t>
      </w:r>
      <w:r w:rsidRPr="00235F66">
        <w:rPr>
          <w:lang w:val="nb-NO"/>
        </w:rPr>
        <w:tab/>
        <w:t xml:space="preserve">Oppsummering av dagen. </w:t>
      </w:r>
      <w:r>
        <w:rPr>
          <w:lang w:val="nb-NO"/>
        </w:rPr>
        <w:t xml:space="preserve"> </w:t>
      </w:r>
    </w:p>
    <w:p w:rsidR="0009674E" w:rsidRDefault="00606D0F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lang w:val="nb-NO"/>
        </w:rPr>
        <w:tab/>
      </w:r>
      <w:r w:rsidR="0009674E" w:rsidRPr="003A27C3">
        <w:rPr>
          <w:lang w:val="nb-NO"/>
        </w:rPr>
        <w:t>Maiken Engelstad</w:t>
      </w:r>
      <w:r w:rsidR="0009674E" w:rsidRPr="00C61C21">
        <w:rPr>
          <w:b w:val="0"/>
          <w:lang w:val="nb-NO"/>
        </w:rPr>
        <w:t>, avdelingsdirektør, Helse- og omsorgsdepartementet.</w:t>
      </w:r>
    </w:p>
    <w:p w:rsidR="0009674E" w:rsidRDefault="0009674E" w:rsidP="000A6367">
      <w:pPr>
        <w:pStyle w:val="StilNormal10punktFet1"/>
        <w:ind w:left="1416" w:hanging="1416"/>
        <w:rPr>
          <w:lang w:val="nb-NO"/>
        </w:rPr>
      </w:pPr>
      <w:r w:rsidRPr="00C61C21">
        <w:rPr>
          <w:lang w:val="nb-NO"/>
        </w:rPr>
        <w:t>16:00</w:t>
      </w:r>
      <w:r w:rsidRPr="00C61C21">
        <w:rPr>
          <w:lang w:val="nb-NO"/>
        </w:rPr>
        <w:tab/>
        <w:t>Slutt</w:t>
      </w:r>
    </w:p>
    <w:p w:rsidR="0009674E" w:rsidRPr="00C61C21" w:rsidRDefault="0009674E" w:rsidP="000A6367">
      <w:pPr>
        <w:pStyle w:val="Stil9ptFetEgendefinertfargeRGB0"/>
        <w:spacing w:line="240" w:lineRule="atLeast"/>
        <w:ind w:left="1418" w:hanging="1418"/>
      </w:pPr>
      <w:r>
        <w:t xml:space="preserve">. . . . . . . . . . . . . . . . . . . . . . . . . . . . . . . . . . . . . . . . . . . . . . . . . . . . . . . . . . . . . . . . . . . . . . . . . . . . . . . . . .   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>Arrangører:</w:t>
      </w:r>
      <w:r>
        <w:rPr>
          <w:b w:val="0"/>
          <w:lang w:val="nb-NO"/>
        </w:rPr>
        <w:tab/>
        <w:t>Nasjonalt kunnskapssenter for helsetjenesten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ab/>
        <w:t>Diakonhjemmet Sykehus</w:t>
      </w:r>
    </w:p>
    <w:p w:rsidR="0009674E" w:rsidRDefault="0009674E" w:rsidP="00865C1E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ab/>
        <w:t xml:space="preserve">Norges </w:t>
      </w:r>
      <w:r w:rsidR="00D20690">
        <w:rPr>
          <w:b w:val="0"/>
          <w:lang w:val="nb-NO"/>
        </w:rPr>
        <w:t>forskningsråd</w:t>
      </w:r>
      <w:r>
        <w:rPr>
          <w:b w:val="0"/>
          <w:lang w:val="nb-NO"/>
        </w:rPr>
        <w:t>, ved programstyrene for Klinisk forskning, Helse- og omsorgstjenester, Psykisk helse- og rusmiddelprogrammet</w:t>
      </w:r>
    </w:p>
    <w:p w:rsidR="0009674E" w:rsidRDefault="0009674E" w:rsidP="000A6367">
      <w:pPr>
        <w:pStyle w:val="StilNormal10punktFet1"/>
        <w:ind w:left="1416" w:hanging="1416"/>
        <w:rPr>
          <w:b w:val="0"/>
          <w:lang w:val="nb-NO"/>
        </w:rPr>
      </w:pPr>
      <w:r>
        <w:rPr>
          <w:b w:val="0"/>
          <w:lang w:val="nb-NO"/>
        </w:rPr>
        <w:tab/>
        <w:t xml:space="preserve">Funksjonshemmedes </w:t>
      </w:r>
      <w:r w:rsidR="00D20690">
        <w:rPr>
          <w:b w:val="0"/>
          <w:lang w:val="nb-NO"/>
        </w:rPr>
        <w:t>fellesorganisasjon</w:t>
      </w:r>
    </w:p>
    <w:p w:rsidR="0009674E" w:rsidRDefault="0009674E" w:rsidP="000A6367">
      <w:pPr>
        <w:pStyle w:val="Stil9ptFetEgendefinertfargeRGB0"/>
        <w:spacing w:line="240" w:lineRule="atLeast"/>
        <w:ind w:left="1418" w:hanging="1418"/>
      </w:pPr>
      <w:r>
        <w:t xml:space="preserve">. . . . . . . . . . . . . . . . . . . . . . . . . . </w:t>
      </w:r>
      <w:bookmarkStart w:id="0" w:name="_GoBack"/>
      <w:bookmarkEnd w:id="0"/>
      <w:r>
        <w:t>. . . . . . . . . . . . . . . . . . . . . . . . . . . . . . . . . . . . . . . . . . . . . . . . . . . . . . . .</w:t>
      </w:r>
    </w:p>
    <w:p w:rsidR="001A335F" w:rsidRDefault="0009674E" w:rsidP="001A335F">
      <w:pPr>
        <w:pStyle w:val="Stil9ptFetEgendefinertfargeRGB0"/>
        <w:spacing w:line="240" w:lineRule="atLeast"/>
        <w:ind w:left="1418" w:hanging="1418"/>
        <w:rPr>
          <w:sz w:val="20"/>
        </w:rPr>
      </w:pPr>
      <w:r w:rsidRPr="00E74B81">
        <w:rPr>
          <w:sz w:val="20"/>
        </w:rPr>
        <w:t xml:space="preserve">Påmelding: </w:t>
      </w:r>
      <w:r w:rsidRPr="00E74B81">
        <w:rPr>
          <w:sz w:val="20"/>
        </w:rPr>
        <w:tab/>
      </w:r>
      <w:hyperlink r:id="rId8" w:history="1">
        <w:r w:rsidR="00606D0F" w:rsidRPr="00E74B81">
          <w:rPr>
            <w:rStyle w:val="Hyperkobling"/>
            <w:sz w:val="20"/>
          </w:rPr>
          <w:t>https://response.questback.com/diakonhjemmetsykehus/ixlvqvigwg/</w:t>
        </w:r>
      </w:hyperlink>
      <w:r w:rsidR="001A335F">
        <w:rPr>
          <w:sz w:val="20"/>
        </w:rPr>
        <w:t xml:space="preserve"> innen 27. oktober.</w:t>
      </w:r>
    </w:p>
    <w:p w:rsidR="001A335F" w:rsidRDefault="001A335F" w:rsidP="001A335F">
      <w:pPr>
        <w:pStyle w:val="Stil9ptFetEgendefinertfargeRGB0"/>
        <w:spacing w:line="240" w:lineRule="atLeast"/>
        <w:ind w:left="1418" w:hanging="1418"/>
        <w:rPr>
          <w:sz w:val="20"/>
        </w:rPr>
      </w:pPr>
    </w:p>
    <w:p w:rsidR="0009674E" w:rsidRPr="00A45602" w:rsidRDefault="001A335F" w:rsidP="001A335F">
      <w:pPr>
        <w:pStyle w:val="Stil9ptFetEgendefinertfargeRGB0"/>
        <w:spacing w:line="240" w:lineRule="atLeast"/>
        <w:ind w:left="1418" w:hanging="1418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45602">
        <w:rPr>
          <w:i/>
          <w:sz w:val="20"/>
        </w:rPr>
        <w:t xml:space="preserve">Det vil bli anledning til å presentere postere i pauseområdet. Vi oppfordrer alle som har erfaring med brukermedvirkning i forskning om å dele og diskutere disse med andre på konferansen. </w:t>
      </w:r>
      <w:r w:rsidR="0009674E" w:rsidRPr="00A45602">
        <w:rPr>
          <w:i/>
        </w:rPr>
        <w:tab/>
      </w:r>
      <w:r w:rsidR="0009674E" w:rsidRPr="00A45602">
        <w:rPr>
          <w:i/>
        </w:rPr>
        <w:tab/>
        <w:t xml:space="preserve">   </w:t>
      </w:r>
    </w:p>
    <w:sectPr w:rsidR="0009674E" w:rsidRPr="00A45602" w:rsidSect="000A6367">
      <w:headerReference w:type="default" r:id="rId9"/>
      <w:footerReference w:type="default" r:id="rId10"/>
      <w:pgSz w:w="11901" w:h="16840"/>
      <w:pgMar w:top="3119" w:right="1554" w:bottom="1134" w:left="1701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2F" w:rsidRDefault="00AB592F">
      <w:r>
        <w:separator/>
      </w:r>
    </w:p>
  </w:endnote>
  <w:endnote w:type="continuationSeparator" w:id="0">
    <w:p w:rsidR="00AB592F" w:rsidRDefault="00A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n Cd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E" w:rsidRDefault="00D20690">
    <w:pPr>
      <w:pStyle w:val="Bunn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-34925</wp:posOffset>
          </wp:positionH>
          <wp:positionV relativeFrom="page">
            <wp:posOffset>9902190</wp:posOffset>
          </wp:positionV>
          <wp:extent cx="5562600" cy="390525"/>
          <wp:effectExtent l="19050" t="0" r="0" b="0"/>
          <wp:wrapNone/>
          <wp:docPr id="4" name="Bilde 4" descr="Årskonferanse_bun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Årskonferanse_bun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2F" w:rsidRDefault="00AB592F">
      <w:r>
        <w:separator/>
      </w:r>
    </w:p>
  </w:footnote>
  <w:footnote w:type="continuationSeparator" w:id="0">
    <w:p w:rsidR="00AB592F" w:rsidRDefault="00A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E" w:rsidRDefault="00D20690">
    <w:pPr>
      <w:pStyle w:val="Topptekst"/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523875</wp:posOffset>
          </wp:positionV>
          <wp:extent cx="906780" cy="198120"/>
          <wp:effectExtent l="19050" t="0" r="7620" b="0"/>
          <wp:wrapNone/>
          <wp:docPr id="1" name="Bil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437" b="81737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9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523875</wp:posOffset>
          </wp:positionV>
          <wp:extent cx="5490210" cy="937895"/>
          <wp:effectExtent l="19050" t="0" r="0" b="0"/>
          <wp:wrapTight wrapText="bothSides">
            <wp:wrapPolygon edited="0">
              <wp:start x="-75" y="0"/>
              <wp:lineTo x="-75" y="21059"/>
              <wp:lineTo x="21585" y="21059"/>
              <wp:lineTo x="21585" y="0"/>
              <wp:lineTo x="-75" y="0"/>
            </wp:wrapPolygon>
          </wp:wrapTight>
          <wp:docPr id="2" name="Bilde 0" descr="K_topbanner_4_seminar_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K_topbanner_4_seminar_st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1945640</wp:posOffset>
          </wp:positionV>
          <wp:extent cx="345440" cy="1940560"/>
          <wp:effectExtent l="19050" t="0" r="0" b="0"/>
          <wp:wrapNone/>
          <wp:docPr id="3" name="Bilde 49" descr="Årskonferanse_typo_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9" descr="Årskonferanse_typo_pro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194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98A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60D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1C1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344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D20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BE5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C27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06D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C4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04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E96FE2"/>
    <w:multiLevelType w:val="hybridMultilevel"/>
    <w:tmpl w:val="FB220DB4"/>
    <w:lvl w:ilvl="0" w:tplc="F8988CF2">
      <w:start w:val="1"/>
      <w:numFmt w:val="bullet"/>
      <w:pStyle w:val="Tabletex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8DEE5F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878C90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285EE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86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9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62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23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AE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41279"/>
    <w:multiLevelType w:val="hybridMultilevel"/>
    <w:tmpl w:val="75329378"/>
    <w:lvl w:ilvl="0" w:tplc="2FD66D8E">
      <w:start w:val="1300"/>
      <w:numFmt w:val="bullet"/>
      <w:lvlText w:val="-"/>
      <w:lvlJc w:val="left"/>
      <w:pPr>
        <w:ind w:left="184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>
    <w:nsid w:val="53DB5142"/>
    <w:multiLevelType w:val="hybridMultilevel"/>
    <w:tmpl w:val="CDDA9894"/>
    <w:lvl w:ilvl="0" w:tplc="9886E2DC">
      <w:start w:val="1200"/>
      <w:numFmt w:val="bullet"/>
      <w:lvlText w:val="-"/>
      <w:lvlJc w:val="left"/>
      <w:pPr>
        <w:ind w:left="180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672A36"/>
    <w:multiLevelType w:val="multilevel"/>
    <w:tmpl w:val="D228E554"/>
    <w:lvl w:ilvl="0">
      <w:start w:val="1"/>
      <w:numFmt w:val="bullet"/>
      <w:pStyle w:val="Punktmerke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6"/>
    <w:rsid w:val="00025083"/>
    <w:rsid w:val="00034D4F"/>
    <w:rsid w:val="00044EDB"/>
    <w:rsid w:val="00077523"/>
    <w:rsid w:val="00081A5B"/>
    <w:rsid w:val="0009674E"/>
    <w:rsid w:val="000A6367"/>
    <w:rsid w:val="000B3BAA"/>
    <w:rsid w:val="000B7E15"/>
    <w:rsid w:val="000C1543"/>
    <w:rsid w:val="00105C08"/>
    <w:rsid w:val="00107768"/>
    <w:rsid w:val="00112F4C"/>
    <w:rsid w:val="00125B9A"/>
    <w:rsid w:val="001A1F22"/>
    <w:rsid w:val="001A335F"/>
    <w:rsid w:val="00232E3F"/>
    <w:rsid w:val="00235F66"/>
    <w:rsid w:val="002600AF"/>
    <w:rsid w:val="0037630D"/>
    <w:rsid w:val="003A27C3"/>
    <w:rsid w:val="003B099A"/>
    <w:rsid w:val="003B6013"/>
    <w:rsid w:val="003E59BC"/>
    <w:rsid w:val="003F338C"/>
    <w:rsid w:val="003F44EA"/>
    <w:rsid w:val="0041539A"/>
    <w:rsid w:val="00431746"/>
    <w:rsid w:val="00435461"/>
    <w:rsid w:val="004448CA"/>
    <w:rsid w:val="004560D7"/>
    <w:rsid w:val="0046014C"/>
    <w:rsid w:val="00495A0A"/>
    <w:rsid w:val="004B4AB6"/>
    <w:rsid w:val="004E1126"/>
    <w:rsid w:val="005238E7"/>
    <w:rsid w:val="005353AB"/>
    <w:rsid w:val="00562578"/>
    <w:rsid w:val="0057569E"/>
    <w:rsid w:val="005B2BCB"/>
    <w:rsid w:val="00606D0F"/>
    <w:rsid w:val="0062360B"/>
    <w:rsid w:val="00672980"/>
    <w:rsid w:val="00680BF1"/>
    <w:rsid w:val="006C4860"/>
    <w:rsid w:val="006D3CA4"/>
    <w:rsid w:val="006F2361"/>
    <w:rsid w:val="007B63B2"/>
    <w:rsid w:val="007C7EEF"/>
    <w:rsid w:val="00865C1E"/>
    <w:rsid w:val="008C6672"/>
    <w:rsid w:val="008F2D6C"/>
    <w:rsid w:val="00961D1B"/>
    <w:rsid w:val="00990474"/>
    <w:rsid w:val="00A45602"/>
    <w:rsid w:val="00A62D77"/>
    <w:rsid w:val="00A656E5"/>
    <w:rsid w:val="00AA0341"/>
    <w:rsid w:val="00AA187B"/>
    <w:rsid w:val="00AB04BB"/>
    <w:rsid w:val="00AB592F"/>
    <w:rsid w:val="00B126C1"/>
    <w:rsid w:val="00B4398D"/>
    <w:rsid w:val="00B67E81"/>
    <w:rsid w:val="00B80910"/>
    <w:rsid w:val="00BC26BA"/>
    <w:rsid w:val="00BD4779"/>
    <w:rsid w:val="00BD776A"/>
    <w:rsid w:val="00BE1C2B"/>
    <w:rsid w:val="00C61C21"/>
    <w:rsid w:val="00D205CC"/>
    <w:rsid w:val="00D20690"/>
    <w:rsid w:val="00DD7A02"/>
    <w:rsid w:val="00E74B81"/>
    <w:rsid w:val="00EC1D02"/>
    <w:rsid w:val="00EE12D2"/>
    <w:rsid w:val="00F07FB3"/>
    <w:rsid w:val="00F17EDD"/>
    <w:rsid w:val="00F53A66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A1F22"/>
    <w:pPr>
      <w:tabs>
        <w:tab w:val="left" w:pos="510"/>
      </w:tabs>
      <w:spacing w:line="326" w:lineRule="atLeast"/>
    </w:pPr>
    <w:rPr>
      <w:rFonts w:ascii="Georgia" w:hAnsi="Georgia"/>
      <w:szCs w:val="21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A1F22"/>
    <w:pPr>
      <w:keepNext/>
      <w:pageBreakBefore/>
      <w:suppressLineNumbers/>
      <w:pBdr>
        <w:top w:val="single" w:sz="48" w:space="8" w:color="C5B7AF"/>
      </w:pBdr>
      <w:suppressAutoHyphens/>
      <w:spacing w:before="160" w:after="2060" w:line="480" w:lineRule="exact"/>
      <w:ind w:left="510" w:hanging="510"/>
      <w:outlineLvl w:val="0"/>
    </w:pPr>
    <w:rPr>
      <w:b/>
      <w:spacing w:val="6"/>
      <w:kern w:val="32"/>
      <w:sz w:val="44"/>
      <w:szCs w:val="4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A1F22"/>
    <w:pPr>
      <w:keepNext/>
      <w:pBdr>
        <w:top w:val="single" w:sz="8" w:space="3" w:color="A89387"/>
        <w:bottom w:val="single" w:sz="8" w:space="5" w:color="A89387"/>
      </w:pBdr>
      <w:spacing w:before="80" w:after="240"/>
      <w:outlineLvl w:val="1"/>
    </w:pPr>
    <w:rPr>
      <w:b/>
      <w:sz w:val="24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A1F22"/>
    <w:pPr>
      <w:keepNext/>
      <w:spacing w:after="120"/>
      <w:outlineLvl w:val="2"/>
    </w:pPr>
    <w:rPr>
      <w:b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1A1F22"/>
    <w:pPr>
      <w:keepNext/>
      <w:spacing w:after="20"/>
      <w:outlineLvl w:val="3"/>
    </w:pPr>
    <w:rPr>
      <w:b/>
      <w:i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1A1F22"/>
    <w:rPr>
      <w:rFonts w:ascii="Georgia" w:hAnsi="Georgia" w:cs="Times New Roman"/>
      <w:b/>
      <w:spacing w:val="6"/>
      <w:kern w:val="32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1A1F22"/>
    <w:rPr>
      <w:rFonts w:ascii="Georgia" w:hAnsi="Georgia" w:cs="Times New Roman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1A1F22"/>
    <w:rPr>
      <w:rFonts w:ascii="Georgia" w:hAnsi="Georgia" w:cs="Times New Roman"/>
      <w:b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1A1F22"/>
    <w:rPr>
      <w:rFonts w:ascii="Georgia" w:hAnsi="Georgia" w:cs="Times New Roman"/>
      <w:b/>
      <w:i/>
      <w:sz w:val="28"/>
      <w:szCs w:val="28"/>
    </w:rPr>
  </w:style>
  <w:style w:type="table" w:customStyle="1" w:styleId="Style1">
    <w:name w:val="Style1"/>
    <w:basedOn w:val="Tabelliste3"/>
    <w:uiPriority w:val="99"/>
    <w:rsid w:val="001A1F22"/>
    <w:rPr>
      <w:rFonts w:ascii="Georgia" w:hAnsi="Georgia"/>
      <w:sz w:val="20"/>
      <w:lang w:val="en-US" w:eastAsia="zh-CN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pPr>
        <w:jc w:val="left"/>
      </w:pPr>
      <w:rPr>
        <w:rFonts w:ascii="Times New Roman" w:hAnsi="Times New Roman" w:cs="Times New Roman"/>
        <w:b/>
        <w:sz w:val="22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aliases w:val="Table_K_standard"/>
    <w:basedOn w:val="Vanligtabell"/>
    <w:uiPriority w:val="99"/>
    <w:rsid w:val="001A1F22"/>
    <w:pPr>
      <w:tabs>
        <w:tab w:val="left" w:pos="510"/>
      </w:tabs>
    </w:pPr>
    <w:rPr>
      <w:rFonts w:ascii="Arial Narrow" w:hAnsi="Arial Narrow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Times New Roman" w:hAnsi="Times New Roman" w:cs="Times New Roman"/>
        <w:b/>
        <w:sz w:val="22"/>
      </w:rPr>
      <w:tblPr/>
      <w:tcPr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lefonlisteny">
    <w:name w:val="telefonliste_ny"/>
    <w:basedOn w:val="Tabelliste3"/>
    <w:uiPriority w:val="99"/>
    <w:rsid w:val="001A1F22"/>
    <w:rPr>
      <w:rFonts w:ascii="Georgia" w:hAnsi="Georgia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rPr>
      <w:trHeight w:val="284"/>
    </w:trPr>
    <w:tcPr>
      <w:shd w:val="clear" w:color="auto" w:fill="FFFFFF"/>
    </w:tcPr>
    <w:tblStylePr w:type="firstRow">
      <w:pPr>
        <w:jc w:val="left"/>
      </w:pPr>
      <w:rPr>
        <w:rFonts w:ascii="Times New Roman" w:hAnsi="Times New Roman" w:cs="Times New Roman"/>
        <w:b/>
        <w:sz w:val="2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band1Horz">
      <w:rPr>
        <w:rFonts w:ascii="Times New Roman" w:hAnsi="Times New Roman" w:cs="Times New Roman"/>
        <w:sz w:val="20"/>
      </w:rPr>
    </w:tblStylePr>
    <w:tblStylePr w:type="band2Horz">
      <w:rPr>
        <w:rFonts w:ascii="Times New Roman" w:hAnsi="Times New Roman" w:cs="Times New Roman"/>
        <w:color w:val="auto"/>
        <w:sz w:val="20"/>
      </w:rPr>
      <w:tblPr/>
      <w:tcPr>
        <w:shd w:val="clear" w:color="auto" w:fill="F3F3F3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uiPriority w:val="99"/>
    <w:rsid w:val="001A1F22"/>
    <w:pPr>
      <w:spacing w:line="320" w:lineRule="exac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INNH2">
    <w:name w:val="toc 2"/>
    <w:basedOn w:val="Normal"/>
    <w:next w:val="Normal"/>
    <w:autoRedefine/>
    <w:uiPriority w:val="99"/>
    <w:semiHidden/>
    <w:rsid w:val="001A1F22"/>
    <w:pPr>
      <w:spacing w:line="240" w:lineRule="auto"/>
      <w:ind w:left="220"/>
    </w:pPr>
    <w:rPr>
      <w:szCs w:val="22"/>
    </w:rPr>
  </w:style>
  <w:style w:type="paragraph" w:customStyle="1" w:styleId="Normalbulletliste">
    <w:name w:val="Normal bulletliste"/>
    <w:basedOn w:val="Normal"/>
    <w:next w:val="Normal"/>
    <w:autoRedefine/>
    <w:uiPriority w:val="99"/>
    <w:rsid w:val="001A1F22"/>
    <w:pPr>
      <w:tabs>
        <w:tab w:val="left" w:pos="227"/>
      </w:tabs>
      <w:spacing w:line="300" w:lineRule="exact"/>
      <w:ind w:left="227" w:hanging="227"/>
    </w:pPr>
    <w:rPr>
      <w:noProof/>
      <w:sz w:val="20"/>
    </w:rPr>
  </w:style>
  <w:style w:type="paragraph" w:customStyle="1" w:styleId="Tabelltekstny">
    <w:name w:val="Tabelltekst ny"/>
    <w:basedOn w:val="Normal"/>
    <w:autoRedefine/>
    <w:uiPriority w:val="99"/>
    <w:rsid w:val="001A1F22"/>
    <w:pPr>
      <w:spacing w:line="300" w:lineRule="exact"/>
    </w:pPr>
    <w:rPr>
      <w:rFonts w:ascii="Sun Cd Regular" w:hAnsi="Sun Cd Regular"/>
    </w:rPr>
  </w:style>
  <w:style w:type="paragraph" w:customStyle="1" w:styleId="normalbold">
    <w:name w:val="normal bold"/>
    <w:basedOn w:val="Normal"/>
    <w:uiPriority w:val="99"/>
    <w:rsid w:val="001A1F22"/>
    <w:rPr>
      <w:b/>
      <w:noProof/>
      <w:lang w:val="en-US"/>
    </w:rPr>
  </w:style>
  <w:style w:type="paragraph" w:styleId="Topptekst">
    <w:name w:val="header"/>
    <w:basedOn w:val="Normal"/>
    <w:link w:val="TopptekstTegn"/>
    <w:uiPriority w:val="99"/>
    <w:rsid w:val="001A1F2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95E99"/>
    <w:rPr>
      <w:rFonts w:ascii="Georgia" w:hAnsi="Georgia"/>
      <w:szCs w:val="21"/>
    </w:rPr>
  </w:style>
  <w:style w:type="paragraph" w:styleId="Bunntekst">
    <w:name w:val="footer"/>
    <w:basedOn w:val="Normal"/>
    <w:link w:val="BunntekstTegn"/>
    <w:uiPriority w:val="99"/>
    <w:semiHidden/>
    <w:rsid w:val="001A1F2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95E99"/>
    <w:rPr>
      <w:rFonts w:ascii="Georgia" w:hAnsi="Georgia"/>
      <w:szCs w:val="21"/>
    </w:rPr>
  </w:style>
  <w:style w:type="character" w:styleId="Sidetall">
    <w:name w:val="page number"/>
    <w:basedOn w:val="Standardskriftforavsnitt"/>
    <w:uiPriority w:val="99"/>
    <w:rsid w:val="001A1F22"/>
    <w:rPr>
      <w:rFonts w:cs="Times New Roman"/>
    </w:rPr>
  </w:style>
  <w:style w:type="paragraph" w:styleId="INNH1">
    <w:name w:val="toc 1"/>
    <w:basedOn w:val="Normal"/>
    <w:next w:val="Normal"/>
    <w:uiPriority w:val="99"/>
    <w:rsid w:val="001A1F22"/>
    <w:pPr>
      <w:tabs>
        <w:tab w:val="clear" w:pos="510"/>
        <w:tab w:val="left" w:pos="284"/>
        <w:tab w:val="right" w:pos="8222"/>
      </w:tabs>
      <w:spacing w:before="200"/>
    </w:pPr>
    <w:rPr>
      <w:b/>
      <w:caps/>
      <w:spacing w:val="10"/>
      <w:lang w:val="en-GB"/>
    </w:rPr>
  </w:style>
  <w:style w:type="paragraph" w:styleId="Fotnotetekst">
    <w:name w:val="footnote text"/>
    <w:basedOn w:val="Normal"/>
    <w:link w:val="FotnotetekstTegn"/>
    <w:uiPriority w:val="99"/>
    <w:rsid w:val="001A1F22"/>
    <w:pPr>
      <w:tabs>
        <w:tab w:val="clear" w:pos="510"/>
      </w:tabs>
      <w:spacing w:line="240" w:lineRule="exact"/>
    </w:pPr>
    <w:rPr>
      <w:sz w:val="18"/>
      <w:szCs w:val="20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1A1F22"/>
    <w:rPr>
      <w:rFonts w:ascii="Georgia" w:hAnsi="Georgia" w:cs="Times New Roman"/>
      <w:sz w:val="18"/>
      <w:lang w:val="en-GB"/>
    </w:rPr>
  </w:style>
  <w:style w:type="paragraph" w:styleId="Bildetekst">
    <w:name w:val="caption"/>
    <w:basedOn w:val="Normal"/>
    <w:next w:val="Normal"/>
    <w:uiPriority w:val="99"/>
    <w:qFormat/>
    <w:rsid w:val="001A1F22"/>
    <w:pPr>
      <w:spacing w:after="200" w:line="240" w:lineRule="auto"/>
    </w:pPr>
    <w:rPr>
      <w:b/>
      <w:bCs/>
      <w:color w:val="00A3D5"/>
      <w:sz w:val="18"/>
      <w:szCs w:val="18"/>
    </w:rPr>
  </w:style>
  <w:style w:type="paragraph" w:styleId="Punktmerketliste">
    <w:name w:val="List Bullet"/>
    <w:basedOn w:val="Normal"/>
    <w:uiPriority w:val="99"/>
    <w:rsid w:val="001A1F22"/>
    <w:pPr>
      <w:numPr>
        <w:numId w:val="6"/>
      </w:numPr>
    </w:pPr>
    <w:rPr>
      <w:noProof/>
    </w:rPr>
  </w:style>
  <w:style w:type="paragraph" w:styleId="Tittel">
    <w:name w:val="Title"/>
    <w:basedOn w:val="Normal"/>
    <w:next w:val="Normal"/>
    <w:link w:val="TittelTegn"/>
    <w:uiPriority w:val="99"/>
    <w:qFormat/>
    <w:rsid w:val="001A1F22"/>
    <w:pPr>
      <w:pBdr>
        <w:bottom w:val="single" w:sz="8" w:space="4" w:color="00A3D5"/>
      </w:pBdr>
      <w:spacing w:after="300" w:line="240" w:lineRule="auto"/>
      <w:contextualSpacing/>
    </w:pPr>
    <w:rPr>
      <w:rFonts w:ascii="Arial Narrow" w:eastAsia="SimSun" w:hAnsi="Arial Narrow"/>
      <w:color w:val="483B34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1A1F22"/>
    <w:rPr>
      <w:rFonts w:ascii="Arial Narrow" w:eastAsia="SimSun" w:hAnsi="Arial Narrow" w:cs="Times New Roman"/>
      <w:color w:val="483B34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rsid w:val="001A1F22"/>
    <w:rPr>
      <w:rFonts w:ascii="Georgia" w:hAnsi="Georgia"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1A1F22"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sid w:val="001A1F22"/>
    <w:rPr>
      <w:rFonts w:cs="Times New Roman"/>
      <w:i/>
    </w:rPr>
  </w:style>
  <w:style w:type="paragraph" w:styleId="Ingenmellomrom">
    <w:name w:val="No Spacing"/>
    <w:link w:val="IngenmellomromTegn"/>
    <w:uiPriority w:val="99"/>
    <w:qFormat/>
    <w:rsid w:val="001A1F22"/>
    <w:pPr>
      <w:tabs>
        <w:tab w:val="left" w:pos="510"/>
      </w:tabs>
    </w:pPr>
    <w:rPr>
      <w:rFonts w:ascii="Georgia" w:hAnsi="Georgia"/>
      <w:szCs w:val="21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1A1F22"/>
    <w:rPr>
      <w:rFonts w:ascii="Georgia" w:hAnsi="Georgia" w:cs="Times New Roman"/>
      <w:sz w:val="21"/>
      <w:szCs w:val="21"/>
      <w:lang w:val="nb-NO" w:eastAsia="nb-NO" w:bidi="ar-SA"/>
    </w:rPr>
  </w:style>
  <w:style w:type="paragraph" w:styleId="Listeavsnitt">
    <w:name w:val="List Paragraph"/>
    <w:basedOn w:val="Punktmerketliste"/>
    <w:uiPriority w:val="99"/>
    <w:qFormat/>
    <w:rsid w:val="001A1F22"/>
    <w:pPr>
      <w:numPr>
        <w:numId w:val="0"/>
      </w:numPr>
    </w:pPr>
    <w:rPr>
      <w:lang w:val="en-US"/>
    </w:rPr>
  </w:style>
  <w:style w:type="paragraph" w:styleId="Sitat">
    <w:name w:val="Quote"/>
    <w:basedOn w:val="Normal"/>
    <w:next w:val="Normal"/>
    <w:link w:val="SitatTegn"/>
    <w:uiPriority w:val="99"/>
    <w:qFormat/>
    <w:rsid w:val="001A1F22"/>
    <w:rPr>
      <w:i/>
      <w:iCs/>
      <w:color w:val="000000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1A1F22"/>
    <w:rPr>
      <w:rFonts w:ascii="Georgia" w:hAnsi="Georgia" w:cs="Times New Roman"/>
      <w:i/>
      <w:iCs/>
      <w:color w:val="000000"/>
      <w:sz w:val="21"/>
      <w:szCs w:val="21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1A1F22"/>
    <w:pPr>
      <w:framePr w:wrap="around" w:vAnchor="text" w:hAnchor="text" w:y="1"/>
      <w:pBdr>
        <w:top w:val="single" w:sz="4" w:space="10" w:color="B7B3AA"/>
        <w:left w:val="single" w:sz="4" w:space="10" w:color="B7B3AA"/>
        <w:bottom w:val="single" w:sz="4" w:space="12" w:color="B7B3AA"/>
        <w:right w:val="single" w:sz="4" w:space="10" w:color="B7B3AA"/>
      </w:pBdr>
      <w:shd w:val="clear" w:color="auto" w:fill="EEEDEB"/>
      <w:spacing w:line="280" w:lineRule="exact"/>
      <w:ind w:left="200" w:right="200"/>
      <w:jc w:val="both"/>
    </w:pPr>
    <w:rPr>
      <w:bCs/>
      <w:iCs/>
      <w:sz w:val="20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1A1F22"/>
    <w:rPr>
      <w:rFonts w:ascii="Georgia" w:hAnsi="Georgia" w:cs="Times New Roman"/>
      <w:bCs/>
      <w:iCs/>
      <w:sz w:val="21"/>
      <w:szCs w:val="21"/>
      <w:shd w:val="clear" w:color="auto" w:fill="EEEDEB"/>
    </w:rPr>
  </w:style>
  <w:style w:type="paragraph" w:styleId="Overskriftforinnholdsfortegnelse">
    <w:name w:val="TOC Heading"/>
    <w:basedOn w:val="Overskrift1"/>
    <w:next w:val="Normal"/>
    <w:uiPriority w:val="99"/>
    <w:qFormat/>
    <w:rsid w:val="001A1F22"/>
    <w:pPr>
      <w:keepLines/>
      <w:pageBreakBefore w:val="0"/>
      <w:suppressLineNumbers w:val="0"/>
      <w:pBdr>
        <w:top w:val="none" w:sz="0" w:space="0" w:color="auto"/>
      </w:pBdr>
      <w:suppressAutoHyphens w:val="0"/>
      <w:spacing w:before="480" w:after="0" w:line="326" w:lineRule="atLeast"/>
      <w:ind w:left="0" w:firstLine="0"/>
      <w:outlineLvl w:val="9"/>
    </w:pPr>
    <w:rPr>
      <w:rFonts w:ascii="Cambria" w:eastAsia="SimSun" w:hAnsi="Cambria"/>
      <w:bCs/>
      <w:color w:val="00799F"/>
      <w:spacing w:val="0"/>
      <w:kern w:val="0"/>
      <w:sz w:val="28"/>
      <w:szCs w:val="28"/>
    </w:rPr>
  </w:style>
  <w:style w:type="paragraph" w:customStyle="1" w:styleId="Kolofonnormalright">
    <w:name w:val="Kolofon normal right"/>
    <w:basedOn w:val="Normal"/>
    <w:link w:val="KolofonnormalrightChar"/>
    <w:uiPriority w:val="99"/>
    <w:rsid w:val="001A1F22"/>
    <w:pPr>
      <w:tabs>
        <w:tab w:val="clear" w:pos="510"/>
      </w:tabs>
    </w:pPr>
    <w:rPr>
      <w:noProof/>
      <w:sz w:val="20"/>
      <w:lang w:val="en-US"/>
    </w:rPr>
  </w:style>
  <w:style w:type="character" w:customStyle="1" w:styleId="KolofonnormalrightChar">
    <w:name w:val="Kolofon normal right Char"/>
    <w:basedOn w:val="Standardskriftforavsnitt"/>
    <w:link w:val="Kolofonnormalright"/>
    <w:uiPriority w:val="99"/>
    <w:locked/>
    <w:rsid w:val="001A1F22"/>
    <w:rPr>
      <w:rFonts w:ascii="Georgia" w:hAnsi="Georgia" w:cs="Times New Roman"/>
      <w:noProof/>
      <w:sz w:val="21"/>
      <w:szCs w:val="21"/>
      <w:lang w:val="en-US"/>
    </w:rPr>
  </w:style>
  <w:style w:type="paragraph" w:customStyle="1" w:styleId="Figurtekst">
    <w:name w:val="Figurtekst"/>
    <w:link w:val="FigurtekstTegn"/>
    <w:uiPriority w:val="99"/>
    <w:rsid w:val="001A1F22"/>
    <w:pPr>
      <w:spacing w:before="200" w:after="200"/>
    </w:pPr>
    <w:rPr>
      <w:rFonts w:ascii="Georgia" w:hAnsi="Georgia"/>
      <w:i/>
      <w:sz w:val="20"/>
      <w:szCs w:val="24"/>
    </w:rPr>
  </w:style>
  <w:style w:type="character" w:customStyle="1" w:styleId="FigurtekstTegn">
    <w:name w:val="Figurtekst Tegn"/>
    <w:basedOn w:val="Standardskriftforavsnitt"/>
    <w:link w:val="Figurtekst"/>
    <w:uiPriority w:val="99"/>
    <w:locked/>
    <w:rsid w:val="001A1F22"/>
    <w:rPr>
      <w:rFonts w:ascii="Georgia" w:hAnsi="Georgia" w:cs="Times New Roman"/>
      <w:i/>
      <w:sz w:val="24"/>
      <w:szCs w:val="24"/>
      <w:lang w:val="nb-NO" w:eastAsia="nb-NO" w:bidi="ar-SA"/>
    </w:rPr>
  </w:style>
  <w:style w:type="paragraph" w:customStyle="1" w:styleId="Tabelltekst">
    <w:name w:val="Tabelltekst"/>
    <w:link w:val="TabelltekstTegn"/>
    <w:uiPriority w:val="99"/>
    <w:rsid w:val="001A1F22"/>
    <w:pPr>
      <w:tabs>
        <w:tab w:val="left" w:pos="510"/>
      </w:tabs>
    </w:pPr>
    <w:rPr>
      <w:rFonts w:ascii="Arial Narrow" w:hAnsi="Arial Narrow"/>
      <w:noProof/>
      <w:szCs w:val="24"/>
    </w:rPr>
  </w:style>
  <w:style w:type="character" w:customStyle="1" w:styleId="TabelltekstTegn">
    <w:name w:val="Tabelltekst Tegn"/>
    <w:basedOn w:val="Standardskriftforavsnitt"/>
    <w:link w:val="Tabelltekst"/>
    <w:uiPriority w:val="99"/>
    <w:locked/>
    <w:rsid w:val="001A1F22"/>
    <w:rPr>
      <w:rFonts w:ascii="Arial Narrow" w:hAnsi="Arial Narrow" w:cs="Times New Roman"/>
      <w:noProof/>
      <w:sz w:val="24"/>
      <w:szCs w:val="24"/>
      <w:lang w:val="nb-NO" w:eastAsia="nb-NO" w:bidi="ar-SA"/>
    </w:rPr>
  </w:style>
  <w:style w:type="paragraph" w:customStyle="1" w:styleId="KolofonBoldleft">
    <w:name w:val="Kolofon Bold left"/>
    <w:basedOn w:val="Kolofonnormalright"/>
    <w:uiPriority w:val="99"/>
    <w:rsid w:val="001A1F22"/>
    <w:pPr>
      <w:jc w:val="right"/>
    </w:pPr>
    <w:rPr>
      <w:b/>
      <w:bCs/>
      <w:szCs w:val="20"/>
    </w:rPr>
  </w:style>
  <w:style w:type="paragraph" w:customStyle="1" w:styleId="tabelltekstkursiv">
    <w:name w:val="tabelltekst kursiv"/>
    <w:basedOn w:val="Tabelltekst"/>
    <w:uiPriority w:val="99"/>
    <w:rsid w:val="001A1F22"/>
    <w:rPr>
      <w:i/>
    </w:rPr>
  </w:style>
  <w:style w:type="paragraph" w:customStyle="1" w:styleId="NormalBilledplassering">
    <w:name w:val="Normal Billedplassering"/>
    <w:basedOn w:val="Normal"/>
    <w:uiPriority w:val="99"/>
    <w:rsid w:val="001A1F22"/>
    <w:pPr>
      <w:spacing w:line="240" w:lineRule="auto"/>
    </w:pPr>
    <w:rPr>
      <w:noProof/>
    </w:rPr>
  </w:style>
  <w:style w:type="paragraph" w:customStyle="1" w:styleId="Tabelltekstbold">
    <w:name w:val="Tabelltekst bold"/>
    <w:basedOn w:val="Tabelltekst"/>
    <w:link w:val="TabelltekstboldChar"/>
    <w:uiPriority w:val="99"/>
    <w:rsid w:val="001A1F22"/>
    <w:rPr>
      <w:b/>
    </w:rPr>
  </w:style>
  <w:style w:type="character" w:customStyle="1" w:styleId="TabelltekstboldChar">
    <w:name w:val="Tabelltekst bold Char"/>
    <w:basedOn w:val="TabelltekstTegn"/>
    <w:link w:val="Tabelltekstbold"/>
    <w:uiPriority w:val="99"/>
    <w:locked/>
    <w:rsid w:val="001A1F22"/>
    <w:rPr>
      <w:rFonts w:ascii="Arial Narrow" w:hAnsi="Arial Narrow" w:cs="Times New Roman"/>
      <w:b/>
      <w:noProof/>
      <w:sz w:val="24"/>
      <w:szCs w:val="24"/>
      <w:lang w:val="nb-NO" w:eastAsia="nb-NO" w:bidi="ar-SA"/>
    </w:rPr>
  </w:style>
  <w:style w:type="paragraph" w:customStyle="1" w:styleId="Referanser">
    <w:name w:val="Referanser"/>
    <w:basedOn w:val="Normal"/>
    <w:uiPriority w:val="99"/>
    <w:rsid w:val="001A1F22"/>
    <w:pPr>
      <w:ind w:left="510" w:hanging="510"/>
    </w:pPr>
    <w:rPr>
      <w:szCs w:val="20"/>
      <w:lang w:val="en-GB"/>
    </w:rPr>
  </w:style>
  <w:style w:type="paragraph" w:customStyle="1" w:styleId="boksbodytekst">
    <w:name w:val="boks bodytekst"/>
    <w:basedOn w:val="Tabelltekst"/>
    <w:link w:val="boksbodytekstTegn"/>
    <w:uiPriority w:val="99"/>
    <w:rsid w:val="001A1F22"/>
  </w:style>
  <w:style w:type="character" w:customStyle="1" w:styleId="boksbodytekstTegn">
    <w:name w:val="boks bodytekst Tegn"/>
    <w:basedOn w:val="TabelltekstTegn"/>
    <w:link w:val="boksbodytekst"/>
    <w:uiPriority w:val="99"/>
    <w:locked/>
    <w:rsid w:val="001A1F22"/>
    <w:rPr>
      <w:rFonts w:ascii="Arial Narrow" w:hAnsi="Arial Narrow" w:cs="Times New Roman"/>
      <w:noProof/>
      <w:sz w:val="24"/>
      <w:szCs w:val="24"/>
      <w:lang w:val="nb-NO" w:eastAsia="nb-NO" w:bidi="ar-SA"/>
    </w:rPr>
  </w:style>
  <w:style w:type="paragraph" w:customStyle="1" w:styleId="boksoverskriftstor">
    <w:name w:val="boks overskrift stor"/>
    <w:basedOn w:val="Tabelltekst"/>
    <w:link w:val="boksoverskriftstorChar"/>
    <w:uiPriority w:val="99"/>
    <w:rsid w:val="001A1F22"/>
    <w:pPr>
      <w:spacing w:after="80"/>
    </w:pPr>
    <w:rPr>
      <w:sz w:val="32"/>
    </w:rPr>
  </w:style>
  <w:style w:type="character" w:customStyle="1" w:styleId="boksoverskriftstorChar">
    <w:name w:val="boks overskrift stor Char"/>
    <w:basedOn w:val="Standardskriftforavsnitt"/>
    <w:link w:val="boksoverskriftstor"/>
    <w:uiPriority w:val="99"/>
    <w:locked/>
    <w:rsid w:val="001A1F22"/>
    <w:rPr>
      <w:rFonts w:ascii="Arial Narrow" w:hAnsi="Arial Narrow" w:cs="Times New Roman"/>
      <w:noProof/>
      <w:sz w:val="24"/>
      <w:szCs w:val="24"/>
    </w:rPr>
  </w:style>
  <w:style w:type="paragraph" w:customStyle="1" w:styleId="Tabletextbullet">
    <w:name w:val="Table text bullet"/>
    <w:basedOn w:val="Normal"/>
    <w:uiPriority w:val="99"/>
    <w:rsid w:val="001A1F22"/>
    <w:pPr>
      <w:numPr>
        <w:numId w:val="7"/>
      </w:numPr>
      <w:spacing w:line="240" w:lineRule="auto"/>
    </w:pPr>
    <w:rPr>
      <w:rFonts w:ascii="Arial Narrow" w:hAnsi="Arial Narrow"/>
    </w:rPr>
  </w:style>
  <w:style w:type="paragraph" w:customStyle="1" w:styleId="Boksoverskriftliten">
    <w:name w:val="Boks overskrift liten"/>
    <w:basedOn w:val="Normal"/>
    <w:uiPriority w:val="99"/>
    <w:rsid w:val="001A1F22"/>
    <w:pPr>
      <w:spacing w:after="40"/>
    </w:pPr>
    <w:rPr>
      <w:rFonts w:ascii="Arial Narrow" w:hAnsi="Arial Narrow"/>
      <w:b/>
      <w:lang w:val="en-GB"/>
    </w:rPr>
  </w:style>
  <w:style w:type="character" w:customStyle="1" w:styleId="instruksjonstekst2">
    <w:name w:val="instruksjonstekst2"/>
    <w:basedOn w:val="Standardskriftforavsnitt"/>
    <w:uiPriority w:val="99"/>
    <w:rsid w:val="001A1F22"/>
    <w:rPr>
      <w:rFonts w:ascii="Georgia" w:hAnsi="Georgia" w:cs="Times New Roman"/>
      <w:bCs/>
      <w:noProof/>
      <w:sz w:val="21"/>
      <w:szCs w:val="21"/>
      <w:shd w:val="clear" w:color="auto" w:fill="FFFF00"/>
      <w:lang w:val="nb-NO" w:eastAsia="nb-NO" w:bidi="ar-SA"/>
    </w:rPr>
  </w:style>
  <w:style w:type="paragraph" w:customStyle="1" w:styleId="Kunnskapssenteret">
    <w:name w:val="Kunnskapssenteret"/>
    <w:basedOn w:val="Normal"/>
    <w:link w:val="KunnskapssenteretChar"/>
    <w:uiPriority w:val="99"/>
    <w:rsid w:val="001A1F22"/>
    <w:pPr>
      <w:spacing w:line="240" w:lineRule="auto"/>
    </w:pPr>
    <w:rPr>
      <w:b/>
      <w:noProof/>
      <w:sz w:val="36"/>
      <w:lang w:val="en-GB"/>
    </w:rPr>
  </w:style>
  <w:style w:type="character" w:customStyle="1" w:styleId="KunnskapssenteretChar">
    <w:name w:val="Kunnskapssenteret Char"/>
    <w:basedOn w:val="Standardskriftforavsnitt"/>
    <w:link w:val="Kunnskapssenteret"/>
    <w:uiPriority w:val="99"/>
    <w:locked/>
    <w:rsid w:val="001A1F22"/>
    <w:rPr>
      <w:rFonts w:ascii="Georgia" w:hAnsi="Georgia" w:cs="Times New Roman"/>
      <w:b/>
      <w:noProof/>
      <w:sz w:val="21"/>
      <w:szCs w:val="21"/>
      <w:lang w:val="en-GB"/>
    </w:rPr>
  </w:style>
  <w:style w:type="paragraph" w:customStyle="1" w:styleId="Stil9ptFetEgendefinertfargeRGB0">
    <w:name w:val="Stil 9 pt Fet Egendefinert farge(RGB(0"/>
    <w:aliases w:val="153,255)) Venstre:  0 cm..."/>
    <w:basedOn w:val="Normal"/>
    <w:uiPriority w:val="99"/>
    <w:rsid w:val="001A1F22"/>
    <w:pPr>
      <w:ind w:left="1416" w:hanging="1416"/>
    </w:pPr>
    <w:rPr>
      <w:b/>
      <w:bCs/>
      <w:color w:val="00A3D5"/>
      <w:sz w:val="18"/>
      <w:szCs w:val="20"/>
    </w:rPr>
  </w:style>
  <w:style w:type="paragraph" w:customStyle="1" w:styleId="Normal10punkt">
    <w:name w:val="Normal 10 punkt"/>
    <w:basedOn w:val="Normal"/>
    <w:uiPriority w:val="99"/>
    <w:rsid w:val="001A1F22"/>
    <w:pPr>
      <w:tabs>
        <w:tab w:val="clear" w:pos="510"/>
        <w:tab w:val="left" w:pos="1474"/>
        <w:tab w:val="left" w:pos="3629"/>
      </w:tabs>
    </w:pPr>
    <w:rPr>
      <w:noProof/>
      <w:sz w:val="20"/>
      <w:szCs w:val="20"/>
      <w:lang w:val="en-US"/>
    </w:rPr>
  </w:style>
  <w:style w:type="paragraph" w:customStyle="1" w:styleId="StilNormal10punkt9ptKursiv">
    <w:name w:val="Stil Normal 10 punkt + 9 pt Kursiv"/>
    <w:basedOn w:val="Normal10punkt"/>
    <w:uiPriority w:val="99"/>
    <w:rsid w:val="001A1F22"/>
    <w:rPr>
      <w:iCs/>
      <w:sz w:val="18"/>
    </w:rPr>
  </w:style>
  <w:style w:type="paragraph" w:customStyle="1" w:styleId="StilNormal10punktFet">
    <w:name w:val="Stil Normal 10 punkt + Fet"/>
    <w:basedOn w:val="Normal10punkt"/>
    <w:uiPriority w:val="99"/>
    <w:rsid w:val="001A1F22"/>
    <w:rPr>
      <w:b/>
      <w:bCs/>
    </w:rPr>
  </w:style>
  <w:style w:type="paragraph" w:customStyle="1" w:styleId="StilNormal10punkt9pt">
    <w:name w:val="Stil Normal 10 punkt + 9 pt"/>
    <w:basedOn w:val="Normal10punkt"/>
    <w:uiPriority w:val="99"/>
    <w:rsid w:val="001A1F22"/>
    <w:rPr>
      <w:sz w:val="18"/>
    </w:rPr>
  </w:style>
  <w:style w:type="paragraph" w:customStyle="1" w:styleId="StilNormal10punktFet1">
    <w:name w:val="Stil Normal 10 punkt + Fet1"/>
    <w:basedOn w:val="Normal10punkt"/>
    <w:uiPriority w:val="99"/>
    <w:rsid w:val="001A1F22"/>
    <w:rPr>
      <w:b/>
      <w:bCs/>
    </w:rPr>
  </w:style>
  <w:style w:type="paragraph" w:styleId="Bobletekst">
    <w:name w:val="Balloon Text"/>
    <w:basedOn w:val="Normal"/>
    <w:link w:val="BobletekstTegn"/>
    <w:uiPriority w:val="99"/>
    <w:rsid w:val="00AA1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AA187B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rsid w:val="00B4398D"/>
    <w:pPr>
      <w:tabs>
        <w:tab w:val="clear" w:pos="510"/>
      </w:tabs>
      <w:spacing w:line="240" w:lineRule="auto"/>
    </w:pPr>
    <w:rPr>
      <w:rFonts w:ascii="Calibri" w:eastAsia="SimSun" w:hAnsi="Calibri"/>
      <w:lang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B4398D"/>
    <w:rPr>
      <w:rFonts w:ascii="Calibri" w:eastAsia="SimSun" w:hAnsi="Calibri" w:cs="Times New Roman"/>
      <w:sz w:val="21"/>
      <w:szCs w:val="21"/>
      <w:lang w:eastAsia="zh-CN"/>
    </w:rPr>
  </w:style>
  <w:style w:type="character" w:styleId="Merknadsreferanse">
    <w:name w:val="annotation reference"/>
    <w:basedOn w:val="Standardskriftforavsnitt"/>
    <w:uiPriority w:val="99"/>
    <w:semiHidden/>
    <w:rsid w:val="00125B9A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25B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5E9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25B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5E99"/>
    <w:rPr>
      <w:rFonts w:ascii="Georgia" w:hAnsi="Georgia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606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A1F22"/>
    <w:pPr>
      <w:tabs>
        <w:tab w:val="left" w:pos="510"/>
      </w:tabs>
      <w:spacing w:line="326" w:lineRule="atLeast"/>
    </w:pPr>
    <w:rPr>
      <w:rFonts w:ascii="Georgia" w:hAnsi="Georgia"/>
      <w:szCs w:val="21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A1F22"/>
    <w:pPr>
      <w:keepNext/>
      <w:pageBreakBefore/>
      <w:suppressLineNumbers/>
      <w:pBdr>
        <w:top w:val="single" w:sz="48" w:space="8" w:color="C5B7AF"/>
      </w:pBdr>
      <w:suppressAutoHyphens/>
      <w:spacing w:before="160" w:after="2060" w:line="480" w:lineRule="exact"/>
      <w:ind w:left="510" w:hanging="510"/>
      <w:outlineLvl w:val="0"/>
    </w:pPr>
    <w:rPr>
      <w:b/>
      <w:spacing w:val="6"/>
      <w:kern w:val="32"/>
      <w:sz w:val="44"/>
      <w:szCs w:val="4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A1F22"/>
    <w:pPr>
      <w:keepNext/>
      <w:pBdr>
        <w:top w:val="single" w:sz="8" w:space="3" w:color="A89387"/>
        <w:bottom w:val="single" w:sz="8" w:space="5" w:color="A89387"/>
      </w:pBdr>
      <w:spacing w:before="80" w:after="240"/>
      <w:outlineLvl w:val="1"/>
    </w:pPr>
    <w:rPr>
      <w:b/>
      <w:sz w:val="24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A1F22"/>
    <w:pPr>
      <w:keepNext/>
      <w:spacing w:after="120"/>
      <w:outlineLvl w:val="2"/>
    </w:pPr>
    <w:rPr>
      <w:b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1A1F22"/>
    <w:pPr>
      <w:keepNext/>
      <w:spacing w:after="20"/>
      <w:outlineLvl w:val="3"/>
    </w:pPr>
    <w:rPr>
      <w:b/>
      <w:i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1A1F22"/>
    <w:rPr>
      <w:rFonts w:ascii="Georgia" w:hAnsi="Georgia" w:cs="Times New Roman"/>
      <w:b/>
      <w:spacing w:val="6"/>
      <w:kern w:val="32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1A1F22"/>
    <w:rPr>
      <w:rFonts w:ascii="Georgia" w:hAnsi="Georgia" w:cs="Times New Roman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1A1F22"/>
    <w:rPr>
      <w:rFonts w:ascii="Georgia" w:hAnsi="Georgia" w:cs="Times New Roman"/>
      <w:b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1A1F22"/>
    <w:rPr>
      <w:rFonts w:ascii="Georgia" w:hAnsi="Georgia" w:cs="Times New Roman"/>
      <w:b/>
      <w:i/>
      <w:sz w:val="28"/>
      <w:szCs w:val="28"/>
    </w:rPr>
  </w:style>
  <w:style w:type="table" w:customStyle="1" w:styleId="Style1">
    <w:name w:val="Style1"/>
    <w:basedOn w:val="Tabelliste3"/>
    <w:uiPriority w:val="99"/>
    <w:rsid w:val="001A1F22"/>
    <w:rPr>
      <w:rFonts w:ascii="Georgia" w:hAnsi="Georgia"/>
      <w:sz w:val="20"/>
      <w:lang w:val="en-US" w:eastAsia="zh-CN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pPr>
        <w:jc w:val="left"/>
      </w:pPr>
      <w:rPr>
        <w:rFonts w:ascii="Times New Roman" w:hAnsi="Times New Roman" w:cs="Times New Roman"/>
        <w:b/>
        <w:sz w:val="22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aliases w:val="Table_K_standard"/>
    <w:basedOn w:val="Vanligtabell"/>
    <w:uiPriority w:val="99"/>
    <w:rsid w:val="001A1F22"/>
    <w:pPr>
      <w:tabs>
        <w:tab w:val="left" w:pos="510"/>
      </w:tabs>
    </w:pPr>
    <w:rPr>
      <w:rFonts w:ascii="Arial Narrow" w:hAnsi="Arial Narrow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Times New Roman" w:hAnsi="Times New Roman" w:cs="Times New Roman"/>
        <w:b/>
        <w:sz w:val="22"/>
      </w:rPr>
      <w:tblPr/>
      <w:tcPr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lefonlisteny">
    <w:name w:val="telefonliste_ny"/>
    <w:basedOn w:val="Tabelliste3"/>
    <w:uiPriority w:val="99"/>
    <w:rsid w:val="001A1F22"/>
    <w:rPr>
      <w:rFonts w:ascii="Georgia" w:hAnsi="Georgia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rPr>
      <w:trHeight w:val="284"/>
    </w:trPr>
    <w:tcPr>
      <w:shd w:val="clear" w:color="auto" w:fill="FFFFFF"/>
    </w:tcPr>
    <w:tblStylePr w:type="firstRow">
      <w:pPr>
        <w:jc w:val="left"/>
      </w:pPr>
      <w:rPr>
        <w:rFonts w:ascii="Times New Roman" w:hAnsi="Times New Roman" w:cs="Times New Roman"/>
        <w:b/>
        <w:sz w:val="2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EEEDEB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Times New Roman" w:hAnsi="Times New Roman" w:cs="Times New Roman"/>
        <w:b/>
        <w:sz w:val="22"/>
      </w:rPr>
    </w:tblStylePr>
    <w:tblStylePr w:type="lastCol">
      <w:rPr>
        <w:rFonts w:ascii="Times New Roman" w:hAnsi="Times New Roman" w:cs="Times New Roman"/>
        <w:b w:val="0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band1Horz">
      <w:rPr>
        <w:rFonts w:ascii="Times New Roman" w:hAnsi="Times New Roman" w:cs="Times New Roman"/>
        <w:sz w:val="20"/>
      </w:rPr>
    </w:tblStylePr>
    <w:tblStylePr w:type="band2Horz">
      <w:rPr>
        <w:rFonts w:ascii="Times New Roman" w:hAnsi="Times New Roman" w:cs="Times New Roman"/>
        <w:color w:val="auto"/>
        <w:sz w:val="20"/>
      </w:rPr>
      <w:tblPr/>
      <w:tcPr>
        <w:shd w:val="clear" w:color="auto" w:fill="F3F3F3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uiPriority w:val="99"/>
    <w:rsid w:val="001A1F22"/>
    <w:pPr>
      <w:spacing w:line="320" w:lineRule="exac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INNH2">
    <w:name w:val="toc 2"/>
    <w:basedOn w:val="Normal"/>
    <w:next w:val="Normal"/>
    <w:autoRedefine/>
    <w:uiPriority w:val="99"/>
    <w:semiHidden/>
    <w:rsid w:val="001A1F22"/>
    <w:pPr>
      <w:spacing w:line="240" w:lineRule="auto"/>
      <w:ind w:left="220"/>
    </w:pPr>
    <w:rPr>
      <w:szCs w:val="22"/>
    </w:rPr>
  </w:style>
  <w:style w:type="paragraph" w:customStyle="1" w:styleId="Normalbulletliste">
    <w:name w:val="Normal bulletliste"/>
    <w:basedOn w:val="Normal"/>
    <w:next w:val="Normal"/>
    <w:autoRedefine/>
    <w:uiPriority w:val="99"/>
    <w:rsid w:val="001A1F22"/>
    <w:pPr>
      <w:tabs>
        <w:tab w:val="left" w:pos="227"/>
      </w:tabs>
      <w:spacing w:line="300" w:lineRule="exact"/>
      <w:ind w:left="227" w:hanging="227"/>
    </w:pPr>
    <w:rPr>
      <w:noProof/>
      <w:sz w:val="20"/>
    </w:rPr>
  </w:style>
  <w:style w:type="paragraph" w:customStyle="1" w:styleId="Tabelltekstny">
    <w:name w:val="Tabelltekst ny"/>
    <w:basedOn w:val="Normal"/>
    <w:autoRedefine/>
    <w:uiPriority w:val="99"/>
    <w:rsid w:val="001A1F22"/>
    <w:pPr>
      <w:spacing w:line="300" w:lineRule="exact"/>
    </w:pPr>
    <w:rPr>
      <w:rFonts w:ascii="Sun Cd Regular" w:hAnsi="Sun Cd Regular"/>
    </w:rPr>
  </w:style>
  <w:style w:type="paragraph" w:customStyle="1" w:styleId="normalbold">
    <w:name w:val="normal bold"/>
    <w:basedOn w:val="Normal"/>
    <w:uiPriority w:val="99"/>
    <w:rsid w:val="001A1F22"/>
    <w:rPr>
      <w:b/>
      <w:noProof/>
      <w:lang w:val="en-US"/>
    </w:rPr>
  </w:style>
  <w:style w:type="paragraph" w:styleId="Topptekst">
    <w:name w:val="header"/>
    <w:basedOn w:val="Normal"/>
    <w:link w:val="TopptekstTegn"/>
    <w:uiPriority w:val="99"/>
    <w:rsid w:val="001A1F2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95E99"/>
    <w:rPr>
      <w:rFonts w:ascii="Georgia" w:hAnsi="Georgia"/>
      <w:szCs w:val="21"/>
    </w:rPr>
  </w:style>
  <w:style w:type="paragraph" w:styleId="Bunntekst">
    <w:name w:val="footer"/>
    <w:basedOn w:val="Normal"/>
    <w:link w:val="BunntekstTegn"/>
    <w:uiPriority w:val="99"/>
    <w:semiHidden/>
    <w:rsid w:val="001A1F2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95E99"/>
    <w:rPr>
      <w:rFonts w:ascii="Georgia" w:hAnsi="Georgia"/>
      <w:szCs w:val="21"/>
    </w:rPr>
  </w:style>
  <w:style w:type="character" w:styleId="Sidetall">
    <w:name w:val="page number"/>
    <w:basedOn w:val="Standardskriftforavsnitt"/>
    <w:uiPriority w:val="99"/>
    <w:rsid w:val="001A1F22"/>
    <w:rPr>
      <w:rFonts w:cs="Times New Roman"/>
    </w:rPr>
  </w:style>
  <w:style w:type="paragraph" w:styleId="INNH1">
    <w:name w:val="toc 1"/>
    <w:basedOn w:val="Normal"/>
    <w:next w:val="Normal"/>
    <w:uiPriority w:val="99"/>
    <w:rsid w:val="001A1F22"/>
    <w:pPr>
      <w:tabs>
        <w:tab w:val="clear" w:pos="510"/>
        <w:tab w:val="left" w:pos="284"/>
        <w:tab w:val="right" w:pos="8222"/>
      </w:tabs>
      <w:spacing w:before="200"/>
    </w:pPr>
    <w:rPr>
      <w:b/>
      <w:caps/>
      <w:spacing w:val="10"/>
      <w:lang w:val="en-GB"/>
    </w:rPr>
  </w:style>
  <w:style w:type="paragraph" w:styleId="Fotnotetekst">
    <w:name w:val="footnote text"/>
    <w:basedOn w:val="Normal"/>
    <w:link w:val="FotnotetekstTegn"/>
    <w:uiPriority w:val="99"/>
    <w:rsid w:val="001A1F22"/>
    <w:pPr>
      <w:tabs>
        <w:tab w:val="clear" w:pos="510"/>
      </w:tabs>
      <w:spacing w:line="240" w:lineRule="exact"/>
    </w:pPr>
    <w:rPr>
      <w:sz w:val="18"/>
      <w:szCs w:val="20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1A1F22"/>
    <w:rPr>
      <w:rFonts w:ascii="Georgia" w:hAnsi="Georgia" w:cs="Times New Roman"/>
      <w:sz w:val="18"/>
      <w:lang w:val="en-GB"/>
    </w:rPr>
  </w:style>
  <w:style w:type="paragraph" w:styleId="Bildetekst">
    <w:name w:val="caption"/>
    <w:basedOn w:val="Normal"/>
    <w:next w:val="Normal"/>
    <w:uiPriority w:val="99"/>
    <w:qFormat/>
    <w:rsid w:val="001A1F22"/>
    <w:pPr>
      <w:spacing w:after="200" w:line="240" w:lineRule="auto"/>
    </w:pPr>
    <w:rPr>
      <w:b/>
      <w:bCs/>
      <w:color w:val="00A3D5"/>
      <w:sz w:val="18"/>
      <w:szCs w:val="18"/>
    </w:rPr>
  </w:style>
  <w:style w:type="paragraph" w:styleId="Punktmerketliste">
    <w:name w:val="List Bullet"/>
    <w:basedOn w:val="Normal"/>
    <w:uiPriority w:val="99"/>
    <w:rsid w:val="001A1F22"/>
    <w:pPr>
      <w:numPr>
        <w:numId w:val="6"/>
      </w:numPr>
    </w:pPr>
    <w:rPr>
      <w:noProof/>
    </w:rPr>
  </w:style>
  <w:style w:type="paragraph" w:styleId="Tittel">
    <w:name w:val="Title"/>
    <w:basedOn w:val="Normal"/>
    <w:next w:val="Normal"/>
    <w:link w:val="TittelTegn"/>
    <w:uiPriority w:val="99"/>
    <w:qFormat/>
    <w:rsid w:val="001A1F22"/>
    <w:pPr>
      <w:pBdr>
        <w:bottom w:val="single" w:sz="8" w:space="4" w:color="00A3D5"/>
      </w:pBdr>
      <w:spacing w:after="300" w:line="240" w:lineRule="auto"/>
      <w:contextualSpacing/>
    </w:pPr>
    <w:rPr>
      <w:rFonts w:ascii="Arial Narrow" w:eastAsia="SimSun" w:hAnsi="Arial Narrow"/>
      <w:color w:val="483B34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1A1F22"/>
    <w:rPr>
      <w:rFonts w:ascii="Arial Narrow" w:eastAsia="SimSun" w:hAnsi="Arial Narrow" w:cs="Times New Roman"/>
      <w:color w:val="483B34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rsid w:val="001A1F22"/>
    <w:rPr>
      <w:rFonts w:ascii="Georgia" w:hAnsi="Georgia"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1A1F22"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sid w:val="001A1F22"/>
    <w:rPr>
      <w:rFonts w:cs="Times New Roman"/>
      <w:i/>
    </w:rPr>
  </w:style>
  <w:style w:type="paragraph" w:styleId="Ingenmellomrom">
    <w:name w:val="No Spacing"/>
    <w:link w:val="IngenmellomromTegn"/>
    <w:uiPriority w:val="99"/>
    <w:qFormat/>
    <w:rsid w:val="001A1F22"/>
    <w:pPr>
      <w:tabs>
        <w:tab w:val="left" w:pos="510"/>
      </w:tabs>
    </w:pPr>
    <w:rPr>
      <w:rFonts w:ascii="Georgia" w:hAnsi="Georgia"/>
      <w:szCs w:val="21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1A1F22"/>
    <w:rPr>
      <w:rFonts w:ascii="Georgia" w:hAnsi="Georgia" w:cs="Times New Roman"/>
      <w:sz w:val="21"/>
      <w:szCs w:val="21"/>
      <w:lang w:val="nb-NO" w:eastAsia="nb-NO" w:bidi="ar-SA"/>
    </w:rPr>
  </w:style>
  <w:style w:type="paragraph" w:styleId="Listeavsnitt">
    <w:name w:val="List Paragraph"/>
    <w:basedOn w:val="Punktmerketliste"/>
    <w:uiPriority w:val="99"/>
    <w:qFormat/>
    <w:rsid w:val="001A1F22"/>
    <w:pPr>
      <w:numPr>
        <w:numId w:val="0"/>
      </w:numPr>
    </w:pPr>
    <w:rPr>
      <w:lang w:val="en-US"/>
    </w:rPr>
  </w:style>
  <w:style w:type="paragraph" w:styleId="Sitat">
    <w:name w:val="Quote"/>
    <w:basedOn w:val="Normal"/>
    <w:next w:val="Normal"/>
    <w:link w:val="SitatTegn"/>
    <w:uiPriority w:val="99"/>
    <w:qFormat/>
    <w:rsid w:val="001A1F22"/>
    <w:rPr>
      <w:i/>
      <w:iCs/>
      <w:color w:val="000000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1A1F22"/>
    <w:rPr>
      <w:rFonts w:ascii="Georgia" w:hAnsi="Georgia" w:cs="Times New Roman"/>
      <w:i/>
      <w:iCs/>
      <w:color w:val="000000"/>
      <w:sz w:val="21"/>
      <w:szCs w:val="21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1A1F22"/>
    <w:pPr>
      <w:framePr w:wrap="around" w:vAnchor="text" w:hAnchor="text" w:y="1"/>
      <w:pBdr>
        <w:top w:val="single" w:sz="4" w:space="10" w:color="B7B3AA"/>
        <w:left w:val="single" w:sz="4" w:space="10" w:color="B7B3AA"/>
        <w:bottom w:val="single" w:sz="4" w:space="12" w:color="B7B3AA"/>
        <w:right w:val="single" w:sz="4" w:space="10" w:color="B7B3AA"/>
      </w:pBdr>
      <w:shd w:val="clear" w:color="auto" w:fill="EEEDEB"/>
      <w:spacing w:line="280" w:lineRule="exact"/>
      <w:ind w:left="200" w:right="200"/>
      <w:jc w:val="both"/>
    </w:pPr>
    <w:rPr>
      <w:bCs/>
      <w:iCs/>
      <w:sz w:val="20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1A1F22"/>
    <w:rPr>
      <w:rFonts w:ascii="Georgia" w:hAnsi="Georgia" w:cs="Times New Roman"/>
      <w:bCs/>
      <w:iCs/>
      <w:sz w:val="21"/>
      <w:szCs w:val="21"/>
      <w:shd w:val="clear" w:color="auto" w:fill="EEEDEB"/>
    </w:rPr>
  </w:style>
  <w:style w:type="paragraph" w:styleId="Overskriftforinnholdsfortegnelse">
    <w:name w:val="TOC Heading"/>
    <w:basedOn w:val="Overskrift1"/>
    <w:next w:val="Normal"/>
    <w:uiPriority w:val="99"/>
    <w:qFormat/>
    <w:rsid w:val="001A1F22"/>
    <w:pPr>
      <w:keepLines/>
      <w:pageBreakBefore w:val="0"/>
      <w:suppressLineNumbers w:val="0"/>
      <w:pBdr>
        <w:top w:val="none" w:sz="0" w:space="0" w:color="auto"/>
      </w:pBdr>
      <w:suppressAutoHyphens w:val="0"/>
      <w:spacing w:before="480" w:after="0" w:line="326" w:lineRule="atLeast"/>
      <w:ind w:left="0" w:firstLine="0"/>
      <w:outlineLvl w:val="9"/>
    </w:pPr>
    <w:rPr>
      <w:rFonts w:ascii="Cambria" w:eastAsia="SimSun" w:hAnsi="Cambria"/>
      <w:bCs/>
      <w:color w:val="00799F"/>
      <w:spacing w:val="0"/>
      <w:kern w:val="0"/>
      <w:sz w:val="28"/>
      <w:szCs w:val="28"/>
    </w:rPr>
  </w:style>
  <w:style w:type="paragraph" w:customStyle="1" w:styleId="Kolofonnormalright">
    <w:name w:val="Kolofon normal right"/>
    <w:basedOn w:val="Normal"/>
    <w:link w:val="KolofonnormalrightChar"/>
    <w:uiPriority w:val="99"/>
    <w:rsid w:val="001A1F22"/>
    <w:pPr>
      <w:tabs>
        <w:tab w:val="clear" w:pos="510"/>
      </w:tabs>
    </w:pPr>
    <w:rPr>
      <w:noProof/>
      <w:sz w:val="20"/>
      <w:lang w:val="en-US"/>
    </w:rPr>
  </w:style>
  <w:style w:type="character" w:customStyle="1" w:styleId="KolofonnormalrightChar">
    <w:name w:val="Kolofon normal right Char"/>
    <w:basedOn w:val="Standardskriftforavsnitt"/>
    <w:link w:val="Kolofonnormalright"/>
    <w:uiPriority w:val="99"/>
    <w:locked/>
    <w:rsid w:val="001A1F22"/>
    <w:rPr>
      <w:rFonts w:ascii="Georgia" w:hAnsi="Georgia" w:cs="Times New Roman"/>
      <w:noProof/>
      <w:sz w:val="21"/>
      <w:szCs w:val="21"/>
      <w:lang w:val="en-US"/>
    </w:rPr>
  </w:style>
  <w:style w:type="paragraph" w:customStyle="1" w:styleId="Figurtekst">
    <w:name w:val="Figurtekst"/>
    <w:link w:val="FigurtekstTegn"/>
    <w:uiPriority w:val="99"/>
    <w:rsid w:val="001A1F22"/>
    <w:pPr>
      <w:spacing w:before="200" w:after="200"/>
    </w:pPr>
    <w:rPr>
      <w:rFonts w:ascii="Georgia" w:hAnsi="Georgia"/>
      <w:i/>
      <w:sz w:val="20"/>
      <w:szCs w:val="24"/>
    </w:rPr>
  </w:style>
  <w:style w:type="character" w:customStyle="1" w:styleId="FigurtekstTegn">
    <w:name w:val="Figurtekst Tegn"/>
    <w:basedOn w:val="Standardskriftforavsnitt"/>
    <w:link w:val="Figurtekst"/>
    <w:uiPriority w:val="99"/>
    <w:locked/>
    <w:rsid w:val="001A1F22"/>
    <w:rPr>
      <w:rFonts w:ascii="Georgia" w:hAnsi="Georgia" w:cs="Times New Roman"/>
      <w:i/>
      <w:sz w:val="24"/>
      <w:szCs w:val="24"/>
      <w:lang w:val="nb-NO" w:eastAsia="nb-NO" w:bidi="ar-SA"/>
    </w:rPr>
  </w:style>
  <w:style w:type="paragraph" w:customStyle="1" w:styleId="Tabelltekst">
    <w:name w:val="Tabelltekst"/>
    <w:link w:val="TabelltekstTegn"/>
    <w:uiPriority w:val="99"/>
    <w:rsid w:val="001A1F22"/>
    <w:pPr>
      <w:tabs>
        <w:tab w:val="left" w:pos="510"/>
      </w:tabs>
    </w:pPr>
    <w:rPr>
      <w:rFonts w:ascii="Arial Narrow" w:hAnsi="Arial Narrow"/>
      <w:noProof/>
      <w:szCs w:val="24"/>
    </w:rPr>
  </w:style>
  <w:style w:type="character" w:customStyle="1" w:styleId="TabelltekstTegn">
    <w:name w:val="Tabelltekst Tegn"/>
    <w:basedOn w:val="Standardskriftforavsnitt"/>
    <w:link w:val="Tabelltekst"/>
    <w:uiPriority w:val="99"/>
    <w:locked/>
    <w:rsid w:val="001A1F22"/>
    <w:rPr>
      <w:rFonts w:ascii="Arial Narrow" w:hAnsi="Arial Narrow" w:cs="Times New Roman"/>
      <w:noProof/>
      <w:sz w:val="24"/>
      <w:szCs w:val="24"/>
      <w:lang w:val="nb-NO" w:eastAsia="nb-NO" w:bidi="ar-SA"/>
    </w:rPr>
  </w:style>
  <w:style w:type="paragraph" w:customStyle="1" w:styleId="KolofonBoldleft">
    <w:name w:val="Kolofon Bold left"/>
    <w:basedOn w:val="Kolofonnormalright"/>
    <w:uiPriority w:val="99"/>
    <w:rsid w:val="001A1F22"/>
    <w:pPr>
      <w:jc w:val="right"/>
    </w:pPr>
    <w:rPr>
      <w:b/>
      <w:bCs/>
      <w:szCs w:val="20"/>
    </w:rPr>
  </w:style>
  <w:style w:type="paragraph" w:customStyle="1" w:styleId="tabelltekstkursiv">
    <w:name w:val="tabelltekst kursiv"/>
    <w:basedOn w:val="Tabelltekst"/>
    <w:uiPriority w:val="99"/>
    <w:rsid w:val="001A1F22"/>
    <w:rPr>
      <w:i/>
    </w:rPr>
  </w:style>
  <w:style w:type="paragraph" w:customStyle="1" w:styleId="NormalBilledplassering">
    <w:name w:val="Normal Billedplassering"/>
    <w:basedOn w:val="Normal"/>
    <w:uiPriority w:val="99"/>
    <w:rsid w:val="001A1F22"/>
    <w:pPr>
      <w:spacing w:line="240" w:lineRule="auto"/>
    </w:pPr>
    <w:rPr>
      <w:noProof/>
    </w:rPr>
  </w:style>
  <w:style w:type="paragraph" w:customStyle="1" w:styleId="Tabelltekstbold">
    <w:name w:val="Tabelltekst bold"/>
    <w:basedOn w:val="Tabelltekst"/>
    <w:link w:val="TabelltekstboldChar"/>
    <w:uiPriority w:val="99"/>
    <w:rsid w:val="001A1F22"/>
    <w:rPr>
      <w:b/>
    </w:rPr>
  </w:style>
  <w:style w:type="character" w:customStyle="1" w:styleId="TabelltekstboldChar">
    <w:name w:val="Tabelltekst bold Char"/>
    <w:basedOn w:val="TabelltekstTegn"/>
    <w:link w:val="Tabelltekstbold"/>
    <w:uiPriority w:val="99"/>
    <w:locked/>
    <w:rsid w:val="001A1F22"/>
    <w:rPr>
      <w:rFonts w:ascii="Arial Narrow" w:hAnsi="Arial Narrow" w:cs="Times New Roman"/>
      <w:b/>
      <w:noProof/>
      <w:sz w:val="24"/>
      <w:szCs w:val="24"/>
      <w:lang w:val="nb-NO" w:eastAsia="nb-NO" w:bidi="ar-SA"/>
    </w:rPr>
  </w:style>
  <w:style w:type="paragraph" w:customStyle="1" w:styleId="Referanser">
    <w:name w:val="Referanser"/>
    <w:basedOn w:val="Normal"/>
    <w:uiPriority w:val="99"/>
    <w:rsid w:val="001A1F22"/>
    <w:pPr>
      <w:ind w:left="510" w:hanging="510"/>
    </w:pPr>
    <w:rPr>
      <w:szCs w:val="20"/>
      <w:lang w:val="en-GB"/>
    </w:rPr>
  </w:style>
  <w:style w:type="paragraph" w:customStyle="1" w:styleId="boksbodytekst">
    <w:name w:val="boks bodytekst"/>
    <w:basedOn w:val="Tabelltekst"/>
    <w:link w:val="boksbodytekstTegn"/>
    <w:uiPriority w:val="99"/>
    <w:rsid w:val="001A1F22"/>
  </w:style>
  <w:style w:type="character" w:customStyle="1" w:styleId="boksbodytekstTegn">
    <w:name w:val="boks bodytekst Tegn"/>
    <w:basedOn w:val="TabelltekstTegn"/>
    <w:link w:val="boksbodytekst"/>
    <w:uiPriority w:val="99"/>
    <w:locked/>
    <w:rsid w:val="001A1F22"/>
    <w:rPr>
      <w:rFonts w:ascii="Arial Narrow" w:hAnsi="Arial Narrow" w:cs="Times New Roman"/>
      <w:noProof/>
      <w:sz w:val="24"/>
      <w:szCs w:val="24"/>
      <w:lang w:val="nb-NO" w:eastAsia="nb-NO" w:bidi="ar-SA"/>
    </w:rPr>
  </w:style>
  <w:style w:type="paragraph" w:customStyle="1" w:styleId="boksoverskriftstor">
    <w:name w:val="boks overskrift stor"/>
    <w:basedOn w:val="Tabelltekst"/>
    <w:link w:val="boksoverskriftstorChar"/>
    <w:uiPriority w:val="99"/>
    <w:rsid w:val="001A1F22"/>
    <w:pPr>
      <w:spacing w:after="80"/>
    </w:pPr>
    <w:rPr>
      <w:sz w:val="32"/>
    </w:rPr>
  </w:style>
  <w:style w:type="character" w:customStyle="1" w:styleId="boksoverskriftstorChar">
    <w:name w:val="boks overskrift stor Char"/>
    <w:basedOn w:val="Standardskriftforavsnitt"/>
    <w:link w:val="boksoverskriftstor"/>
    <w:uiPriority w:val="99"/>
    <w:locked/>
    <w:rsid w:val="001A1F22"/>
    <w:rPr>
      <w:rFonts w:ascii="Arial Narrow" w:hAnsi="Arial Narrow" w:cs="Times New Roman"/>
      <w:noProof/>
      <w:sz w:val="24"/>
      <w:szCs w:val="24"/>
    </w:rPr>
  </w:style>
  <w:style w:type="paragraph" w:customStyle="1" w:styleId="Tabletextbullet">
    <w:name w:val="Table text bullet"/>
    <w:basedOn w:val="Normal"/>
    <w:uiPriority w:val="99"/>
    <w:rsid w:val="001A1F22"/>
    <w:pPr>
      <w:numPr>
        <w:numId w:val="7"/>
      </w:numPr>
      <w:spacing w:line="240" w:lineRule="auto"/>
    </w:pPr>
    <w:rPr>
      <w:rFonts w:ascii="Arial Narrow" w:hAnsi="Arial Narrow"/>
    </w:rPr>
  </w:style>
  <w:style w:type="paragraph" w:customStyle="1" w:styleId="Boksoverskriftliten">
    <w:name w:val="Boks overskrift liten"/>
    <w:basedOn w:val="Normal"/>
    <w:uiPriority w:val="99"/>
    <w:rsid w:val="001A1F22"/>
    <w:pPr>
      <w:spacing w:after="40"/>
    </w:pPr>
    <w:rPr>
      <w:rFonts w:ascii="Arial Narrow" w:hAnsi="Arial Narrow"/>
      <w:b/>
      <w:lang w:val="en-GB"/>
    </w:rPr>
  </w:style>
  <w:style w:type="character" w:customStyle="1" w:styleId="instruksjonstekst2">
    <w:name w:val="instruksjonstekst2"/>
    <w:basedOn w:val="Standardskriftforavsnitt"/>
    <w:uiPriority w:val="99"/>
    <w:rsid w:val="001A1F22"/>
    <w:rPr>
      <w:rFonts w:ascii="Georgia" w:hAnsi="Georgia" w:cs="Times New Roman"/>
      <w:bCs/>
      <w:noProof/>
      <w:sz w:val="21"/>
      <w:szCs w:val="21"/>
      <w:shd w:val="clear" w:color="auto" w:fill="FFFF00"/>
      <w:lang w:val="nb-NO" w:eastAsia="nb-NO" w:bidi="ar-SA"/>
    </w:rPr>
  </w:style>
  <w:style w:type="paragraph" w:customStyle="1" w:styleId="Kunnskapssenteret">
    <w:name w:val="Kunnskapssenteret"/>
    <w:basedOn w:val="Normal"/>
    <w:link w:val="KunnskapssenteretChar"/>
    <w:uiPriority w:val="99"/>
    <w:rsid w:val="001A1F22"/>
    <w:pPr>
      <w:spacing w:line="240" w:lineRule="auto"/>
    </w:pPr>
    <w:rPr>
      <w:b/>
      <w:noProof/>
      <w:sz w:val="36"/>
      <w:lang w:val="en-GB"/>
    </w:rPr>
  </w:style>
  <w:style w:type="character" w:customStyle="1" w:styleId="KunnskapssenteretChar">
    <w:name w:val="Kunnskapssenteret Char"/>
    <w:basedOn w:val="Standardskriftforavsnitt"/>
    <w:link w:val="Kunnskapssenteret"/>
    <w:uiPriority w:val="99"/>
    <w:locked/>
    <w:rsid w:val="001A1F22"/>
    <w:rPr>
      <w:rFonts w:ascii="Georgia" w:hAnsi="Georgia" w:cs="Times New Roman"/>
      <w:b/>
      <w:noProof/>
      <w:sz w:val="21"/>
      <w:szCs w:val="21"/>
      <w:lang w:val="en-GB"/>
    </w:rPr>
  </w:style>
  <w:style w:type="paragraph" w:customStyle="1" w:styleId="Stil9ptFetEgendefinertfargeRGB0">
    <w:name w:val="Stil 9 pt Fet Egendefinert farge(RGB(0"/>
    <w:aliases w:val="153,255)) Venstre:  0 cm..."/>
    <w:basedOn w:val="Normal"/>
    <w:uiPriority w:val="99"/>
    <w:rsid w:val="001A1F22"/>
    <w:pPr>
      <w:ind w:left="1416" w:hanging="1416"/>
    </w:pPr>
    <w:rPr>
      <w:b/>
      <w:bCs/>
      <w:color w:val="00A3D5"/>
      <w:sz w:val="18"/>
      <w:szCs w:val="20"/>
    </w:rPr>
  </w:style>
  <w:style w:type="paragraph" w:customStyle="1" w:styleId="Normal10punkt">
    <w:name w:val="Normal 10 punkt"/>
    <w:basedOn w:val="Normal"/>
    <w:uiPriority w:val="99"/>
    <w:rsid w:val="001A1F22"/>
    <w:pPr>
      <w:tabs>
        <w:tab w:val="clear" w:pos="510"/>
        <w:tab w:val="left" w:pos="1474"/>
        <w:tab w:val="left" w:pos="3629"/>
      </w:tabs>
    </w:pPr>
    <w:rPr>
      <w:noProof/>
      <w:sz w:val="20"/>
      <w:szCs w:val="20"/>
      <w:lang w:val="en-US"/>
    </w:rPr>
  </w:style>
  <w:style w:type="paragraph" w:customStyle="1" w:styleId="StilNormal10punkt9ptKursiv">
    <w:name w:val="Stil Normal 10 punkt + 9 pt Kursiv"/>
    <w:basedOn w:val="Normal10punkt"/>
    <w:uiPriority w:val="99"/>
    <w:rsid w:val="001A1F22"/>
    <w:rPr>
      <w:iCs/>
      <w:sz w:val="18"/>
    </w:rPr>
  </w:style>
  <w:style w:type="paragraph" w:customStyle="1" w:styleId="StilNormal10punktFet">
    <w:name w:val="Stil Normal 10 punkt + Fet"/>
    <w:basedOn w:val="Normal10punkt"/>
    <w:uiPriority w:val="99"/>
    <w:rsid w:val="001A1F22"/>
    <w:rPr>
      <w:b/>
      <w:bCs/>
    </w:rPr>
  </w:style>
  <w:style w:type="paragraph" w:customStyle="1" w:styleId="StilNormal10punkt9pt">
    <w:name w:val="Stil Normal 10 punkt + 9 pt"/>
    <w:basedOn w:val="Normal10punkt"/>
    <w:uiPriority w:val="99"/>
    <w:rsid w:val="001A1F22"/>
    <w:rPr>
      <w:sz w:val="18"/>
    </w:rPr>
  </w:style>
  <w:style w:type="paragraph" w:customStyle="1" w:styleId="StilNormal10punktFet1">
    <w:name w:val="Stil Normal 10 punkt + Fet1"/>
    <w:basedOn w:val="Normal10punkt"/>
    <w:uiPriority w:val="99"/>
    <w:rsid w:val="001A1F22"/>
    <w:rPr>
      <w:b/>
      <w:bCs/>
    </w:rPr>
  </w:style>
  <w:style w:type="paragraph" w:styleId="Bobletekst">
    <w:name w:val="Balloon Text"/>
    <w:basedOn w:val="Normal"/>
    <w:link w:val="BobletekstTegn"/>
    <w:uiPriority w:val="99"/>
    <w:rsid w:val="00AA1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AA187B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rsid w:val="00B4398D"/>
    <w:pPr>
      <w:tabs>
        <w:tab w:val="clear" w:pos="510"/>
      </w:tabs>
      <w:spacing w:line="240" w:lineRule="auto"/>
    </w:pPr>
    <w:rPr>
      <w:rFonts w:ascii="Calibri" w:eastAsia="SimSun" w:hAnsi="Calibri"/>
      <w:lang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B4398D"/>
    <w:rPr>
      <w:rFonts w:ascii="Calibri" w:eastAsia="SimSun" w:hAnsi="Calibri" w:cs="Times New Roman"/>
      <w:sz w:val="21"/>
      <w:szCs w:val="21"/>
      <w:lang w:eastAsia="zh-CN"/>
    </w:rPr>
  </w:style>
  <w:style w:type="character" w:styleId="Merknadsreferanse">
    <w:name w:val="annotation reference"/>
    <w:basedOn w:val="Standardskriftforavsnitt"/>
    <w:uiPriority w:val="99"/>
    <w:semiHidden/>
    <w:rsid w:val="00125B9A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25B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5E9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25B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5E99"/>
    <w:rPr>
      <w:rFonts w:ascii="Georgia" w:hAnsi="Georgia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606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diakonhjemmetsykehus/ixlvqvigw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Avdeling for xxxxxxxxx</vt:lpstr>
      <vt:lpstr>Avdeling for xxxxxxxxx</vt:lpstr>
    </vt:vector>
  </TitlesOfParts>
  <Company>Nasjonalt Kunnskapssenter for Helsetjenesten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 for xxxxxxxxx</dc:title>
  <dc:creator>Sarah Rosenbaum</dc:creator>
  <cp:lastModifiedBy>Ove Helset</cp:lastModifiedBy>
  <cp:revision>2</cp:revision>
  <cp:lastPrinted>2014-06-13T07:15:00Z</cp:lastPrinted>
  <dcterms:created xsi:type="dcterms:W3CDTF">2014-09-29T12:50:00Z</dcterms:created>
  <dcterms:modified xsi:type="dcterms:W3CDTF">2014-09-29T12:50:00Z</dcterms:modified>
</cp:coreProperties>
</file>