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598E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  <w:bookmarkStart w:id="0" w:name="_GoBack"/>
      <w:bookmarkEnd w:id="0"/>
    </w:p>
    <w:p w14:paraId="24BA8736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22E1E84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F99A8F7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61"/>
      </w:tblGrid>
      <w:tr w:rsidR="006F3C67" w:rsidRPr="009F7C20" w14:paraId="51842EF5" w14:textId="77777777" w:rsidTr="0A441A3C">
        <w:tc>
          <w:tcPr>
            <w:tcW w:w="5637" w:type="dxa"/>
          </w:tcPr>
          <w:p w14:paraId="54F3E126" w14:textId="2A63E90E" w:rsidR="006702E3" w:rsidRPr="009F7C20" w:rsidRDefault="0A441A3C" w:rsidP="0A441A3C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A441A3C">
              <w:rPr>
                <w:rFonts w:asciiTheme="minorHAnsi" w:hAnsiTheme="minorHAnsi"/>
                <w:sz w:val="22"/>
                <w:szCs w:val="22"/>
              </w:rPr>
              <w:t>Kulturdepartementet</w:t>
            </w:r>
          </w:p>
        </w:tc>
        <w:tc>
          <w:tcPr>
            <w:tcW w:w="3861" w:type="dxa"/>
          </w:tcPr>
          <w:p w14:paraId="2B114B58" w14:textId="77777777" w:rsidR="006F3C67" w:rsidRPr="009F7C20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14:paraId="0B6949B1" w14:textId="77777777" w:rsidTr="0A441A3C">
        <w:tc>
          <w:tcPr>
            <w:tcW w:w="5637" w:type="dxa"/>
          </w:tcPr>
          <w:p w14:paraId="6329B579" w14:textId="18C15DD4" w:rsidR="00DF10C1" w:rsidRPr="009F7C20" w:rsidRDefault="0A441A3C" w:rsidP="0A441A3C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A441A3C">
              <w:rPr>
                <w:rFonts w:asciiTheme="minorHAnsi" w:hAnsiTheme="minorHAnsi"/>
                <w:sz w:val="22"/>
                <w:szCs w:val="22"/>
              </w:rPr>
              <w:t>Postboks 8030 Dep</w:t>
            </w:r>
          </w:p>
          <w:p w14:paraId="5A9AD260" w14:textId="547F0DAF" w:rsidR="00DF10C1" w:rsidRPr="009F7C20" w:rsidRDefault="00DF10C1" w:rsidP="0A441A3C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70A4B7D" w14:textId="0E1DAC1F" w:rsidR="00DF10C1" w:rsidRPr="009F7C20" w:rsidRDefault="0A441A3C" w:rsidP="0A441A3C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A441A3C">
              <w:rPr>
                <w:rFonts w:asciiTheme="minorHAnsi" w:hAnsiTheme="minorHAnsi"/>
                <w:sz w:val="22"/>
                <w:szCs w:val="22"/>
              </w:rPr>
              <w:t>0030 OSLO</w:t>
            </w:r>
          </w:p>
        </w:tc>
        <w:tc>
          <w:tcPr>
            <w:tcW w:w="3861" w:type="dxa"/>
          </w:tcPr>
          <w:p w14:paraId="40FED61F" w14:textId="77777777"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14:paraId="057A5F2D" w14:textId="77777777" w:rsidTr="0A441A3C">
        <w:tc>
          <w:tcPr>
            <w:tcW w:w="5637" w:type="dxa"/>
          </w:tcPr>
          <w:p w14:paraId="613CCA64" w14:textId="77777777"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742D35EB" w14:textId="7D8B91AB" w:rsidR="00DF10C1" w:rsidRPr="009F7C20" w:rsidRDefault="0A441A3C" w:rsidP="0A441A3C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0"/>
              </w:rPr>
            </w:pPr>
            <w:r w:rsidRPr="0A441A3C">
              <w:rPr>
                <w:rFonts w:asciiTheme="minorHAnsi" w:hAnsiTheme="minorHAnsi"/>
                <w:sz w:val="20"/>
                <w:szCs w:val="20"/>
              </w:rPr>
              <w:t>Vår fil: B19-CL09</w:t>
            </w:r>
          </w:p>
        </w:tc>
      </w:tr>
      <w:tr w:rsidR="00D1000A" w:rsidRPr="009F7C20" w14:paraId="06DF39BD" w14:textId="77777777" w:rsidTr="0A441A3C">
        <w:tc>
          <w:tcPr>
            <w:tcW w:w="5637" w:type="dxa"/>
          </w:tcPr>
          <w:p w14:paraId="42A1FCEA" w14:textId="77777777" w:rsidR="006702E3" w:rsidRPr="009F7C20" w:rsidRDefault="006702E3" w:rsidP="00BD3A7A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5B70865B" w14:textId="77777777" w:rsidR="00D1000A" w:rsidRPr="009F7C20" w:rsidRDefault="003721B5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Vårt Arkiv: 402</w:t>
            </w:r>
          </w:p>
        </w:tc>
      </w:tr>
      <w:tr w:rsidR="003721B5" w:rsidRPr="009F7C20" w14:paraId="02A4CA3F" w14:textId="77777777" w:rsidTr="0A441A3C">
        <w:tc>
          <w:tcPr>
            <w:tcW w:w="5637" w:type="dxa"/>
          </w:tcPr>
          <w:p w14:paraId="3CB6B19F" w14:textId="77777777"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1" w:type="dxa"/>
          </w:tcPr>
          <w:p w14:paraId="47C8EFD0" w14:textId="77777777"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Saksbehandler: Cato Lie</w:t>
            </w:r>
          </w:p>
        </w:tc>
      </w:tr>
    </w:tbl>
    <w:p w14:paraId="06EF7189" w14:textId="77777777" w:rsidR="003721B5" w:rsidRPr="009F7C20" w:rsidRDefault="003721B5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</w:p>
    <w:p w14:paraId="2AE3536A" w14:textId="4EFCAC5F" w:rsidR="0056171C" w:rsidRPr="009F7C20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ab/>
      </w:r>
      <w:bookmarkStart w:id="2" w:name="Bm_Dato"/>
      <w:r w:rsidRPr="009F7C20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C07904" w:rsidRPr="009F7C20">
        <w:rPr>
          <w:rFonts w:asciiTheme="minorHAnsi" w:hAnsiTheme="minorHAnsi"/>
          <w:sz w:val="22"/>
          <w:szCs w:val="22"/>
        </w:rPr>
        <w:fldChar w:fldCharType="begin"/>
      </w:r>
      <w:r w:rsidR="00C07904" w:rsidRPr="009F7C20">
        <w:rPr>
          <w:rFonts w:asciiTheme="minorHAnsi" w:hAnsiTheme="minorHAnsi"/>
          <w:sz w:val="22"/>
          <w:szCs w:val="22"/>
        </w:rPr>
        <w:instrText xml:space="preserve"> TIME  \@ "d. MMMM yyyy"  \* MERGEFORMAT </w:instrText>
      </w:r>
      <w:r w:rsidR="00C07904" w:rsidRPr="009F7C20">
        <w:rPr>
          <w:rFonts w:asciiTheme="minorHAnsi" w:hAnsiTheme="minorHAnsi"/>
          <w:sz w:val="22"/>
          <w:szCs w:val="22"/>
        </w:rPr>
        <w:fldChar w:fldCharType="separate"/>
      </w:r>
      <w:r w:rsidR="00552FC4">
        <w:rPr>
          <w:rFonts w:asciiTheme="minorHAnsi" w:hAnsiTheme="minorHAnsi"/>
          <w:noProof/>
          <w:sz w:val="22"/>
          <w:szCs w:val="22"/>
        </w:rPr>
        <w:t>3. oktober 2019</w:t>
      </w:r>
      <w:r w:rsidR="00C07904" w:rsidRPr="009F7C20">
        <w:rPr>
          <w:rFonts w:asciiTheme="minorHAnsi" w:hAnsiTheme="minorHAnsi"/>
          <w:sz w:val="22"/>
          <w:szCs w:val="22"/>
        </w:rPr>
        <w:fldChar w:fldCharType="end"/>
      </w:r>
      <w:r w:rsidR="00A03FFF" w:rsidRPr="009F7C20">
        <w:rPr>
          <w:rFonts w:asciiTheme="minorHAnsi" w:hAnsiTheme="minorHAnsi"/>
          <w:sz w:val="22"/>
          <w:szCs w:val="22"/>
        </w:rPr>
        <w:t xml:space="preserve"> </w:t>
      </w:r>
      <w:bookmarkEnd w:id="1"/>
    </w:p>
    <w:p w14:paraId="6E03CE48" w14:textId="77777777" w:rsidR="0056171C" w:rsidRPr="009F7C20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230D875F" w14:textId="77777777" w:rsidR="000603A7" w:rsidRPr="009F7C20" w:rsidRDefault="00196994" w:rsidP="0A441A3C">
      <w:pPr>
        <w:rPr>
          <w:rFonts w:asciiTheme="minorHAnsi" w:hAnsiTheme="minorHAnsi" w:cs="Arial"/>
          <w:b/>
          <w:bCs/>
          <w:sz w:val="32"/>
          <w:szCs w:val="32"/>
        </w:rPr>
      </w:pPr>
      <w:bookmarkStart w:id="3" w:name="Bm_Start"/>
      <w:r w:rsidRPr="0A441A3C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Brev vedrørende høring om forskrift om tilskuddsordning til idrettsarrangementer for personer med funksjonsnedsettelse </w:t>
      </w:r>
      <w:r w:rsidR="004F7E70" w:rsidRPr="0A441A3C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 </w:t>
      </w:r>
    </w:p>
    <w:bookmarkEnd w:id="3"/>
    <w:p w14:paraId="590F1643" w14:textId="77777777" w:rsidR="00CF22A9" w:rsidRPr="009F7C20" w:rsidRDefault="00CF22A9" w:rsidP="000603A7">
      <w:pPr>
        <w:rPr>
          <w:rFonts w:asciiTheme="minorHAnsi" w:hAnsiTheme="minorHAnsi"/>
        </w:rPr>
      </w:pPr>
    </w:p>
    <w:p w14:paraId="51C5F6B8" w14:textId="77777777" w:rsidR="006762B5" w:rsidRDefault="0A441A3C" w:rsidP="006762B5">
      <w:pPr>
        <w:rPr>
          <w:rFonts w:asciiTheme="minorHAnsi" w:hAnsiTheme="minorHAnsi" w:cs="Arial"/>
          <w:sz w:val="22"/>
          <w:szCs w:val="22"/>
        </w:rPr>
      </w:pPr>
      <w:r w:rsidRPr="0A441A3C">
        <w:rPr>
          <w:rFonts w:asciiTheme="minorHAnsi" w:hAnsiTheme="minorHAnsi" w:cs="Arial"/>
          <w:sz w:val="22"/>
          <w:szCs w:val="22"/>
        </w:rPr>
        <w:t xml:space="preserve">Funksjonshemmedes Fellesorganisasjon (FFO) er paraplyorganisasjon for 84 organisasjoner av funksjonshemmede og kronisk syke, med til sammen mer enn 335 000 medlemmer. </w:t>
      </w:r>
      <w:proofErr w:type="spellStart"/>
      <w:r w:rsidRPr="0A441A3C">
        <w:rPr>
          <w:rFonts w:asciiTheme="minorHAnsi" w:hAnsiTheme="minorHAnsi" w:cs="Arial"/>
          <w:sz w:val="22"/>
          <w:szCs w:val="22"/>
        </w:rPr>
        <w:t>FFOs</w:t>
      </w:r>
      <w:proofErr w:type="spellEnd"/>
      <w:r w:rsidRPr="0A441A3C">
        <w:rPr>
          <w:rFonts w:asciiTheme="minorHAnsi" w:hAnsiTheme="minorHAnsi" w:cs="Arial"/>
          <w:sz w:val="22"/>
          <w:szCs w:val="22"/>
        </w:rPr>
        <w:t xml:space="preserve"> overordnede mål er samfunnsmessig likestilling og deltakelse. Rundt 17 prosent av befolkningen har til enhver tid en funksjonshemning eller kronisk sykdom som medfører nedsatt funksjon. </w:t>
      </w:r>
    </w:p>
    <w:p w14:paraId="4F177552" w14:textId="77777777" w:rsidR="00C8747B" w:rsidRDefault="00C8747B" w:rsidP="004F7E70">
      <w:pPr>
        <w:pStyle w:val="Rentekst"/>
        <w:rPr>
          <w:rFonts w:asciiTheme="minorHAnsi" w:hAnsiTheme="minorHAnsi" w:cs="Arial"/>
          <w:b/>
          <w:sz w:val="22"/>
          <w:szCs w:val="22"/>
        </w:rPr>
      </w:pPr>
    </w:p>
    <w:p w14:paraId="46E09272" w14:textId="704A1ABB" w:rsidR="0A441A3C" w:rsidRDefault="68C3079E" w:rsidP="68C3079E">
      <w:pPr>
        <w:pStyle w:val="Rentekst"/>
        <w:spacing w:line="259" w:lineRule="auto"/>
        <w:rPr>
          <w:rFonts w:asciiTheme="minorHAnsi" w:hAnsiTheme="minorHAnsi" w:cs="Arial"/>
          <w:sz w:val="22"/>
          <w:szCs w:val="22"/>
        </w:rPr>
      </w:pPr>
      <w:r w:rsidRPr="68C3079E">
        <w:rPr>
          <w:rFonts w:asciiTheme="minorHAnsi" w:hAnsiTheme="minorHAnsi" w:cs="Arial"/>
          <w:sz w:val="22"/>
          <w:szCs w:val="22"/>
        </w:rPr>
        <w:t xml:space="preserve">Siden FFO i utgangspunktet støtter forslaget som ligger i høringen om å gi ekstra tilskudd til større idrettsarrangementer som enten er forbeholdt eller tilrettelegger spesielt for mennesker med </w:t>
      </w:r>
      <w:proofErr w:type="spellStart"/>
      <w:r w:rsidRPr="68C3079E">
        <w:rPr>
          <w:rFonts w:asciiTheme="minorHAnsi" w:hAnsiTheme="minorHAnsi" w:cs="Arial"/>
          <w:sz w:val="22"/>
          <w:szCs w:val="22"/>
        </w:rPr>
        <w:t>funksjonsedsettelse</w:t>
      </w:r>
      <w:proofErr w:type="spellEnd"/>
      <w:r w:rsidRPr="68C3079E">
        <w:rPr>
          <w:rFonts w:asciiTheme="minorHAnsi" w:hAnsiTheme="minorHAnsi" w:cs="Arial"/>
          <w:sz w:val="22"/>
          <w:szCs w:val="22"/>
        </w:rPr>
        <w:t>, valgte vi i utgangspunktet å ikke svare på høringen.</w:t>
      </w:r>
    </w:p>
    <w:p w14:paraId="1AD7D1A8" w14:textId="2948DC1B" w:rsidR="0A441A3C" w:rsidRDefault="0A441A3C" w:rsidP="0A441A3C">
      <w:pPr>
        <w:pStyle w:val="Rentekst"/>
        <w:spacing w:line="259" w:lineRule="auto"/>
        <w:rPr>
          <w:rFonts w:asciiTheme="minorHAnsi" w:hAnsiTheme="minorHAnsi" w:cs="Arial"/>
          <w:sz w:val="22"/>
          <w:szCs w:val="22"/>
        </w:rPr>
      </w:pPr>
    </w:p>
    <w:p w14:paraId="35ABD9D4" w14:textId="3D409EFA" w:rsidR="0A441A3C" w:rsidRDefault="68C3079E" w:rsidP="68C3079E">
      <w:pPr>
        <w:pStyle w:val="Rentekst"/>
        <w:spacing w:line="259" w:lineRule="auto"/>
        <w:rPr>
          <w:rFonts w:asciiTheme="minorHAnsi" w:hAnsiTheme="minorHAnsi" w:cs="Arial"/>
          <w:sz w:val="22"/>
          <w:szCs w:val="22"/>
        </w:rPr>
      </w:pPr>
      <w:r w:rsidRPr="68C3079E">
        <w:rPr>
          <w:rFonts w:asciiTheme="minorHAnsi" w:hAnsiTheme="minorHAnsi" w:cs="Arial"/>
          <w:sz w:val="22"/>
          <w:szCs w:val="22"/>
        </w:rPr>
        <w:t xml:space="preserve">Imidlertid ble vi kontaktet av Helsedirektoratet, som i sitt høringssvar fokuserte på at friluftsarrangementer også bør omtales og inkluderes i forskriften og regelverket. Friluftsaktiviteter er for mange med funksjonshemning og kronisk sykdom like viktig som idrettsaktiviteter, men mange ekskluderes fra deltakelse i sosiale aktiviteter og friluftsaktiviteter på grunn av manglende tilrettelegging. Vi støtter derfor Helsedirektoratets vurdering. </w:t>
      </w:r>
    </w:p>
    <w:p w14:paraId="5CA31A86" w14:textId="77777777" w:rsidR="00EB7D0A" w:rsidRDefault="00EB7D0A" w:rsidP="00EC6F34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0FBD8EF0" w14:textId="77777777" w:rsidR="00466AA1" w:rsidRPr="009076E4" w:rsidRDefault="00466AA1" w:rsidP="00B72F35">
      <w:pPr>
        <w:rPr>
          <w:rFonts w:asciiTheme="minorHAnsi" w:hAnsiTheme="minorHAnsi" w:cs="Arial"/>
          <w:sz w:val="22"/>
          <w:szCs w:val="22"/>
        </w:rPr>
      </w:pPr>
    </w:p>
    <w:p w14:paraId="76214EE6" w14:textId="77777777" w:rsidR="00B72F35" w:rsidRPr="009076E4" w:rsidRDefault="00B72F35" w:rsidP="00B72F35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>Med vennlig hilsen</w:t>
      </w:r>
    </w:p>
    <w:p w14:paraId="76DCB2DB" w14:textId="77777777" w:rsidR="00B72F35" w:rsidRPr="009076E4" w:rsidRDefault="00603CF3" w:rsidP="00B72F35">
      <w:pPr>
        <w:rPr>
          <w:rFonts w:asciiTheme="minorHAnsi" w:hAnsiTheme="minorHAnsi" w:cs="Arial"/>
          <w:b/>
          <w:sz w:val="22"/>
          <w:szCs w:val="22"/>
        </w:rPr>
      </w:pPr>
      <w:r w:rsidRPr="009076E4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0BC66B94" w14:textId="77777777" w:rsidR="009A055B" w:rsidRPr="009F7C20" w:rsidRDefault="00DB2E59" w:rsidP="00B72F35">
      <w:pPr>
        <w:rPr>
          <w:rFonts w:asciiTheme="minorHAnsi" w:hAnsiTheme="minorHAnsi" w:cs="Arial"/>
        </w:rPr>
      </w:pPr>
      <w:r w:rsidRPr="009F7C2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D0DEA00" wp14:editId="09D6D9F8">
            <wp:simplePos x="0" y="0"/>
            <wp:positionH relativeFrom="margin">
              <wp:posOffset>3589655</wp:posOffset>
            </wp:positionH>
            <wp:positionV relativeFrom="paragraph">
              <wp:posOffset>109431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9D585" w14:textId="77777777" w:rsidR="000F4A31" w:rsidRPr="009F7C20" w:rsidRDefault="005B0711">
      <w:pPr>
        <w:rPr>
          <w:rFonts w:asciiTheme="minorHAnsi" w:hAnsiTheme="minorHAnsi" w:cs="Arial"/>
        </w:rPr>
      </w:pPr>
      <w:r w:rsidRPr="006B7BA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274BC03" wp14:editId="235D8C6B">
            <wp:extent cx="1523365" cy="398851"/>
            <wp:effectExtent l="0" t="0" r="635" b="127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56" cy="42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3778" w14:textId="1A86094F" w:rsidR="00DB2E59" w:rsidRPr="009F7C20" w:rsidRDefault="00D355E7" w:rsidP="68C3079E">
      <w:pPr>
        <w:rPr>
          <w:rFonts w:asciiTheme="minorHAnsi" w:hAnsiTheme="minorHAnsi"/>
          <w:sz w:val="22"/>
          <w:szCs w:val="22"/>
        </w:rPr>
      </w:pPr>
      <w:r w:rsidRPr="68C3079E">
        <w:rPr>
          <w:rFonts w:asciiTheme="minorHAnsi" w:hAnsiTheme="minorHAnsi"/>
          <w:sz w:val="22"/>
          <w:szCs w:val="22"/>
        </w:rPr>
        <w:t>Eva Buschmann</w:t>
      </w:r>
      <w:r w:rsidR="00DB2E59" w:rsidRPr="68C3079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DB2E59" w:rsidRPr="68C3079E">
        <w:rPr>
          <w:rFonts w:asciiTheme="minorHAnsi" w:hAnsiTheme="minorHAnsi"/>
          <w:sz w:val="22"/>
          <w:szCs w:val="22"/>
        </w:rPr>
        <w:t>Lilly Ann Elvestad</w:t>
      </w:r>
    </w:p>
    <w:p w14:paraId="6D59BC80" w14:textId="39B7C9B8" w:rsidR="00DB2E59" w:rsidRPr="009F7C20" w:rsidRDefault="00DB2E59" w:rsidP="68C3079E">
      <w:pPr>
        <w:rPr>
          <w:rFonts w:asciiTheme="minorHAnsi" w:hAnsiTheme="minorHAnsi"/>
          <w:sz w:val="22"/>
          <w:szCs w:val="22"/>
        </w:rPr>
      </w:pPr>
      <w:r w:rsidRPr="68C3079E">
        <w:rPr>
          <w:rFonts w:asciiTheme="minorHAnsi" w:hAnsiTheme="minorHAnsi"/>
          <w:sz w:val="22"/>
          <w:szCs w:val="22"/>
        </w:rPr>
        <w:t xml:space="preserve">Styreleder                                                                                               </w:t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="00294734">
        <w:rPr>
          <w:rFonts w:asciiTheme="minorHAnsi" w:hAnsiTheme="minorHAnsi"/>
          <w:sz w:val="22"/>
          <w:szCs w:val="22"/>
        </w:rPr>
        <w:tab/>
      </w:r>
      <w:r w:rsidRPr="68C3079E">
        <w:rPr>
          <w:rFonts w:asciiTheme="minorHAnsi" w:hAnsiTheme="minorHAnsi"/>
          <w:sz w:val="22"/>
          <w:szCs w:val="22"/>
        </w:rPr>
        <w:t>Generalsekretær</w:t>
      </w:r>
    </w:p>
    <w:p w14:paraId="26A16666" w14:textId="77777777" w:rsidR="00ED512C" w:rsidRPr="009F7C20" w:rsidRDefault="00ED512C" w:rsidP="00BD3A7A">
      <w:pPr>
        <w:tabs>
          <w:tab w:val="left" w:pos="5670"/>
        </w:tabs>
        <w:rPr>
          <w:rFonts w:asciiTheme="minorHAnsi" w:hAnsiTheme="minorHAnsi"/>
          <w:sz w:val="22"/>
        </w:rPr>
      </w:pPr>
    </w:p>
    <w:p w14:paraId="18E2201D" w14:textId="77777777" w:rsidR="00A9367C" w:rsidRDefault="00A9367C" w:rsidP="00A9367C">
      <w:pPr>
        <w:pStyle w:val="Default"/>
      </w:pPr>
    </w:p>
    <w:p w14:paraId="35F6AFD5" w14:textId="77777777" w:rsidR="00A9367C" w:rsidRDefault="00A9367C" w:rsidP="00A9367C">
      <w:pPr>
        <w:pStyle w:val="Default"/>
        <w:rPr>
          <w:rFonts w:cs="Times New Roman"/>
          <w:color w:val="auto"/>
        </w:rPr>
      </w:pPr>
    </w:p>
    <w:p w14:paraId="53C45A2A" w14:textId="77777777" w:rsidR="00A9367C" w:rsidRDefault="00A9367C" w:rsidP="00A9367C">
      <w:pPr>
        <w:pStyle w:val="Default"/>
        <w:rPr>
          <w:b/>
          <w:bCs/>
          <w:color w:val="auto"/>
          <w:sz w:val="23"/>
          <w:szCs w:val="23"/>
        </w:rPr>
      </w:pPr>
    </w:p>
    <w:p w14:paraId="2EC3EAA8" w14:textId="77777777" w:rsidR="00A9367C" w:rsidRDefault="00A9367C" w:rsidP="00A9367C">
      <w:pPr>
        <w:pStyle w:val="Default"/>
        <w:rPr>
          <w:color w:val="auto"/>
          <w:sz w:val="23"/>
          <w:szCs w:val="23"/>
        </w:rPr>
      </w:pPr>
    </w:p>
    <w:sectPr w:rsidR="00A9367C" w:rsidSect="000A6465"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BB8A4" w14:textId="77777777" w:rsidR="00FF5D06" w:rsidRDefault="00FF5D06" w:rsidP="00B4261E">
      <w:r>
        <w:separator/>
      </w:r>
    </w:p>
  </w:endnote>
  <w:endnote w:type="continuationSeparator" w:id="0">
    <w:p w14:paraId="1BEBE02A" w14:textId="77777777" w:rsidR="00FF5D06" w:rsidRDefault="00FF5D06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E8BA" w14:textId="77777777" w:rsidR="00AD6A65" w:rsidRPr="005D0149" w:rsidRDefault="00AD6A65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7A4F221" wp14:editId="3DE9D58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4878A" w14:textId="77777777" w:rsidR="00AD6A65" w:rsidRPr="00C07904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INNFLYTELSE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9C208B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C40A242" w14:textId="77777777" w:rsidR="00AD6A65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4F221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5A34878A" w14:textId="77777777" w:rsidR="00AD6A65" w:rsidRPr="00C07904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INNFLYTELSE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9C208B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2C40A242" w14:textId="77777777" w:rsidR="00AD6A65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Pr="005D0149">
      <w:rPr>
        <w:rFonts w:cs="Arial"/>
        <w:sz w:val="18"/>
        <w:szCs w:val="20"/>
      </w:rPr>
      <w:t>Post- og besøksadresse: Mariboesgate 13, 0183 Oslo. Telefon 815 56 940</w:t>
    </w:r>
  </w:p>
  <w:p w14:paraId="5A4CEAB4" w14:textId="77777777" w:rsidR="00AD6A65" w:rsidRPr="005D0149" w:rsidRDefault="00AD6A65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proofErr w:type="gramStart"/>
    <w:r w:rsidRPr="00DF10C1">
      <w:rPr>
        <w:rFonts w:cs="Arial"/>
        <w:sz w:val="18"/>
        <w:szCs w:val="20"/>
        <w:u w:val="single"/>
      </w:rPr>
      <w:t>info@ffo.no</w:t>
    </w:r>
    <w:r w:rsidRPr="005D0149">
      <w:rPr>
        <w:rFonts w:cs="Arial"/>
        <w:sz w:val="18"/>
        <w:szCs w:val="20"/>
      </w:rPr>
      <w:t xml:space="preserve">  |</w:t>
    </w:r>
    <w:proofErr w:type="gramEnd"/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53D4F200" w14:textId="77777777" w:rsidR="00AD6A65" w:rsidRPr="005D0149" w:rsidRDefault="00AD6A65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2E8F" w14:textId="77777777" w:rsidR="00AD6A65" w:rsidRPr="002E2E8E" w:rsidRDefault="00AD6A65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B519328" wp14:editId="6387577F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1D212" w14:textId="77777777" w:rsidR="00AD6A65" w:rsidRPr="002E2E8E" w:rsidRDefault="00AD6A65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9C208B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694DF26" w14:textId="77777777" w:rsidR="00AD6A65" w:rsidRPr="002E2E8E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19328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5171D212" w14:textId="77777777" w:rsidR="00AD6A65" w:rsidRPr="002E2E8E" w:rsidRDefault="00AD6A65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9C208B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1694DF26" w14:textId="77777777" w:rsidR="00AD6A65" w:rsidRPr="002E2E8E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14:paraId="487B0CB3" w14:textId="77777777" w:rsidR="00AD6A65" w:rsidRPr="002E2E8E" w:rsidRDefault="00AD6A65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2E2E8E">
      <w:rPr>
        <w:rFonts w:cs="Arial"/>
        <w:sz w:val="16"/>
        <w:szCs w:val="20"/>
      </w:rPr>
      <w:t xml:space="preserve">Web: </w:t>
    </w:r>
    <w:r w:rsidRPr="002E2E8E">
      <w:rPr>
        <w:rFonts w:cs="Arial"/>
        <w:sz w:val="16"/>
        <w:szCs w:val="20"/>
        <w:u w:val="single"/>
      </w:rPr>
      <w:t>www.ffo.no</w:t>
    </w:r>
    <w:r w:rsidRPr="002E2E8E">
      <w:rPr>
        <w:rFonts w:cs="Arial"/>
        <w:sz w:val="16"/>
        <w:szCs w:val="20"/>
      </w:rPr>
      <w:t xml:space="preserve"> | E-post: </w:t>
    </w:r>
    <w:proofErr w:type="gramStart"/>
    <w:r w:rsidRPr="002E2E8E">
      <w:rPr>
        <w:rFonts w:cs="Arial"/>
        <w:sz w:val="16"/>
        <w:szCs w:val="20"/>
        <w:u w:val="single"/>
      </w:rPr>
      <w:t>info@ffo.no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33A30678" w14:textId="77777777" w:rsidR="00AD6A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14:paraId="103C0276" w14:textId="77777777" w:rsidR="00AD6A65" w:rsidRPr="000A64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C99B" w14:textId="77777777" w:rsidR="00FF5D06" w:rsidRDefault="00FF5D06" w:rsidP="00B4261E">
      <w:r>
        <w:separator/>
      </w:r>
    </w:p>
  </w:footnote>
  <w:footnote w:type="continuationSeparator" w:id="0">
    <w:p w14:paraId="210C8BF3" w14:textId="77777777" w:rsidR="00FF5D06" w:rsidRDefault="00FF5D06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5D36" w14:textId="77777777" w:rsidR="00AD6A65" w:rsidRDefault="00AD6A65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4EB140FB" wp14:editId="0116CC1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ED2913" w14:textId="77777777" w:rsidR="00AD6A65" w:rsidRPr="00B009E5" w:rsidRDefault="00AD6A65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A1A42" w14:textId="77777777" w:rsidR="00AD6A65" w:rsidRPr="00B009E5" w:rsidRDefault="00AD6A65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B140FB" id="Gruppe 3" o:spid="_x0000_s1027" style="position:absolute;margin-left:-23.3pt;margin-top:-14.9pt;width:435.25pt;height:73.35pt;z-index:25167923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25ED2913" w14:textId="77777777" w:rsidR="00AD6A65" w:rsidRPr="00B009E5" w:rsidRDefault="00AD6A65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37FA1A42" w14:textId="77777777" w:rsidR="00AD6A65" w:rsidRPr="00B009E5" w:rsidRDefault="00AD6A65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78208" behindDoc="0" locked="0" layoutInCell="1" allowOverlap="1" wp14:anchorId="629FEE82" wp14:editId="2C8DE9DD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3F44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40A"/>
    <w:multiLevelType w:val="hybridMultilevel"/>
    <w:tmpl w:val="14648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2C96"/>
    <w:multiLevelType w:val="hybridMultilevel"/>
    <w:tmpl w:val="5D6A0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406D"/>
    <w:multiLevelType w:val="hybridMultilevel"/>
    <w:tmpl w:val="4E84B7F4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1813"/>
    <w:multiLevelType w:val="hybridMultilevel"/>
    <w:tmpl w:val="76FAB3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B6D8C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0EE2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8EA3549"/>
    <w:multiLevelType w:val="hybridMultilevel"/>
    <w:tmpl w:val="E30AB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665A0"/>
    <w:multiLevelType w:val="hybridMultilevel"/>
    <w:tmpl w:val="C9F42052"/>
    <w:lvl w:ilvl="0" w:tplc="D8E8D8B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02CF1"/>
    <w:multiLevelType w:val="hybridMultilevel"/>
    <w:tmpl w:val="D21863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C0ED3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24D"/>
    <w:multiLevelType w:val="hybridMultilevel"/>
    <w:tmpl w:val="69CE8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04C9B"/>
    <w:multiLevelType w:val="hybridMultilevel"/>
    <w:tmpl w:val="2E247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606A"/>
    <w:multiLevelType w:val="hybridMultilevel"/>
    <w:tmpl w:val="233C3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B4B56"/>
    <w:multiLevelType w:val="hybridMultilevel"/>
    <w:tmpl w:val="EF8EB60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/>
      </w:rPr>
    </w:lvl>
  </w:abstractNum>
  <w:abstractNum w:abstractNumId="16" w15:restartNumberingAfterBreak="0">
    <w:nsid w:val="59E4481A"/>
    <w:multiLevelType w:val="hybridMultilevel"/>
    <w:tmpl w:val="FD64B220"/>
    <w:lvl w:ilvl="0" w:tplc="0A14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C2046"/>
    <w:multiLevelType w:val="hybridMultilevel"/>
    <w:tmpl w:val="BE122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A6D1D"/>
    <w:multiLevelType w:val="hybridMultilevel"/>
    <w:tmpl w:val="778A60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077FF"/>
    <w:multiLevelType w:val="hybridMultilevel"/>
    <w:tmpl w:val="7BC6F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3286"/>
    <w:multiLevelType w:val="hybridMultilevel"/>
    <w:tmpl w:val="4BFEC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D37E1"/>
    <w:multiLevelType w:val="hybridMultilevel"/>
    <w:tmpl w:val="E320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4117D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1"/>
  </w:num>
  <w:num w:numId="5">
    <w:abstractNumId w:val="6"/>
  </w:num>
  <w:num w:numId="6">
    <w:abstractNumId w:val="19"/>
  </w:num>
  <w:num w:numId="7">
    <w:abstractNumId w:val="0"/>
  </w:num>
  <w:num w:numId="8">
    <w:abstractNumId w:val="10"/>
  </w:num>
  <w:num w:numId="9">
    <w:abstractNumId w:val="16"/>
  </w:num>
  <w:num w:numId="10">
    <w:abstractNumId w:val="6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4"/>
  </w:num>
  <w:num w:numId="19">
    <w:abstractNumId w:val="14"/>
  </w:num>
  <w:num w:numId="20">
    <w:abstractNumId w:val="2"/>
  </w:num>
  <w:num w:numId="21">
    <w:abstractNumId w:val="7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F9"/>
    <w:rsid w:val="00000D5A"/>
    <w:rsid w:val="00020A5D"/>
    <w:rsid w:val="00023BA7"/>
    <w:rsid w:val="000251B6"/>
    <w:rsid w:val="0002656B"/>
    <w:rsid w:val="00032871"/>
    <w:rsid w:val="00035056"/>
    <w:rsid w:val="0004113B"/>
    <w:rsid w:val="00041670"/>
    <w:rsid w:val="0004772D"/>
    <w:rsid w:val="00054682"/>
    <w:rsid w:val="00054E05"/>
    <w:rsid w:val="000573BC"/>
    <w:rsid w:val="000603A7"/>
    <w:rsid w:val="00061ACE"/>
    <w:rsid w:val="00066EC0"/>
    <w:rsid w:val="000729D9"/>
    <w:rsid w:val="00074EA3"/>
    <w:rsid w:val="00081469"/>
    <w:rsid w:val="000902A8"/>
    <w:rsid w:val="00091FE9"/>
    <w:rsid w:val="00092874"/>
    <w:rsid w:val="00097FDF"/>
    <w:rsid w:val="000A3C58"/>
    <w:rsid w:val="000A47C3"/>
    <w:rsid w:val="000A57C5"/>
    <w:rsid w:val="000A6465"/>
    <w:rsid w:val="000B01F4"/>
    <w:rsid w:val="000B3A03"/>
    <w:rsid w:val="000B46D4"/>
    <w:rsid w:val="000B671D"/>
    <w:rsid w:val="000F4A31"/>
    <w:rsid w:val="000F6E0F"/>
    <w:rsid w:val="00100EAB"/>
    <w:rsid w:val="00102058"/>
    <w:rsid w:val="00104EBA"/>
    <w:rsid w:val="00105703"/>
    <w:rsid w:val="00107998"/>
    <w:rsid w:val="00111278"/>
    <w:rsid w:val="00126116"/>
    <w:rsid w:val="00127876"/>
    <w:rsid w:val="00136211"/>
    <w:rsid w:val="00137C7F"/>
    <w:rsid w:val="001437D9"/>
    <w:rsid w:val="00144D15"/>
    <w:rsid w:val="001704E7"/>
    <w:rsid w:val="00171465"/>
    <w:rsid w:val="00180900"/>
    <w:rsid w:val="0018128A"/>
    <w:rsid w:val="00181D59"/>
    <w:rsid w:val="0018693C"/>
    <w:rsid w:val="0018713B"/>
    <w:rsid w:val="00196994"/>
    <w:rsid w:val="001A1E02"/>
    <w:rsid w:val="001B13BD"/>
    <w:rsid w:val="001B22AD"/>
    <w:rsid w:val="001B2555"/>
    <w:rsid w:val="001C03AC"/>
    <w:rsid w:val="001C07E5"/>
    <w:rsid w:val="001C1EA5"/>
    <w:rsid w:val="001D7F1E"/>
    <w:rsid w:val="002050F8"/>
    <w:rsid w:val="00225952"/>
    <w:rsid w:val="002260E2"/>
    <w:rsid w:val="002309ED"/>
    <w:rsid w:val="00232DEC"/>
    <w:rsid w:val="00235176"/>
    <w:rsid w:val="00236052"/>
    <w:rsid w:val="00253023"/>
    <w:rsid w:val="0025308D"/>
    <w:rsid w:val="0025376E"/>
    <w:rsid w:val="00260E91"/>
    <w:rsid w:val="00261C69"/>
    <w:rsid w:val="002630F2"/>
    <w:rsid w:val="00265B63"/>
    <w:rsid w:val="00272AB8"/>
    <w:rsid w:val="00273308"/>
    <w:rsid w:val="00273FF1"/>
    <w:rsid w:val="00285D6A"/>
    <w:rsid w:val="0028602A"/>
    <w:rsid w:val="00291C3A"/>
    <w:rsid w:val="00294734"/>
    <w:rsid w:val="002A13E3"/>
    <w:rsid w:val="002A4F92"/>
    <w:rsid w:val="002A7F05"/>
    <w:rsid w:val="002B3FD7"/>
    <w:rsid w:val="002B6D6E"/>
    <w:rsid w:val="002D1078"/>
    <w:rsid w:val="002D2269"/>
    <w:rsid w:val="002D2F6A"/>
    <w:rsid w:val="002D303D"/>
    <w:rsid w:val="002D7E79"/>
    <w:rsid w:val="002E2976"/>
    <w:rsid w:val="002E2E8E"/>
    <w:rsid w:val="002E3274"/>
    <w:rsid w:val="002F20E8"/>
    <w:rsid w:val="002F396B"/>
    <w:rsid w:val="002F3A57"/>
    <w:rsid w:val="002F4239"/>
    <w:rsid w:val="00304AA1"/>
    <w:rsid w:val="00307E09"/>
    <w:rsid w:val="00313FF7"/>
    <w:rsid w:val="00315028"/>
    <w:rsid w:val="00317773"/>
    <w:rsid w:val="00332B01"/>
    <w:rsid w:val="00333EAA"/>
    <w:rsid w:val="0033400C"/>
    <w:rsid w:val="00334D86"/>
    <w:rsid w:val="00335A6F"/>
    <w:rsid w:val="00341FE0"/>
    <w:rsid w:val="00353D62"/>
    <w:rsid w:val="003721B5"/>
    <w:rsid w:val="00372ABF"/>
    <w:rsid w:val="00374BC6"/>
    <w:rsid w:val="003A1FCC"/>
    <w:rsid w:val="003A621D"/>
    <w:rsid w:val="003B16A3"/>
    <w:rsid w:val="003B19B9"/>
    <w:rsid w:val="003C0E1F"/>
    <w:rsid w:val="003C53A5"/>
    <w:rsid w:val="003C767E"/>
    <w:rsid w:val="003D5198"/>
    <w:rsid w:val="003D6E59"/>
    <w:rsid w:val="003E4CD6"/>
    <w:rsid w:val="003F28D0"/>
    <w:rsid w:val="00411652"/>
    <w:rsid w:val="00414361"/>
    <w:rsid w:val="00415D0B"/>
    <w:rsid w:val="00420BD5"/>
    <w:rsid w:val="00432C40"/>
    <w:rsid w:val="00445CB1"/>
    <w:rsid w:val="0045382D"/>
    <w:rsid w:val="004654A8"/>
    <w:rsid w:val="00466AA1"/>
    <w:rsid w:val="004710B5"/>
    <w:rsid w:val="004734AF"/>
    <w:rsid w:val="004761A5"/>
    <w:rsid w:val="00480CE4"/>
    <w:rsid w:val="004918E5"/>
    <w:rsid w:val="00492762"/>
    <w:rsid w:val="004A3453"/>
    <w:rsid w:val="004A38B9"/>
    <w:rsid w:val="004A4632"/>
    <w:rsid w:val="004B3490"/>
    <w:rsid w:val="004B505B"/>
    <w:rsid w:val="004C4DEF"/>
    <w:rsid w:val="004E09B4"/>
    <w:rsid w:val="004E2DA9"/>
    <w:rsid w:val="004F4172"/>
    <w:rsid w:val="004F5E8F"/>
    <w:rsid w:val="004F7E70"/>
    <w:rsid w:val="00500770"/>
    <w:rsid w:val="00512312"/>
    <w:rsid w:val="0051757C"/>
    <w:rsid w:val="005179EE"/>
    <w:rsid w:val="005214F9"/>
    <w:rsid w:val="00525C5E"/>
    <w:rsid w:val="00525E24"/>
    <w:rsid w:val="00526270"/>
    <w:rsid w:val="00526E1E"/>
    <w:rsid w:val="0052795C"/>
    <w:rsid w:val="00527FF3"/>
    <w:rsid w:val="00531932"/>
    <w:rsid w:val="005401CB"/>
    <w:rsid w:val="0054065D"/>
    <w:rsid w:val="005410FF"/>
    <w:rsid w:val="005441F2"/>
    <w:rsid w:val="00547F04"/>
    <w:rsid w:val="00552FC4"/>
    <w:rsid w:val="00557121"/>
    <w:rsid w:val="005605D4"/>
    <w:rsid w:val="0056171C"/>
    <w:rsid w:val="00563F4D"/>
    <w:rsid w:val="005643A6"/>
    <w:rsid w:val="00564CD0"/>
    <w:rsid w:val="00566E2A"/>
    <w:rsid w:val="0057688A"/>
    <w:rsid w:val="005774DA"/>
    <w:rsid w:val="00586487"/>
    <w:rsid w:val="005A2060"/>
    <w:rsid w:val="005A3002"/>
    <w:rsid w:val="005B0711"/>
    <w:rsid w:val="005B0CE4"/>
    <w:rsid w:val="005B1E18"/>
    <w:rsid w:val="005B72DD"/>
    <w:rsid w:val="005C3E43"/>
    <w:rsid w:val="005C62B3"/>
    <w:rsid w:val="005C78BB"/>
    <w:rsid w:val="005D2E73"/>
    <w:rsid w:val="005D509A"/>
    <w:rsid w:val="005D7695"/>
    <w:rsid w:val="005E6918"/>
    <w:rsid w:val="005E78CC"/>
    <w:rsid w:val="005F0911"/>
    <w:rsid w:val="005F1B72"/>
    <w:rsid w:val="005F215B"/>
    <w:rsid w:val="005F5A2D"/>
    <w:rsid w:val="00603CF3"/>
    <w:rsid w:val="00604143"/>
    <w:rsid w:val="006042AE"/>
    <w:rsid w:val="0060671C"/>
    <w:rsid w:val="00612C0D"/>
    <w:rsid w:val="00612E02"/>
    <w:rsid w:val="00622896"/>
    <w:rsid w:val="0062604A"/>
    <w:rsid w:val="00630FFF"/>
    <w:rsid w:val="006311BA"/>
    <w:rsid w:val="0063164C"/>
    <w:rsid w:val="00634BE6"/>
    <w:rsid w:val="00651223"/>
    <w:rsid w:val="0066090A"/>
    <w:rsid w:val="00666314"/>
    <w:rsid w:val="006702E3"/>
    <w:rsid w:val="006730DC"/>
    <w:rsid w:val="0067486C"/>
    <w:rsid w:val="0067616E"/>
    <w:rsid w:val="006762B5"/>
    <w:rsid w:val="00682655"/>
    <w:rsid w:val="00690279"/>
    <w:rsid w:val="00691506"/>
    <w:rsid w:val="00692ED8"/>
    <w:rsid w:val="00695B7C"/>
    <w:rsid w:val="006A0CA1"/>
    <w:rsid w:val="006A43B4"/>
    <w:rsid w:val="006A6062"/>
    <w:rsid w:val="006B2262"/>
    <w:rsid w:val="006B2532"/>
    <w:rsid w:val="006B38A2"/>
    <w:rsid w:val="006D020C"/>
    <w:rsid w:val="006D5108"/>
    <w:rsid w:val="006D68C1"/>
    <w:rsid w:val="006F16B9"/>
    <w:rsid w:val="006F3C67"/>
    <w:rsid w:val="006F3D8F"/>
    <w:rsid w:val="00703BAB"/>
    <w:rsid w:val="00704B96"/>
    <w:rsid w:val="00705766"/>
    <w:rsid w:val="00712218"/>
    <w:rsid w:val="0073375E"/>
    <w:rsid w:val="007357AC"/>
    <w:rsid w:val="007435CD"/>
    <w:rsid w:val="007536BC"/>
    <w:rsid w:val="00761BF4"/>
    <w:rsid w:val="00761D72"/>
    <w:rsid w:val="00764727"/>
    <w:rsid w:val="00774C53"/>
    <w:rsid w:val="007808F2"/>
    <w:rsid w:val="00780E6F"/>
    <w:rsid w:val="00783526"/>
    <w:rsid w:val="00786159"/>
    <w:rsid w:val="00797BC5"/>
    <w:rsid w:val="007A3B4C"/>
    <w:rsid w:val="007B0080"/>
    <w:rsid w:val="007B095A"/>
    <w:rsid w:val="007B2396"/>
    <w:rsid w:val="007D0252"/>
    <w:rsid w:val="007D4618"/>
    <w:rsid w:val="007D629C"/>
    <w:rsid w:val="007D7435"/>
    <w:rsid w:val="007E141A"/>
    <w:rsid w:val="007E2E37"/>
    <w:rsid w:val="007E49DF"/>
    <w:rsid w:val="007E6068"/>
    <w:rsid w:val="007F0B50"/>
    <w:rsid w:val="007F5181"/>
    <w:rsid w:val="007F52ED"/>
    <w:rsid w:val="007F5D97"/>
    <w:rsid w:val="00800E77"/>
    <w:rsid w:val="00802414"/>
    <w:rsid w:val="0080251D"/>
    <w:rsid w:val="00806EE8"/>
    <w:rsid w:val="008110DF"/>
    <w:rsid w:val="00816965"/>
    <w:rsid w:val="00820320"/>
    <w:rsid w:val="00822E63"/>
    <w:rsid w:val="00824DD2"/>
    <w:rsid w:val="00831834"/>
    <w:rsid w:val="008324C0"/>
    <w:rsid w:val="00837283"/>
    <w:rsid w:val="008511B8"/>
    <w:rsid w:val="008538D7"/>
    <w:rsid w:val="00856AE3"/>
    <w:rsid w:val="00860401"/>
    <w:rsid w:val="00860AD6"/>
    <w:rsid w:val="008742B0"/>
    <w:rsid w:val="008818BC"/>
    <w:rsid w:val="00885F6F"/>
    <w:rsid w:val="00885FD0"/>
    <w:rsid w:val="008865F7"/>
    <w:rsid w:val="008A2EF3"/>
    <w:rsid w:val="008A5DB4"/>
    <w:rsid w:val="008A7401"/>
    <w:rsid w:val="008C48E1"/>
    <w:rsid w:val="008C5E49"/>
    <w:rsid w:val="008D53CE"/>
    <w:rsid w:val="008D5726"/>
    <w:rsid w:val="008D751A"/>
    <w:rsid w:val="008E2209"/>
    <w:rsid w:val="008E24EC"/>
    <w:rsid w:val="008F0043"/>
    <w:rsid w:val="008F39DD"/>
    <w:rsid w:val="008F3B16"/>
    <w:rsid w:val="008F4D74"/>
    <w:rsid w:val="009068AB"/>
    <w:rsid w:val="009076E4"/>
    <w:rsid w:val="00910F17"/>
    <w:rsid w:val="009140C9"/>
    <w:rsid w:val="00916431"/>
    <w:rsid w:val="00920288"/>
    <w:rsid w:val="009241E0"/>
    <w:rsid w:val="00925105"/>
    <w:rsid w:val="0092762A"/>
    <w:rsid w:val="00936667"/>
    <w:rsid w:val="009437FD"/>
    <w:rsid w:val="00951693"/>
    <w:rsid w:val="0095389C"/>
    <w:rsid w:val="0095567A"/>
    <w:rsid w:val="0095687C"/>
    <w:rsid w:val="009603CD"/>
    <w:rsid w:val="00965910"/>
    <w:rsid w:val="00974CE3"/>
    <w:rsid w:val="00980988"/>
    <w:rsid w:val="00981E2E"/>
    <w:rsid w:val="0098318B"/>
    <w:rsid w:val="009841D8"/>
    <w:rsid w:val="0099287D"/>
    <w:rsid w:val="00997F9E"/>
    <w:rsid w:val="009A055B"/>
    <w:rsid w:val="009A0704"/>
    <w:rsid w:val="009B26C0"/>
    <w:rsid w:val="009B2F3D"/>
    <w:rsid w:val="009B4BE7"/>
    <w:rsid w:val="009C208B"/>
    <w:rsid w:val="009C3715"/>
    <w:rsid w:val="009C50A1"/>
    <w:rsid w:val="009C544A"/>
    <w:rsid w:val="009C6EBC"/>
    <w:rsid w:val="009D70F7"/>
    <w:rsid w:val="009E1E44"/>
    <w:rsid w:val="009E4120"/>
    <w:rsid w:val="009F672A"/>
    <w:rsid w:val="009F7C20"/>
    <w:rsid w:val="00A03E31"/>
    <w:rsid w:val="00A03FFF"/>
    <w:rsid w:val="00A047DE"/>
    <w:rsid w:val="00A05B2A"/>
    <w:rsid w:val="00A128F3"/>
    <w:rsid w:val="00A1365B"/>
    <w:rsid w:val="00A22626"/>
    <w:rsid w:val="00A32722"/>
    <w:rsid w:val="00A35846"/>
    <w:rsid w:val="00A45359"/>
    <w:rsid w:val="00A500EA"/>
    <w:rsid w:val="00A515BB"/>
    <w:rsid w:val="00A609A0"/>
    <w:rsid w:val="00A65BCC"/>
    <w:rsid w:val="00A70833"/>
    <w:rsid w:val="00A742E2"/>
    <w:rsid w:val="00A75D99"/>
    <w:rsid w:val="00A77143"/>
    <w:rsid w:val="00A81AFE"/>
    <w:rsid w:val="00A847A8"/>
    <w:rsid w:val="00A86B1B"/>
    <w:rsid w:val="00A90FC7"/>
    <w:rsid w:val="00A9367C"/>
    <w:rsid w:val="00A94286"/>
    <w:rsid w:val="00A94DBE"/>
    <w:rsid w:val="00A971DD"/>
    <w:rsid w:val="00A97876"/>
    <w:rsid w:val="00AA1716"/>
    <w:rsid w:val="00AA34A9"/>
    <w:rsid w:val="00AB33A3"/>
    <w:rsid w:val="00AD6A65"/>
    <w:rsid w:val="00AE0255"/>
    <w:rsid w:val="00AE3651"/>
    <w:rsid w:val="00AE6FB4"/>
    <w:rsid w:val="00AF18BD"/>
    <w:rsid w:val="00B009E5"/>
    <w:rsid w:val="00B1284D"/>
    <w:rsid w:val="00B15DC0"/>
    <w:rsid w:val="00B210AF"/>
    <w:rsid w:val="00B30861"/>
    <w:rsid w:val="00B3199E"/>
    <w:rsid w:val="00B32DD8"/>
    <w:rsid w:val="00B4261E"/>
    <w:rsid w:val="00B42B7E"/>
    <w:rsid w:val="00B46493"/>
    <w:rsid w:val="00B470E0"/>
    <w:rsid w:val="00B50DA2"/>
    <w:rsid w:val="00B532AD"/>
    <w:rsid w:val="00B63D6E"/>
    <w:rsid w:val="00B677DF"/>
    <w:rsid w:val="00B72F35"/>
    <w:rsid w:val="00B801CB"/>
    <w:rsid w:val="00B81D66"/>
    <w:rsid w:val="00B86207"/>
    <w:rsid w:val="00B914E4"/>
    <w:rsid w:val="00B91646"/>
    <w:rsid w:val="00B926C8"/>
    <w:rsid w:val="00B94873"/>
    <w:rsid w:val="00BA73B7"/>
    <w:rsid w:val="00BB336D"/>
    <w:rsid w:val="00BB519A"/>
    <w:rsid w:val="00BB7452"/>
    <w:rsid w:val="00BC4085"/>
    <w:rsid w:val="00BC44E2"/>
    <w:rsid w:val="00BD2546"/>
    <w:rsid w:val="00BD3A7A"/>
    <w:rsid w:val="00BE2E66"/>
    <w:rsid w:val="00BE7F17"/>
    <w:rsid w:val="00BF449A"/>
    <w:rsid w:val="00C0074E"/>
    <w:rsid w:val="00C027B1"/>
    <w:rsid w:val="00C07904"/>
    <w:rsid w:val="00C16261"/>
    <w:rsid w:val="00C1695B"/>
    <w:rsid w:val="00C21F81"/>
    <w:rsid w:val="00C23CB2"/>
    <w:rsid w:val="00C23E9C"/>
    <w:rsid w:val="00C279F7"/>
    <w:rsid w:val="00C31760"/>
    <w:rsid w:val="00C377B8"/>
    <w:rsid w:val="00C46484"/>
    <w:rsid w:val="00C46F8E"/>
    <w:rsid w:val="00C47D49"/>
    <w:rsid w:val="00C519DC"/>
    <w:rsid w:val="00C520CF"/>
    <w:rsid w:val="00C5288C"/>
    <w:rsid w:val="00C579BF"/>
    <w:rsid w:val="00C61AFA"/>
    <w:rsid w:val="00C64EBE"/>
    <w:rsid w:val="00C74AB8"/>
    <w:rsid w:val="00C77987"/>
    <w:rsid w:val="00C8108B"/>
    <w:rsid w:val="00C83CE3"/>
    <w:rsid w:val="00C851AB"/>
    <w:rsid w:val="00C8747B"/>
    <w:rsid w:val="00C93463"/>
    <w:rsid w:val="00CA00E2"/>
    <w:rsid w:val="00CA2B36"/>
    <w:rsid w:val="00CA3B3D"/>
    <w:rsid w:val="00CA45D3"/>
    <w:rsid w:val="00CA5582"/>
    <w:rsid w:val="00CB1B62"/>
    <w:rsid w:val="00CC2959"/>
    <w:rsid w:val="00CE7155"/>
    <w:rsid w:val="00CF22A9"/>
    <w:rsid w:val="00CF3993"/>
    <w:rsid w:val="00CF39D5"/>
    <w:rsid w:val="00D011CE"/>
    <w:rsid w:val="00D02060"/>
    <w:rsid w:val="00D020CB"/>
    <w:rsid w:val="00D02280"/>
    <w:rsid w:val="00D1000A"/>
    <w:rsid w:val="00D10343"/>
    <w:rsid w:val="00D13020"/>
    <w:rsid w:val="00D210EC"/>
    <w:rsid w:val="00D231EA"/>
    <w:rsid w:val="00D334B7"/>
    <w:rsid w:val="00D355E7"/>
    <w:rsid w:val="00D5208E"/>
    <w:rsid w:val="00D52D4B"/>
    <w:rsid w:val="00D56601"/>
    <w:rsid w:val="00D6028F"/>
    <w:rsid w:val="00D6368E"/>
    <w:rsid w:val="00D64B96"/>
    <w:rsid w:val="00D667C2"/>
    <w:rsid w:val="00D66C61"/>
    <w:rsid w:val="00D723EB"/>
    <w:rsid w:val="00D75A17"/>
    <w:rsid w:val="00D764A5"/>
    <w:rsid w:val="00D924DC"/>
    <w:rsid w:val="00D924FA"/>
    <w:rsid w:val="00D934E9"/>
    <w:rsid w:val="00DA3B9C"/>
    <w:rsid w:val="00DA3D97"/>
    <w:rsid w:val="00DA4831"/>
    <w:rsid w:val="00DB2E59"/>
    <w:rsid w:val="00DB41B2"/>
    <w:rsid w:val="00DC13DB"/>
    <w:rsid w:val="00DC3107"/>
    <w:rsid w:val="00DC361E"/>
    <w:rsid w:val="00DC4AE5"/>
    <w:rsid w:val="00DD46E5"/>
    <w:rsid w:val="00DE4449"/>
    <w:rsid w:val="00DE51E6"/>
    <w:rsid w:val="00DF10C1"/>
    <w:rsid w:val="00DF299E"/>
    <w:rsid w:val="00DF3B37"/>
    <w:rsid w:val="00DF3C81"/>
    <w:rsid w:val="00E03069"/>
    <w:rsid w:val="00E10510"/>
    <w:rsid w:val="00E13FE2"/>
    <w:rsid w:val="00E17D43"/>
    <w:rsid w:val="00E22B5D"/>
    <w:rsid w:val="00E3446B"/>
    <w:rsid w:val="00E405B7"/>
    <w:rsid w:val="00E41ACB"/>
    <w:rsid w:val="00E42472"/>
    <w:rsid w:val="00E45360"/>
    <w:rsid w:val="00E47C8F"/>
    <w:rsid w:val="00E5641B"/>
    <w:rsid w:val="00E64C7A"/>
    <w:rsid w:val="00E81058"/>
    <w:rsid w:val="00E813AD"/>
    <w:rsid w:val="00E87BB2"/>
    <w:rsid w:val="00E95195"/>
    <w:rsid w:val="00E96004"/>
    <w:rsid w:val="00EA0913"/>
    <w:rsid w:val="00EA2512"/>
    <w:rsid w:val="00EA5F14"/>
    <w:rsid w:val="00EB16BA"/>
    <w:rsid w:val="00EB6F39"/>
    <w:rsid w:val="00EB7D0A"/>
    <w:rsid w:val="00EC0938"/>
    <w:rsid w:val="00EC373E"/>
    <w:rsid w:val="00EC44CB"/>
    <w:rsid w:val="00EC60CE"/>
    <w:rsid w:val="00EC6F34"/>
    <w:rsid w:val="00ED512C"/>
    <w:rsid w:val="00ED5641"/>
    <w:rsid w:val="00ED5C79"/>
    <w:rsid w:val="00EE0255"/>
    <w:rsid w:val="00EF2A09"/>
    <w:rsid w:val="00EF7D55"/>
    <w:rsid w:val="00F05ABA"/>
    <w:rsid w:val="00F06408"/>
    <w:rsid w:val="00F17A07"/>
    <w:rsid w:val="00F36651"/>
    <w:rsid w:val="00F407DE"/>
    <w:rsid w:val="00F424E4"/>
    <w:rsid w:val="00F44FC2"/>
    <w:rsid w:val="00F532C0"/>
    <w:rsid w:val="00F5658A"/>
    <w:rsid w:val="00F61891"/>
    <w:rsid w:val="00F637FD"/>
    <w:rsid w:val="00F810A2"/>
    <w:rsid w:val="00F83145"/>
    <w:rsid w:val="00F91D90"/>
    <w:rsid w:val="00F95ABB"/>
    <w:rsid w:val="00F97832"/>
    <w:rsid w:val="00FA38AF"/>
    <w:rsid w:val="00FA46B2"/>
    <w:rsid w:val="00FB6DB6"/>
    <w:rsid w:val="00FC2A77"/>
    <w:rsid w:val="00FC508B"/>
    <w:rsid w:val="00FD1B54"/>
    <w:rsid w:val="00FD5390"/>
    <w:rsid w:val="00FE470D"/>
    <w:rsid w:val="00FE5214"/>
    <w:rsid w:val="00FE567A"/>
    <w:rsid w:val="00FE6340"/>
    <w:rsid w:val="00FE72A3"/>
    <w:rsid w:val="00FE7D15"/>
    <w:rsid w:val="00FF5D06"/>
    <w:rsid w:val="0A441A3C"/>
    <w:rsid w:val="68C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AC911"/>
  <w15:docId w15:val="{9035501E-5F50-435F-89B3-840EDD8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B0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B0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B00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699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0416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41670"/>
    <w:rPr>
      <w:rFonts w:ascii="Tahoma" w:hAnsi="Tahoma" w:cs="Tahoma"/>
      <w:sz w:val="16"/>
      <w:szCs w:val="16"/>
      <w:lang w:val="nb-NO"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3164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164C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63164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A13E3"/>
    <w:rPr>
      <w:color w:val="0563C1"/>
      <w:u w:val="single"/>
    </w:rPr>
  </w:style>
  <w:style w:type="character" w:styleId="Merknadsreferanse">
    <w:name w:val="annotation reference"/>
    <w:basedOn w:val="Standardskriftforavsnitt"/>
    <w:semiHidden/>
    <w:unhideWhenUsed/>
    <w:rsid w:val="0018693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869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8693C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869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8693C"/>
    <w:rPr>
      <w:rFonts w:ascii="Arial" w:hAnsi="Arial"/>
      <w:b/>
      <w:bCs/>
      <w:lang w:val="nb-NO" w:eastAsia="nb-NO"/>
    </w:rPr>
  </w:style>
  <w:style w:type="paragraph" w:customStyle="1" w:styleId="Avslutning">
    <w:name w:val="Avslutning"/>
    <w:basedOn w:val="Normal"/>
    <w:rsid w:val="00B46493"/>
    <w:pPr>
      <w:spacing w:line="280" w:lineRule="exact"/>
    </w:pPr>
    <w:rPr>
      <w:rFonts w:eastAsia="SimSun"/>
      <w:sz w:val="20"/>
      <w:lang w:eastAsia="zh-CN"/>
    </w:rPr>
  </w:style>
  <w:style w:type="paragraph" w:styleId="Liste">
    <w:name w:val="List"/>
    <w:basedOn w:val="Normal"/>
    <w:uiPriority w:val="99"/>
    <w:semiHidden/>
    <w:unhideWhenUsed/>
    <w:rsid w:val="00A65BCC"/>
    <w:pPr>
      <w:numPr>
        <w:numId w:val="14"/>
      </w:numPr>
      <w:spacing w:after="160" w:line="256" w:lineRule="auto"/>
      <w:contextualSpacing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A65BCC"/>
    <w:pPr>
      <w:numPr>
        <w:ilvl w:val="1"/>
        <w:numId w:val="14"/>
      </w:numPr>
      <w:spacing w:line="276" w:lineRule="auto"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A65BCC"/>
    <w:pPr>
      <w:numPr>
        <w:ilvl w:val="2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unhideWhenUsed/>
    <w:rsid w:val="00A65BCC"/>
    <w:pPr>
      <w:numPr>
        <w:ilvl w:val="3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unhideWhenUsed/>
    <w:rsid w:val="00A65BCC"/>
    <w:pPr>
      <w:numPr>
        <w:ilvl w:val="4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numbering" w:customStyle="1" w:styleId="StrekListeStil">
    <w:name w:val="StrekListeStil"/>
    <w:rsid w:val="00A65BCC"/>
    <w:pPr>
      <w:numPr>
        <w:numId w:val="14"/>
      </w:numPr>
    </w:pPr>
  </w:style>
  <w:style w:type="character" w:customStyle="1" w:styleId="Overskrift1Tegn">
    <w:name w:val="Overskrift 1 Tegn"/>
    <w:basedOn w:val="Standardskriftforavsnitt"/>
    <w:link w:val="Overskrift1"/>
    <w:rsid w:val="007B0080"/>
    <w:rPr>
      <w:rFonts w:ascii="Arial" w:hAnsi="Arial" w:cs="Arial"/>
      <w:b/>
      <w:bCs/>
      <w:kern w:val="32"/>
      <w:sz w:val="32"/>
      <w:szCs w:val="32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semiHidden/>
    <w:rsid w:val="007B0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semiHidden/>
    <w:rsid w:val="007B00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00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nb-NO"/>
    </w:rPr>
  </w:style>
  <w:style w:type="paragraph" w:styleId="Brdtekst">
    <w:name w:val="Body Text"/>
    <w:basedOn w:val="Normal"/>
    <w:link w:val="BrdtekstTegn"/>
    <w:unhideWhenUsed/>
    <w:rsid w:val="007B0080"/>
    <w:pPr>
      <w:spacing w:after="240"/>
    </w:pPr>
    <w:rPr>
      <w:rFonts w:ascii="Verdana" w:hAnsi="Verdana" w:cs="Arial"/>
      <w:color w:val="000000"/>
      <w:sz w:val="22"/>
      <w:lang w:eastAsia="en-US" w:bidi="en-US"/>
    </w:rPr>
  </w:style>
  <w:style w:type="character" w:customStyle="1" w:styleId="BrdtekstTegn">
    <w:name w:val="Brødtekst Tegn"/>
    <w:basedOn w:val="Standardskriftforavsnitt"/>
    <w:link w:val="Brdtekst"/>
    <w:rsid w:val="007B0080"/>
    <w:rPr>
      <w:rFonts w:ascii="Verdana" w:hAnsi="Verdana" w:cs="Arial"/>
      <w:color w:val="000000"/>
      <w:sz w:val="22"/>
      <w:szCs w:val="24"/>
      <w:lang w:val="nb-NO" w:eastAsia="en-US" w:bidi="en-US"/>
    </w:rPr>
  </w:style>
  <w:style w:type="paragraph" w:styleId="Rentekst">
    <w:name w:val="Plain Text"/>
    <w:basedOn w:val="Normal"/>
    <w:link w:val="RentekstTegn"/>
    <w:uiPriority w:val="99"/>
    <w:unhideWhenUsed/>
    <w:rsid w:val="004F7E70"/>
    <w:rPr>
      <w:rFonts w:ascii="Verdana" w:eastAsiaTheme="minorHAnsi" w:hAnsi="Verdana" w:cs="Calibri"/>
      <w:sz w:val="20"/>
      <w:szCs w:val="20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F7E70"/>
    <w:rPr>
      <w:rFonts w:ascii="Verdana" w:eastAsiaTheme="minorHAnsi" w:hAnsi="Verdana" w:cs="Calibri"/>
      <w:lang w:val="nb-NO" w:eastAsia="en-US"/>
    </w:rPr>
  </w:style>
  <w:style w:type="paragraph" w:customStyle="1" w:styleId="Default">
    <w:name w:val="Default"/>
    <w:rsid w:val="00A936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0" ma:contentTypeDescription="Opprett et nytt dokument." ma:contentTypeScope="" ma:versionID="241a09cb18ff4dbdea84593fc2058c26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37c5663a83e9541ca8fedf1cad2488b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SharedWithUsers xmlns="88e3d6be-fa8b-484d-b8ab-1298c9da275d">
      <UserInfo>
        <DisplayName>Berit Therese Larsen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DA1755-F64C-43D2-8B4A-86138A843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29A1A-23F3-4903-86CB-5CC9182BA3AA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E0EE7EE7-E6D2-452B-9833-BB8F5AA81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A5124-AB74-41C6-B691-4148F63F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Malspesialisten AS</vt:lpstr>
    </vt:vector>
  </TitlesOfParts>
  <Company>PC-HELP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Malspesialisten AS</dc:title>
  <dc:creator>Adrian Linge</dc:creator>
  <cp:lastModifiedBy>Stine Hansen</cp:lastModifiedBy>
  <cp:revision>2</cp:revision>
  <cp:lastPrinted>2019-02-13T15:41:00Z</cp:lastPrinted>
  <dcterms:created xsi:type="dcterms:W3CDTF">2019-10-03T08:58:00Z</dcterms:created>
  <dcterms:modified xsi:type="dcterms:W3CDTF">2019-10-03T08:58:00Z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