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9"/>
        <w:gridCol w:w="3849"/>
      </w:tblGrid>
      <w:tr w:rsidR="006F3C67" w:rsidRPr="00907F38" w:rsidTr="006F3C67">
        <w:tc>
          <w:tcPr>
            <w:tcW w:w="5778" w:type="dxa"/>
          </w:tcPr>
          <w:p w:rsidR="006F3C67" w:rsidRPr="00907F38" w:rsidRDefault="004844C9" w:rsidP="006F3C67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Kulturdepartementet</w:t>
            </w:r>
          </w:p>
        </w:tc>
        <w:tc>
          <w:tcPr>
            <w:tcW w:w="3936" w:type="dxa"/>
          </w:tcPr>
          <w:p w:rsidR="006F3C67" w:rsidRPr="00907F38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:rsidTr="006F3C67">
        <w:tc>
          <w:tcPr>
            <w:tcW w:w="5778" w:type="dxa"/>
          </w:tcPr>
          <w:p w:rsidR="00DF10C1" w:rsidRPr="00907F38" w:rsidRDefault="00DF10C1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936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:rsidTr="004844C9">
        <w:trPr>
          <w:trHeight w:val="173"/>
        </w:trPr>
        <w:tc>
          <w:tcPr>
            <w:tcW w:w="5778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936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1000A" w:rsidRPr="00907F38" w:rsidTr="00227AEB">
        <w:tc>
          <w:tcPr>
            <w:tcW w:w="5778" w:type="dxa"/>
          </w:tcPr>
          <w:p w:rsidR="00D1000A" w:rsidRPr="00907F38" w:rsidRDefault="00D1000A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936" w:type="dxa"/>
          </w:tcPr>
          <w:p w:rsidR="00D1000A" w:rsidRPr="00907F38" w:rsidRDefault="00D1000A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76600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r w:rsidR="00076600">
              <w:rPr>
                <w:rFonts w:asciiTheme="minorHAnsi" w:hAnsiTheme="minorHAnsi"/>
                <w:sz w:val="20"/>
                <w:szCs w:val="22"/>
              </w:rPr>
              <w:t>B17-ÅTS023</w:t>
            </w: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76600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r w:rsidR="00076600">
              <w:rPr>
                <w:rFonts w:asciiTheme="minorHAnsi" w:hAnsiTheme="minorHAnsi"/>
                <w:sz w:val="20"/>
                <w:szCs w:val="22"/>
              </w:rPr>
              <w:t>042</w:t>
            </w: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76600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r w:rsidR="00076600">
              <w:rPr>
                <w:rFonts w:asciiTheme="minorHAnsi" w:hAnsiTheme="minorHAnsi"/>
                <w:sz w:val="20"/>
                <w:szCs w:val="22"/>
              </w:rPr>
              <w:t>Åsta Tale Strand</w:t>
            </w:r>
          </w:p>
        </w:tc>
      </w:tr>
    </w:tbl>
    <w:p w:rsidR="00603CF3" w:rsidRPr="00907F38" w:rsidRDefault="00603CF3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0" w:name="Bm_Dato2"/>
      <w:r w:rsidRPr="00907F38">
        <w:rPr>
          <w:rFonts w:asciiTheme="minorHAnsi" w:hAnsiTheme="minorHAnsi"/>
          <w:sz w:val="22"/>
          <w:szCs w:val="22"/>
        </w:rPr>
        <w:tab/>
      </w:r>
      <w:bookmarkStart w:id="1" w:name="Bm_Dato"/>
      <w:r w:rsidRPr="00907F38">
        <w:rPr>
          <w:rFonts w:asciiTheme="minorHAnsi" w:hAnsiTheme="minorHAnsi"/>
          <w:sz w:val="22"/>
          <w:szCs w:val="22"/>
        </w:rPr>
        <w:t xml:space="preserve">Oslo </w:t>
      </w:r>
      <w:bookmarkEnd w:id="1"/>
      <w:r w:rsidR="00676B9F" w:rsidRPr="00907F38">
        <w:rPr>
          <w:rFonts w:asciiTheme="minorHAnsi" w:hAnsiTheme="minorHAnsi"/>
          <w:sz w:val="22"/>
          <w:szCs w:val="22"/>
        </w:rPr>
        <w:fldChar w:fldCharType="begin"/>
      </w:r>
      <w:r w:rsidR="00676B9F" w:rsidRPr="00907F38">
        <w:rPr>
          <w:rFonts w:asciiTheme="minorHAnsi" w:hAnsiTheme="minorHAnsi"/>
          <w:sz w:val="22"/>
          <w:szCs w:val="22"/>
        </w:rPr>
        <w:instrText xml:space="preserve"> CREATEDATE  \@ "d. MMMM yyyy"  \* MERGEFORMAT </w:instrText>
      </w:r>
      <w:r w:rsidR="00676B9F" w:rsidRPr="00907F38">
        <w:rPr>
          <w:rFonts w:asciiTheme="minorHAnsi" w:hAnsiTheme="minorHAnsi"/>
          <w:sz w:val="22"/>
          <w:szCs w:val="22"/>
        </w:rPr>
        <w:fldChar w:fldCharType="separate"/>
      </w:r>
      <w:r w:rsidR="00A4679D">
        <w:rPr>
          <w:rFonts w:asciiTheme="minorHAnsi" w:hAnsiTheme="minorHAnsi"/>
          <w:noProof/>
          <w:sz w:val="22"/>
          <w:szCs w:val="22"/>
        </w:rPr>
        <w:t>8</w:t>
      </w:r>
      <w:r w:rsidR="004844C9">
        <w:rPr>
          <w:rFonts w:asciiTheme="minorHAnsi" w:hAnsiTheme="minorHAnsi"/>
          <w:noProof/>
          <w:sz w:val="22"/>
          <w:szCs w:val="22"/>
        </w:rPr>
        <w:t>. august 2017</w:t>
      </w:r>
      <w:r w:rsidR="00676B9F" w:rsidRPr="00907F38">
        <w:rPr>
          <w:rFonts w:asciiTheme="minorHAnsi" w:hAnsiTheme="minorHAnsi"/>
          <w:sz w:val="22"/>
          <w:szCs w:val="22"/>
        </w:rPr>
        <w:fldChar w:fldCharType="end"/>
      </w:r>
      <w:r w:rsidR="00A03FFF" w:rsidRPr="00907F38">
        <w:rPr>
          <w:rFonts w:asciiTheme="minorHAnsi" w:hAnsiTheme="minorHAnsi"/>
          <w:sz w:val="22"/>
          <w:szCs w:val="22"/>
        </w:rPr>
        <w:t xml:space="preserve"> </w:t>
      </w:r>
      <w:bookmarkEnd w:id="0"/>
    </w:p>
    <w:p w:rsidR="0056171C" w:rsidRPr="00907F38" w:rsidRDefault="0056171C" w:rsidP="0056171C">
      <w:pPr>
        <w:tabs>
          <w:tab w:val="left" w:pos="5670"/>
        </w:tabs>
        <w:ind w:firstLine="708"/>
        <w:rPr>
          <w:rFonts w:asciiTheme="minorHAnsi" w:hAnsiTheme="minorHAnsi"/>
        </w:rPr>
      </w:pPr>
    </w:p>
    <w:p w:rsidR="00076600" w:rsidRDefault="00076600" w:rsidP="000603A7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  <w:bookmarkStart w:id="2" w:name="Bm_Start"/>
    </w:p>
    <w:p w:rsidR="000603A7" w:rsidRPr="00907F38" w:rsidRDefault="004844C9" w:rsidP="000603A7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  <w:r>
        <w:rPr>
          <w:rFonts w:asciiTheme="minorHAnsi" w:hAnsiTheme="minorHAnsi" w:cs="Arial"/>
          <w:b/>
          <w:bCs/>
          <w:kern w:val="32"/>
          <w:sz w:val="32"/>
          <w:szCs w:val="32"/>
        </w:rPr>
        <w:t>Høring – forslag til midlertidig endring av pengespilloven, § 10</w:t>
      </w:r>
    </w:p>
    <w:bookmarkEnd w:id="2"/>
    <w:p w:rsidR="0056171C" w:rsidRPr="00907F38" w:rsidRDefault="0056171C" w:rsidP="000603A7">
      <w:pPr>
        <w:rPr>
          <w:rFonts w:asciiTheme="minorHAnsi" w:hAnsiTheme="minorHAnsi"/>
        </w:rPr>
      </w:pPr>
    </w:p>
    <w:p w:rsidR="00603CF3" w:rsidRDefault="004844C9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Vi viser til </w:t>
      </w:r>
      <w:r w:rsidR="00AF6E77">
        <w:rPr>
          <w:rFonts w:asciiTheme="minorHAnsi" w:hAnsiTheme="minorHAnsi"/>
          <w:sz w:val="22"/>
          <w:szCs w:val="22"/>
        </w:rPr>
        <w:t>invitasjon til å gi innspill til forslag om midlertidig endring av</w:t>
      </w:r>
      <w:r w:rsidR="007F5D93">
        <w:rPr>
          <w:rFonts w:asciiTheme="minorHAnsi" w:hAnsiTheme="minorHAnsi"/>
          <w:sz w:val="22"/>
          <w:szCs w:val="22"/>
        </w:rPr>
        <w:t xml:space="preserve"> pengespill</w:t>
      </w:r>
      <w:r w:rsidR="00AF6E77">
        <w:rPr>
          <w:rFonts w:asciiTheme="minorHAnsi" w:hAnsiTheme="minorHAnsi"/>
          <w:sz w:val="22"/>
          <w:szCs w:val="22"/>
        </w:rPr>
        <w:t>oven, § 10.</w:t>
      </w:r>
    </w:p>
    <w:p w:rsidR="00AF6E77" w:rsidRDefault="00AF6E77" w:rsidP="00B72F35">
      <w:pPr>
        <w:rPr>
          <w:rFonts w:asciiTheme="minorHAnsi" w:hAnsiTheme="minorHAnsi"/>
          <w:sz w:val="22"/>
          <w:szCs w:val="22"/>
        </w:rPr>
      </w:pPr>
    </w:p>
    <w:p w:rsidR="00CB6144" w:rsidRDefault="00CB6144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Innledningsvis vil vi kommentere at det er </w:t>
      </w:r>
      <w:r w:rsidR="00A4679D" w:rsidRPr="00A4679D">
        <w:rPr>
          <w:rFonts w:asciiTheme="minorHAnsi" w:hAnsiTheme="minorHAnsi"/>
          <w:sz w:val="22"/>
          <w:szCs w:val="22"/>
          <w:lang w:eastAsia="en-US"/>
        </w:rPr>
        <w:t>uforståelig I uten mening</w:t>
      </w:r>
      <w:r w:rsidR="00A4679D" w:rsidRPr="00A4679D">
        <w:rPr>
          <w:lang w:eastAsia="en-US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å bli invitert til å komme med innspill samtidig som </w:t>
      </w:r>
      <w:r w:rsidR="0036677F">
        <w:rPr>
          <w:rFonts w:asciiTheme="minorHAnsi" w:hAnsiTheme="minorHAnsi"/>
          <w:sz w:val="22"/>
          <w:szCs w:val="22"/>
        </w:rPr>
        <w:t xml:space="preserve">det publiseres at Den </w:t>
      </w:r>
      <w:r>
        <w:rPr>
          <w:rFonts w:asciiTheme="minorHAnsi" w:hAnsiTheme="minorHAnsi"/>
          <w:sz w:val="22"/>
          <w:szCs w:val="22"/>
        </w:rPr>
        <w:t xml:space="preserve">Norske Turistforening </w:t>
      </w:r>
      <w:r w:rsidR="0036677F">
        <w:rPr>
          <w:rFonts w:asciiTheme="minorHAnsi" w:hAnsiTheme="minorHAnsi"/>
          <w:sz w:val="22"/>
          <w:szCs w:val="22"/>
        </w:rPr>
        <w:t>vil motta en gave på inntil 15 mill. kroner. Å be om synspunkt</w:t>
      </w:r>
      <w:r w:rsidR="0007213D">
        <w:rPr>
          <w:rFonts w:asciiTheme="minorHAnsi" w:hAnsiTheme="minorHAnsi"/>
          <w:sz w:val="22"/>
          <w:szCs w:val="22"/>
        </w:rPr>
        <w:t>er</w:t>
      </w:r>
      <w:r w:rsidR="0036677F">
        <w:rPr>
          <w:rFonts w:asciiTheme="minorHAnsi" w:hAnsiTheme="minorHAnsi"/>
          <w:sz w:val="22"/>
          <w:szCs w:val="22"/>
        </w:rPr>
        <w:t xml:space="preserve"> samtidig som det er konkludert er en </w:t>
      </w:r>
      <w:r w:rsidR="0007213D">
        <w:rPr>
          <w:rFonts w:asciiTheme="minorHAnsi" w:hAnsiTheme="minorHAnsi"/>
          <w:sz w:val="22"/>
          <w:szCs w:val="22"/>
        </w:rPr>
        <w:t xml:space="preserve">uakseptabel </w:t>
      </w:r>
      <w:r w:rsidR="0036677F">
        <w:rPr>
          <w:rFonts w:asciiTheme="minorHAnsi" w:hAnsiTheme="minorHAnsi"/>
          <w:sz w:val="22"/>
          <w:szCs w:val="22"/>
        </w:rPr>
        <w:t>måte å gjøre det på.</w:t>
      </w:r>
    </w:p>
    <w:p w:rsidR="0036677F" w:rsidRDefault="0036677F" w:rsidP="00B72F35">
      <w:pPr>
        <w:rPr>
          <w:rFonts w:asciiTheme="minorHAnsi" w:hAnsiTheme="minorHAnsi"/>
          <w:sz w:val="22"/>
          <w:szCs w:val="22"/>
        </w:rPr>
      </w:pPr>
    </w:p>
    <w:p w:rsidR="008C0D70" w:rsidRDefault="0036677F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Til tross for at beslutningen er fattet ønsker FFO å komme med noen prinsip</w:t>
      </w:r>
      <w:r w:rsidR="00071D40">
        <w:rPr>
          <w:rFonts w:asciiTheme="minorHAnsi" w:hAnsiTheme="minorHAnsi"/>
          <w:sz w:val="22"/>
          <w:szCs w:val="22"/>
        </w:rPr>
        <w:t>ielle synspunkter</w:t>
      </w:r>
      <w:r w:rsidR="00390183">
        <w:rPr>
          <w:rFonts w:asciiTheme="minorHAnsi" w:hAnsiTheme="minorHAnsi"/>
          <w:sz w:val="22"/>
          <w:szCs w:val="22"/>
        </w:rPr>
        <w:t xml:space="preserve">. FFO har </w:t>
      </w:r>
      <w:r w:rsidR="008C0D70">
        <w:rPr>
          <w:rFonts w:asciiTheme="minorHAnsi" w:hAnsiTheme="minorHAnsi"/>
          <w:sz w:val="22"/>
          <w:szCs w:val="22"/>
        </w:rPr>
        <w:t xml:space="preserve">i den anledning </w:t>
      </w:r>
      <w:r w:rsidR="00390183">
        <w:rPr>
          <w:rFonts w:asciiTheme="minorHAnsi" w:hAnsiTheme="minorHAnsi"/>
          <w:sz w:val="22"/>
          <w:szCs w:val="22"/>
        </w:rPr>
        <w:t>be</w:t>
      </w:r>
      <w:r w:rsidR="008C0D70">
        <w:rPr>
          <w:rFonts w:asciiTheme="minorHAnsi" w:hAnsiTheme="minorHAnsi"/>
          <w:sz w:val="22"/>
          <w:szCs w:val="22"/>
        </w:rPr>
        <w:t>d</w:t>
      </w:r>
      <w:r w:rsidR="00390183">
        <w:rPr>
          <w:rFonts w:asciiTheme="minorHAnsi" w:hAnsiTheme="minorHAnsi"/>
          <w:sz w:val="22"/>
          <w:szCs w:val="22"/>
        </w:rPr>
        <w:t>t om innspill fra medlemsorganisasjonene.</w:t>
      </w:r>
    </w:p>
    <w:p w:rsidR="008C0D70" w:rsidRDefault="008C0D70" w:rsidP="00B72F35">
      <w:pPr>
        <w:rPr>
          <w:rFonts w:asciiTheme="minorHAnsi" w:hAnsiTheme="minorHAnsi"/>
          <w:sz w:val="22"/>
          <w:szCs w:val="22"/>
        </w:rPr>
      </w:pPr>
    </w:p>
    <w:p w:rsidR="00222CEC" w:rsidRDefault="00940611" w:rsidP="008C0D70">
      <w:pPr>
        <w:spacing w:line="253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At Den Norske Turistforening gjør en viktig jobb overfor hele befolkningen er det ingen som betviler. Å ha drevet </w:t>
      </w:r>
      <w:r w:rsidR="00222CEC">
        <w:rPr>
          <w:rFonts w:asciiTheme="minorHAnsi" w:hAnsiTheme="minorHAnsi"/>
          <w:sz w:val="22"/>
          <w:szCs w:val="22"/>
        </w:rPr>
        <w:t xml:space="preserve">sitt </w:t>
      </w:r>
      <w:r>
        <w:rPr>
          <w:rFonts w:asciiTheme="minorHAnsi" w:hAnsiTheme="minorHAnsi"/>
          <w:sz w:val="22"/>
          <w:szCs w:val="22"/>
        </w:rPr>
        <w:t xml:space="preserve">arbeid i 150 år står det også stor respekt av. </w:t>
      </w:r>
    </w:p>
    <w:p w:rsidR="0007213D" w:rsidRDefault="0007213D" w:rsidP="008C0D70">
      <w:pPr>
        <w:spacing w:line="253" w:lineRule="atLeast"/>
        <w:rPr>
          <w:rFonts w:asciiTheme="minorHAnsi" w:hAnsiTheme="minorHAnsi"/>
          <w:sz w:val="22"/>
          <w:szCs w:val="22"/>
        </w:rPr>
      </w:pPr>
    </w:p>
    <w:p w:rsidR="00940611" w:rsidRDefault="00222CEC" w:rsidP="008C0D70">
      <w:pPr>
        <w:spacing w:line="253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stiller spørsmål </w:t>
      </w:r>
      <w:r w:rsidR="007F5D93">
        <w:rPr>
          <w:rFonts w:asciiTheme="minorHAnsi" w:hAnsiTheme="minorHAnsi"/>
          <w:sz w:val="22"/>
          <w:szCs w:val="22"/>
        </w:rPr>
        <w:t>med det prinsip</w:t>
      </w:r>
      <w:r>
        <w:rPr>
          <w:rFonts w:asciiTheme="minorHAnsi" w:hAnsiTheme="minorHAnsi"/>
          <w:sz w:val="22"/>
          <w:szCs w:val="22"/>
        </w:rPr>
        <w:t xml:space="preserve">ielle i å endre </w:t>
      </w:r>
      <w:r w:rsidR="007F5D93">
        <w:rPr>
          <w:rFonts w:asciiTheme="minorHAnsi" w:hAnsiTheme="minorHAnsi"/>
          <w:sz w:val="22"/>
          <w:szCs w:val="22"/>
        </w:rPr>
        <w:t>pengespill</w:t>
      </w:r>
      <w:r>
        <w:rPr>
          <w:rFonts w:asciiTheme="minorHAnsi" w:hAnsiTheme="minorHAnsi"/>
          <w:sz w:val="22"/>
          <w:szCs w:val="22"/>
        </w:rPr>
        <w:t xml:space="preserve">oven midlertidig for å tilgodese en enkeltorganisasjon. </w:t>
      </w:r>
      <w:r w:rsidR="00F231DF">
        <w:rPr>
          <w:rFonts w:asciiTheme="minorHAnsi" w:hAnsiTheme="minorHAnsi"/>
          <w:sz w:val="22"/>
          <w:szCs w:val="22"/>
        </w:rPr>
        <w:t xml:space="preserve">At regjeringen gir en jubileumsgave er en ting. I dette forslaget er det andre organisasjoner som spleiser på gaven som blir gitt.  </w:t>
      </w:r>
      <w:r w:rsidR="0007213D">
        <w:rPr>
          <w:rFonts w:asciiTheme="minorHAnsi" w:hAnsiTheme="minorHAnsi"/>
          <w:sz w:val="22"/>
          <w:szCs w:val="22"/>
        </w:rPr>
        <w:t xml:space="preserve">Det hadde vært mer naturlig å finansiere gaven over statsbudsjettet og ikke legge opp til et spleiselag. </w:t>
      </w:r>
    </w:p>
    <w:p w:rsidR="00F231DF" w:rsidRDefault="00F231DF" w:rsidP="008C0D70">
      <w:pPr>
        <w:spacing w:line="253" w:lineRule="atLeast"/>
        <w:rPr>
          <w:rFonts w:asciiTheme="minorHAnsi" w:hAnsiTheme="minorHAnsi"/>
          <w:sz w:val="22"/>
          <w:szCs w:val="22"/>
        </w:rPr>
      </w:pPr>
    </w:p>
    <w:p w:rsidR="00F231DF" w:rsidRPr="008219F9" w:rsidRDefault="008219F9" w:rsidP="008C0D70">
      <w:pPr>
        <w:spacing w:line="253" w:lineRule="atLeas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>FFO mener det mest uheldige er at en beslutning om en slik gave kan skape pres</w:t>
      </w:r>
      <w:r w:rsidR="0007213D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dens. Det vil også i framtiden være gode og verdige formål og </w:t>
      </w:r>
      <w:r w:rsidRPr="008219F9">
        <w:rPr>
          <w:sz w:val="20"/>
          <w:szCs w:val="20"/>
        </w:rPr>
        <w:t>beslutningen reise</w:t>
      </w:r>
      <w:r>
        <w:rPr>
          <w:sz w:val="20"/>
          <w:szCs w:val="20"/>
        </w:rPr>
        <w:t xml:space="preserve">r noen prinsipielle </w:t>
      </w:r>
      <w:r w:rsidRPr="008219F9">
        <w:rPr>
          <w:sz w:val="20"/>
          <w:szCs w:val="20"/>
        </w:rPr>
        <w:t>spørsmål om hvilke organisasjoner som skal kunne tilgodesees på denne måten i framtiden</w:t>
      </w:r>
      <w:r>
        <w:rPr>
          <w:sz w:val="20"/>
          <w:szCs w:val="20"/>
        </w:rPr>
        <w:t>.</w:t>
      </w:r>
      <w:r w:rsidR="0007213D">
        <w:rPr>
          <w:sz w:val="20"/>
          <w:szCs w:val="20"/>
        </w:rPr>
        <w:t xml:space="preserve"> Skal tippemidler brukes i slike sammenhenger må det først etableres et kriteriegrunnlag som er fastsatt i samråd med frivilligheten selv.</w:t>
      </w:r>
    </w:p>
    <w:p w:rsidR="008C0D70" w:rsidRDefault="008C0D70" w:rsidP="00B72F35">
      <w:pPr>
        <w:rPr>
          <w:rFonts w:asciiTheme="minorHAnsi" w:hAnsiTheme="minorHAnsi"/>
          <w:sz w:val="22"/>
          <w:szCs w:val="22"/>
        </w:rPr>
      </w:pPr>
    </w:p>
    <w:p w:rsidR="0056171C" w:rsidRPr="00907F38" w:rsidRDefault="0056171C" w:rsidP="00B72F35">
      <w:pPr>
        <w:rPr>
          <w:rFonts w:asciiTheme="minorHAnsi" w:hAnsiTheme="minorHAnsi"/>
          <w:sz w:val="22"/>
          <w:szCs w:val="22"/>
        </w:rPr>
      </w:pPr>
    </w:p>
    <w:p w:rsidR="00B72F35" w:rsidRPr="00907F38" w:rsidRDefault="00B72F35" w:rsidP="00B72F35">
      <w:pPr>
        <w:rPr>
          <w:rFonts w:asciiTheme="minorHAnsi" w:hAnsiTheme="minorHAnsi"/>
          <w:sz w:val="22"/>
          <w:szCs w:val="22"/>
        </w:rPr>
      </w:pPr>
      <w:r w:rsidRPr="00907F38">
        <w:rPr>
          <w:rFonts w:asciiTheme="minorHAnsi" w:hAnsiTheme="minorHAnsi"/>
          <w:sz w:val="22"/>
          <w:szCs w:val="22"/>
        </w:rPr>
        <w:t>Med vennlig hilsen</w:t>
      </w:r>
    </w:p>
    <w:p w:rsidR="00B72F35" w:rsidRPr="00907F38" w:rsidRDefault="00603CF3" w:rsidP="00B72F35">
      <w:pPr>
        <w:rPr>
          <w:rFonts w:asciiTheme="minorHAnsi" w:hAnsiTheme="minorHAnsi"/>
          <w:b/>
          <w:sz w:val="22"/>
          <w:szCs w:val="22"/>
        </w:rPr>
      </w:pPr>
      <w:r w:rsidRPr="00907F38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:rsidR="00B72F35" w:rsidRPr="00907F38" w:rsidRDefault="00744414" w:rsidP="00B72F35">
      <w:pPr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401006F9" wp14:editId="1D0F9C06">
            <wp:extent cx="1185510" cy="495300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185" cy="50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noProof/>
        </w:rPr>
        <w:drawing>
          <wp:inline distT="0" distB="0" distL="0" distR="0" wp14:anchorId="7661624B" wp14:editId="1104CCF6">
            <wp:extent cx="1257300" cy="501258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2649" cy="51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076600" w:rsidRPr="00907F38" w:rsidRDefault="00076600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John Berg-Jensen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Lilly Ann Elvestad</w:t>
      </w:r>
    </w:p>
    <w:p w:rsidR="008A3FB5" w:rsidRPr="00907F38" w:rsidRDefault="0007660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Styreleder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generalsekretær</w:t>
      </w:r>
      <w:bookmarkStart w:id="3" w:name="_GoBack"/>
      <w:bookmarkEnd w:id="3"/>
    </w:p>
    <w:p w:rsidR="00DF10C1" w:rsidRDefault="00DF10C1">
      <w:pPr>
        <w:rPr>
          <w:sz w:val="22"/>
          <w:szCs w:val="22"/>
        </w:rPr>
      </w:pPr>
    </w:p>
    <w:sectPr w:rsidR="00DF10C1" w:rsidSect="00907F3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6FA" w:rsidRDefault="009A16FA" w:rsidP="00B4261E">
      <w:r>
        <w:separator/>
      </w:r>
    </w:p>
  </w:endnote>
  <w:endnote w:type="continuationSeparator" w:id="0">
    <w:p w:rsidR="009A16FA" w:rsidRDefault="009A16FA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E087633" wp14:editId="15AB5746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744414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87633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744414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3C3D35" wp14:editId="1404DE5E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744414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3C3D35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744414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proofErr w:type="gramStart"/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</w:t>
    </w:r>
    <w:proofErr w:type="gramEnd"/>
    <w:r w:rsidRPr="002E2E8E">
      <w:rPr>
        <w:rFonts w:cs="Arial"/>
        <w:sz w:val="16"/>
        <w:szCs w:val="20"/>
      </w:rPr>
      <w:t xml:space="preserve"> Bankgiro: 8380 08 64219 | Organisasjonsnummer: 970 954 406</w:t>
    </w:r>
  </w:p>
  <w:p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6FA" w:rsidRDefault="009A16FA" w:rsidP="00B4261E">
      <w:r>
        <w:separator/>
      </w:r>
    </w:p>
  </w:footnote>
  <w:footnote w:type="continuationSeparator" w:id="0">
    <w:p w:rsidR="009A16FA" w:rsidRDefault="009A16FA" w:rsidP="00B42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F11" w:rsidRDefault="009E0F11" w:rsidP="009E0F11">
    <w:pPr>
      <w:pStyle w:val="Topptekst"/>
    </w:pPr>
  </w:p>
  <w:p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3FDC9D" wp14:editId="51FF581D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3FDC9D" id="Gruppe 3" o:spid="_x0000_s1027" style="position:absolute;margin-left:-23.3pt;margin-top:-14.9pt;width:435.25pt;height:73.35pt;z-index:251659264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<v:path arrowok="t"/>
                <v:textbox>
                  <w:txbxContent>
                    <w:p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kr8AA&#10;AADaAAAADwAAAGRycy9kb3ducmV2LnhtbERPTYvCMBC9C/6HMMJexKZ6kKWaigjCIh5W14PHsRnb&#10;YjKpTdbWf2+EhT0Nj/c5y1VvjXhQ62vHCqZJCoK4cLrmUsHpZzv5BOEDskbjmBQ8ycMqHw6WmGnX&#10;8YEex1CKGMI+QwVVCE0mpS8qsugT1xBH7upaiyHCtpS6xS6GWyNnaTqXFmuODRU2tKmouB1/rQJX&#10;mGc/HZvt/bI/z/361O1w963Ux6hfL0AE6sO/+M/9peN8eL/yvj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Vkr8AAAADaAAAADwAAAAAAAAAAAAAAAACYAgAAZHJzL2Rvd25y&#10;ZXYueG1sUEsFBgAAAAAEAAQA9QAAAIUD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6J8MA&#10;AADaAAAADwAAAGRycy9kb3ducmV2LnhtbESPQWvCQBSE74X+h+UVvJmNBUVSVxFB2otI1ZYeH9ln&#10;Es2+jdnXJP77bqHQ4zAz3zCL1eBq1VEbKs8GJkkKijj3tuLCwOm4Hc9BBUG2WHsmA3cKsFo+Piww&#10;s77nd+oOUqgI4ZChgVKkybQOeUkOQ+Ib4uidfetQomwLbVvsI9zV+jlNZ9phxXGhxIY2JeXXw7cz&#10;cPSvl0v/mXa3/ZQ/vmi6uxYixoyehvULKKFB/sN/7TdrYAa/V+IN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R6J8MAAADaAAAADwAAAAAAAAAAAAAAAACYAgAAZHJzL2Rv&#10;d25yZXYueG1sUEsFBgAAAAAEAAQA9QAAAIgDAAAAAA==&#10;" filled="f" stroked="f" strokeweight=".5pt">
                <v:path arrowok="t"/>
                <v:textbox inset="0,0,0,0">
                  <w:txbxContent>
                    <w:p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+m8IA&#10;AADaAAAADwAAAGRycy9kb3ducmV2LnhtbESPT4vCMBTE78J+h/CEvYim/qGU2lQWQXbBk7qLeHs0&#10;z7bYvJQmq/XbG0HwOMzMb5hs1ZtGXKlztWUF00kEgriwuuZSwe9hM05AOI+ssbFMCu7kYJV/DDJM&#10;tb3xjq57X4oAYZeigsr7NpXSFRUZdBPbEgfvbDuDPsiulLrDW4CbRs6iKJYGaw4LFba0rqi47P+N&#10;Arpvi2NjZbzhEy3+ktG8PcffSn0O+68lCE+9f4df7R+tYAbPK+EG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D6bwgAAANoAAAAPAAAAAAAAAAAAAAAAAJgCAABkcnMvZG93&#10;bnJldi54bWxQSwUGAAAAAAQABAD1AAAAhwM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7216" behindDoc="0" locked="0" layoutInCell="1" allowOverlap="1" wp14:anchorId="4BE42BA6" wp14:editId="0B6B545A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C9"/>
    <w:rsid w:val="0004772D"/>
    <w:rsid w:val="00054E05"/>
    <w:rsid w:val="000573BC"/>
    <w:rsid w:val="000603A7"/>
    <w:rsid w:val="00071D40"/>
    <w:rsid w:val="0007213D"/>
    <w:rsid w:val="00076600"/>
    <w:rsid w:val="000A57C5"/>
    <w:rsid w:val="000A6465"/>
    <w:rsid w:val="000B01F4"/>
    <w:rsid w:val="000F6E0F"/>
    <w:rsid w:val="00100EAB"/>
    <w:rsid w:val="00105703"/>
    <w:rsid w:val="00147590"/>
    <w:rsid w:val="001704E7"/>
    <w:rsid w:val="001A1E02"/>
    <w:rsid w:val="001B13BD"/>
    <w:rsid w:val="00222CEC"/>
    <w:rsid w:val="00225952"/>
    <w:rsid w:val="00235176"/>
    <w:rsid w:val="00236052"/>
    <w:rsid w:val="0025376E"/>
    <w:rsid w:val="00261C69"/>
    <w:rsid w:val="00285D6A"/>
    <w:rsid w:val="002A4F92"/>
    <w:rsid w:val="002E2E8E"/>
    <w:rsid w:val="002F3A57"/>
    <w:rsid w:val="00317773"/>
    <w:rsid w:val="00341FE0"/>
    <w:rsid w:val="0036677F"/>
    <w:rsid w:val="00390183"/>
    <w:rsid w:val="003B16A3"/>
    <w:rsid w:val="003B19B9"/>
    <w:rsid w:val="003C0E1F"/>
    <w:rsid w:val="003E0C55"/>
    <w:rsid w:val="00432C40"/>
    <w:rsid w:val="00445CB1"/>
    <w:rsid w:val="004710B5"/>
    <w:rsid w:val="004734AF"/>
    <w:rsid w:val="004844C9"/>
    <w:rsid w:val="004C4DEF"/>
    <w:rsid w:val="005214F9"/>
    <w:rsid w:val="00525C5E"/>
    <w:rsid w:val="00525E24"/>
    <w:rsid w:val="0052795C"/>
    <w:rsid w:val="00531932"/>
    <w:rsid w:val="0054065D"/>
    <w:rsid w:val="005410FF"/>
    <w:rsid w:val="0056171C"/>
    <w:rsid w:val="00563F4D"/>
    <w:rsid w:val="005D2E73"/>
    <w:rsid w:val="005D509A"/>
    <w:rsid w:val="005D7695"/>
    <w:rsid w:val="005E78CC"/>
    <w:rsid w:val="005F0911"/>
    <w:rsid w:val="005F5A2D"/>
    <w:rsid w:val="00603CF3"/>
    <w:rsid w:val="006042AE"/>
    <w:rsid w:val="0062604A"/>
    <w:rsid w:val="00632CA2"/>
    <w:rsid w:val="00676B9F"/>
    <w:rsid w:val="00690279"/>
    <w:rsid w:val="006A0CA1"/>
    <w:rsid w:val="006A6062"/>
    <w:rsid w:val="006D020C"/>
    <w:rsid w:val="006F3C67"/>
    <w:rsid w:val="00705766"/>
    <w:rsid w:val="00744414"/>
    <w:rsid w:val="00797BC5"/>
    <w:rsid w:val="007B095A"/>
    <w:rsid w:val="007D0252"/>
    <w:rsid w:val="007F0B50"/>
    <w:rsid w:val="007F52ED"/>
    <w:rsid w:val="007F5D93"/>
    <w:rsid w:val="007F5D97"/>
    <w:rsid w:val="00800E77"/>
    <w:rsid w:val="008219F9"/>
    <w:rsid w:val="008324C0"/>
    <w:rsid w:val="008538D7"/>
    <w:rsid w:val="00856AE3"/>
    <w:rsid w:val="008A2EF3"/>
    <w:rsid w:val="008A3FB5"/>
    <w:rsid w:val="008C0D70"/>
    <w:rsid w:val="008C48E1"/>
    <w:rsid w:val="008E2209"/>
    <w:rsid w:val="008E24EC"/>
    <w:rsid w:val="008F4D74"/>
    <w:rsid w:val="00900BE4"/>
    <w:rsid w:val="009068AB"/>
    <w:rsid w:val="00907F38"/>
    <w:rsid w:val="00940611"/>
    <w:rsid w:val="009449BA"/>
    <w:rsid w:val="0095389C"/>
    <w:rsid w:val="009603CD"/>
    <w:rsid w:val="009A16FA"/>
    <w:rsid w:val="009B26C0"/>
    <w:rsid w:val="009E0F11"/>
    <w:rsid w:val="009E4120"/>
    <w:rsid w:val="00A03E31"/>
    <w:rsid w:val="00A03FFF"/>
    <w:rsid w:val="00A128F3"/>
    <w:rsid w:val="00A1365B"/>
    <w:rsid w:val="00A315BA"/>
    <w:rsid w:val="00A4679D"/>
    <w:rsid w:val="00A77143"/>
    <w:rsid w:val="00A94DBE"/>
    <w:rsid w:val="00A97876"/>
    <w:rsid w:val="00AA34A9"/>
    <w:rsid w:val="00AC1260"/>
    <w:rsid w:val="00AE6FB4"/>
    <w:rsid w:val="00AF18BD"/>
    <w:rsid w:val="00AF6E77"/>
    <w:rsid w:val="00B009E5"/>
    <w:rsid w:val="00B34092"/>
    <w:rsid w:val="00B4261E"/>
    <w:rsid w:val="00B42B7E"/>
    <w:rsid w:val="00B63D6E"/>
    <w:rsid w:val="00B72F35"/>
    <w:rsid w:val="00B91646"/>
    <w:rsid w:val="00B94873"/>
    <w:rsid w:val="00BB336D"/>
    <w:rsid w:val="00BE7690"/>
    <w:rsid w:val="00BE7F17"/>
    <w:rsid w:val="00C07904"/>
    <w:rsid w:val="00C16182"/>
    <w:rsid w:val="00C16261"/>
    <w:rsid w:val="00C279F7"/>
    <w:rsid w:val="00C46F8E"/>
    <w:rsid w:val="00C47D49"/>
    <w:rsid w:val="00C519DC"/>
    <w:rsid w:val="00C520CF"/>
    <w:rsid w:val="00C5288C"/>
    <w:rsid w:val="00C579BF"/>
    <w:rsid w:val="00C64EBE"/>
    <w:rsid w:val="00C77987"/>
    <w:rsid w:val="00C83CE3"/>
    <w:rsid w:val="00CA00E2"/>
    <w:rsid w:val="00CA45D3"/>
    <w:rsid w:val="00CB2838"/>
    <w:rsid w:val="00CB6144"/>
    <w:rsid w:val="00CF3993"/>
    <w:rsid w:val="00D1000A"/>
    <w:rsid w:val="00D231EA"/>
    <w:rsid w:val="00D5208E"/>
    <w:rsid w:val="00D56601"/>
    <w:rsid w:val="00D64B96"/>
    <w:rsid w:val="00D66C61"/>
    <w:rsid w:val="00D75A17"/>
    <w:rsid w:val="00D924FA"/>
    <w:rsid w:val="00D934E9"/>
    <w:rsid w:val="00DA3B9C"/>
    <w:rsid w:val="00DF10C1"/>
    <w:rsid w:val="00E405B7"/>
    <w:rsid w:val="00EB6F39"/>
    <w:rsid w:val="00EC373E"/>
    <w:rsid w:val="00F231DF"/>
    <w:rsid w:val="00F407DE"/>
    <w:rsid w:val="00F44FC2"/>
    <w:rsid w:val="00F532C0"/>
    <w:rsid w:val="00F5658A"/>
    <w:rsid w:val="00F637FD"/>
    <w:rsid w:val="00F83145"/>
    <w:rsid w:val="00F95ABB"/>
    <w:rsid w:val="00F97832"/>
    <w:rsid w:val="00FA46B2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FAAF900-CAF3-48AF-BA37-389C6E56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Felles\Brevmal.FFO12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9EE0F5-A6CC-4D64-B137-F8F28D05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Brevmal.FFO12</Template>
  <TotalTime>1</TotalTime>
  <Pages>1</Pages>
  <Words>280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creator>Åsta Tale Strand</dc:creator>
  <cp:lastModifiedBy>Åsta Tale Strand</cp:lastModifiedBy>
  <cp:revision>2</cp:revision>
  <cp:lastPrinted>2013-10-15T07:55:00Z</cp:lastPrinted>
  <dcterms:created xsi:type="dcterms:W3CDTF">2017-08-08T10:21:00Z</dcterms:created>
  <dcterms:modified xsi:type="dcterms:W3CDTF">2017-08-08T10:21:00Z</dcterms:modified>
</cp:coreProperties>
</file>