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tbl>
      <w:tblPr>
        <w:tblStyle w:val="Tabellrutenett"/>
        <w:tblpPr w:leftFromText="141" w:rightFromText="141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2"/>
        <w:gridCol w:w="3846"/>
      </w:tblGrid>
      <w:tr w:rsidR="006F3C67" w:rsidRPr="00907F38" w:rsidTr="006F3C67">
        <w:tc>
          <w:tcPr>
            <w:tcW w:w="5778" w:type="dxa"/>
          </w:tcPr>
          <w:p w:rsidR="006F3C67" w:rsidRPr="00907F38" w:rsidRDefault="009513F1" w:rsidP="006F3C67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Helse- og omsorgsdepartementet</w:t>
            </w:r>
          </w:p>
        </w:tc>
        <w:tc>
          <w:tcPr>
            <w:tcW w:w="3936" w:type="dxa"/>
          </w:tcPr>
          <w:p w:rsidR="006F3C67" w:rsidRPr="00907F38" w:rsidRDefault="006F3C67" w:rsidP="006F3C67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:rsidTr="006F3C67">
        <w:tc>
          <w:tcPr>
            <w:tcW w:w="5778" w:type="dxa"/>
          </w:tcPr>
          <w:p w:rsidR="00DF10C1" w:rsidRPr="00907F38" w:rsidRDefault="0052795C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 w:rsidRPr="00907F3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936" w:type="dxa"/>
          </w:tcPr>
          <w:p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:rsidTr="006F3C67">
        <w:tc>
          <w:tcPr>
            <w:tcW w:w="5778" w:type="dxa"/>
          </w:tcPr>
          <w:p w:rsidR="00DF10C1" w:rsidRPr="00907F38" w:rsidRDefault="009513F1" w:rsidP="00DF10C1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Postboks 8011 Dep</w:t>
            </w:r>
          </w:p>
        </w:tc>
        <w:tc>
          <w:tcPr>
            <w:tcW w:w="3936" w:type="dxa"/>
          </w:tcPr>
          <w:p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1000A" w:rsidRPr="00907F38" w:rsidTr="00227AEB">
        <w:tc>
          <w:tcPr>
            <w:tcW w:w="5778" w:type="dxa"/>
          </w:tcPr>
          <w:p w:rsidR="00D1000A" w:rsidRPr="00907F38" w:rsidRDefault="009513F1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0031</w:t>
            </w:r>
            <w:r w:rsidR="0052795C" w:rsidRPr="00907F3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Oslo</w:t>
            </w:r>
          </w:p>
        </w:tc>
        <w:tc>
          <w:tcPr>
            <w:tcW w:w="3936" w:type="dxa"/>
          </w:tcPr>
          <w:p w:rsidR="00D1000A" w:rsidRPr="00907F38" w:rsidRDefault="00D1000A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0A6465" w:rsidRPr="00907F38" w:rsidTr="006F3C67">
        <w:tc>
          <w:tcPr>
            <w:tcW w:w="5778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 fil: </w:t>
            </w:r>
            <w:r w:rsidR="009513F1">
              <w:rPr>
                <w:rFonts w:asciiTheme="minorHAnsi" w:hAnsiTheme="minorHAnsi"/>
                <w:sz w:val="20"/>
                <w:szCs w:val="22"/>
              </w:rPr>
              <w:t>B17-AA08</w:t>
            </w:r>
          </w:p>
        </w:tc>
      </w:tr>
      <w:tr w:rsidR="000A6465" w:rsidRPr="00907F38" w:rsidTr="006F3C67">
        <w:tc>
          <w:tcPr>
            <w:tcW w:w="5778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Vårt Arkiv: </w:t>
            </w:r>
            <w:r w:rsidR="009513F1">
              <w:rPr>
                <w:rFonts w:asciiTheme="minorHAnsi" w:hAnsiTheme="minorHAnsi"/>
                <w:sz w:val="20"/>
                <w:szCs w:val="22"/>
              </w:rPr>
              <w:t>402</w:t>
            </w:r>
          </w:p>
        </w:tc>
      </w:tr>
      <w:tr w:rsidR="000A6465" w:rsidRPr="00907F38" w:rsidTr="006F3C67">
        <w:tc>
          <w:tcPr>
            <w:tcW w:w="5778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Saksbehandler: </w:t>
            </w:r>
            <w:r w:rsidR="009513F1">
              <w:rPr>
                <w:rFonts w:asciiTheme="minorHAnsi" w:hAnsiTheme="minorHAnsi"/>
                <w:sz w:val="20"/>
                <w:szCs w:val="22"/>
              </w:rPr>
              <w:t>Arnfinn Aarnes</w:t>
            </w:r>
          </w:p>
        </w:tc>
      </w:tr>
    </w:tbl>
    <w:p w:rsidR="00603CF3" w:rsidRPr="00907F38" w:rsidRDefault="00603CF3" w:rsidP="00F5658A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:rsidR="0056171C" w:rsidRPr="00907F38" w:rsidRDefault="0056171C" w:rsidP="000A6465">
      <w:pPr>
        <w:tabs>
          <w:tab w:val="left" w:pos="5812"/>
        </w:tabs>
        <w:ind w:firstLine="708"/>
        <w:rPr>
          <w:rFonts w:asciiTheme="minorHAnsi" w:hAnsiTheme="minorHAnsi"/>
          <w:sz w:val="22"/>
          <w:szCs w:val="22"/>
        </w:rPr>
      </w:pPr>
      <w:bookmarkStart w:id="0" w:name="Bm_Dato2"/>
      <w:r w:rsidRPr="00907F38">
        <w:rPr>
          <w:rFonts w:asciiTheme="minorHAnsi" w:hAnsiTheme="minorHAnsi"/>
          <w:sz w:val="22"/>
          <w:szCs w:val="22"/>
        </w:rPr>
        <w:tab/>
      </w:r>
      <w:bookmarkStart w:id="1" w:name="Bm_Dato"/>
      <w:r w:rsidRPr="00907F38">
        <w:rPr>
          <w:rFonts w:asciiTheme="minorHAnsi" w:hAnsiTheme="minorHAnsi"/>
          <w:sz w:val="22"/>
          <w:szCs w:val="22"/>
        </w:rPr>
        <w:t xml:space="preserve">Oslo </w:t>
      </w:r>
      <w:bookmarkEnd w:id="1"/>
      <w:r w:rsidR="00676B9F" w:rsidRPr="00907F38">
        <w:rPr>
          <w:rFonts w:asciiTheme="minorHAnsi" w:hAnsiTheme="minorHAnsi"/>
          <w:sz w:val="22"/>
          <w:szCs w:val="22"/>
        </w:rPr>
        <w:fldChar w:fldCharType="begin"/>
      </w:r>
      <w:r w:rsidR="00676B9F" w:rsidRPr="00907F38">
        <w:rPr>
          <w:rFonts w:asciiTheme="minorHAnsi" w:hAnsiTheme="minorHAnsi"/>
          <w:sz w:val="22"/>
          <w:szCs w:val="22"/>
        </w:rPr>
        <w:instrText xml:space="preserve"> CREATEDATE  \@ "d. MMMM yyyy"  \* MERGEFORMAT </w:instrText>
      </w:r>
      <w:r w:rsidR="00676B9F" w:rsidRPr="00907F38">
        <w:rPr>
          <w:rFonts w:asciiTheme="minorHAnsi" w:hAnsiTheme="minorHAnsi"/>
          <w:sz w:val="22"/>
          <w:szCs w:val="22"/>
        </w:rPr>
        <w:fldChar w:fldCharType="separate"/>
      </w:r>
      <w:r w:rsidR="00510FED">
        <w:rPr>
          <w:rFonts w:asciiTheme="minorHAnsi" w:hAnsiTheme="minorHAnsi"/>
          <w:noProof/>
          <w:sz w:val="22"/>
          <w:szCs w:val="22"/>
        </w:rPr>
        <w:t>18</w:t>
      </w:r>
      <w:r w:rsidR="009513F1">
        <w:rPr>
          <w:rFonts w:asciiTheme="minorHAnsi" w:hAnsiTheme="minorHAnsi"/>
          <w:noProof/>
          <w:sz w:val="22"/>
          <w:szCs w:val="22"/>
        </w:rPr>
        <w:t>. september 2017</w:t>
      </w:r>
      <w:r w:rsidR="00676B9F" w:rsidRPr="00907F38">
        <w:rPr>
          <w:rFonts w:asciiTheme="minorHAnsi" w:hAnsiTheme="minorHAnsi"/>
          <w:sz w:val="22"/>
          <w:szCs w:val="22"/>
        </w:rPr>
        <w:fldChar w:fldCharType="end"/>
      </w:r>
      <w:r w:rsidR="00A03FFF" w:rsidRPr="00907F38">
        <w:rPr>
          <w:rFonts w:asciiTheme="minorHAnsi" w:hAnsiTheme="minorHAnsi"/>
          <w:sz w:val="22"/>
          <w:szCs w:val="22"/>
        </w:rPr>
        <w:t xml:space="preserve"> </w:t>
      </w:r>
      <w:bookmarkEnd w:id="0"/>
    </w:p>
    <w:p w:rsidR="0056171C" w:rsidRPr="00907F38" w:rsidRDefault="0056171C" w:rsidP="0056171C">
      <w:pPr>
        <w:tabs>
          <w:tab w:val="left" w:pos="5670"/>
        </w:tabs>
        <w:ind w:firstLine="708"/>
        <w:rPr>
          <w:rFonts w:asciiTheme="minorHAnsi" w:hAnsiTheme="minorHAnsi"/>
        </w:rPr>
      </w:pPr>
    </w:p>
    <w:p w:rsidR="000603A7" w:rsidRPr="00907F38" w:rsidRDefault="000B623F" w:rsidP="000603A7">
      <w:pPr>
        <w:rPr>
          <w:rFonts w:asciiTheme="minorHAnsi" w:hAnsiTheme="minorHAnsi" w:cs="Arial"/>
          <w:b/>
          <w:bCs/>
          <w:kern w:val="32"/>
          <w:sz w:val="32"/>
          <w:szCs w:val="32"/>
        </w:rPr>
      </w:pPr>
      <w:bookmarkStart w:id="2" w:name="Bm_Start"/>
      <w:r>
        <w:rPr>
          <w:rFonts w:asciiTheme="minorHAnsi" w:hAnsiTheme="minorHAnsi" w:cs="Arial"/>
          <w:b/>
          <w:bCs/>
          <w:kern w:val="32"/>
          <w:sz w:val="32"/>
          <w:szCs w:val="32"/>
        </w:rPr>
        <w:t>Pasientens legemiddelliste</w:t>
      </w:r>
    </w:p>
    <w:bookmarkEnd w:id="2"/>
    <w:p w:rsidR="0056171C" w:rsidRPr="00907F38" w:rsidRDefault="0056171C" w:rsidP="000603A7">
      <w:pPr>
        <w:rPr>
          <w:rFonts w:asciiTheme="minorHAnsi" w:hAnsiTheme="minorHAnsi"/>
        </w:rPr>
      </w:pPr>
    </w:p>
    <w:p w:rsidR="00603CF3" w:rsidRPr="000B623F" w:rsidRDefault="000B623F" w:rsidP="00B72F35">
      <w:pPr>
        <w:rPr>
          <w:rFonts w:asciiTheme="minorHAnsi" w:hAnsiTheme="minorHAnsi"/>
          <w:b/>
          <w:sz w:val="22"/>
          <w:szCs w:val="22"/>
        </w:rPr>
      </w:pPr>
      <w:r w:rsidRPr="000B623F">
        <w:rPr>
          <w:rFonts w:asciiTheme="minorHAnsi" w:hAnsiTheme="minorHAnsi"/>
          <w:b/>
          <w:sz w:val="22"/>
          <w:szCs w:val="22"/>
        </w:rPr>
        <w:t>Innledning</w:t>
      </w:r>
    </w:p>
    <w:p w:rsidR="007B7B81" w:rsidRDefault="000B623F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Med bakgrunn i at 1000 mennesker i Norge dør av legemiddelrelaterte skader, er det nødvendig å lage et system som sikrer god oversikt over </w:t>
      </w:r>
      <w:r w:rsidRPr="00B8583F">
        <w:rPr>
          <w:rFonts w:asciiTheme="minorHAnsi" w:hAnsiTheme="minorHAnsi"/>
          <w:sz w:val="22"/>
          <w:szCs w:val="22"/>
        </w:rPr>
        <w:t>legemidler i bruk. En</w:t>
      </w:r>
      <w:r>
        <w:rPr>
          <w:rFonts w:asciiTheme="minorHAnsi" w:hAnsiTheme="minorHAnsi"/>
          <w:sz w:val="22"/>
          <w:szCs w:val="22"/>
        </w:rPr>
        <w:t xml:space="preserve"> viktig årsak til at legemiddelrelaterte feil oppstår er at helsepersonell mangler en samlet oversikt over </w:t>
      </w:r>
      <w:r w:rsidR="00B8583F">
        <w:rPr>
          <w:rFonts w:asciiTheme="minorHAnsi" w:hAnsiTheme="minorHAnsi"/>
          <w:sz w:val="22"/>
          <w:szCs w:val="22"/>
        </w:rPr>
        <w:t xml:space="preserve">hvilke legemidler pasienten bruker. </w:t>
      </w:r>
      <w:r w:rsidR="00777A44">
        <w:rPr>
          <w:rFonts w:asciiTheme="minorHAnsi" w:hAnsiTheme="minorHAnsi"/>
          <w:sz w:val="22"/>
          <w:szCs w:val="22"/>
        </w:rPr>
        <w:t>Det blir forskrevet legemidler av flere leger på ulike nivå i helsetjenesten</w:t>
      </w:r>
      <w:r w:rsidR="00B8583F">
        <w:rPr>
          <w:rFonts w:asciiTheme="minorHAnsi" w:hAnsiTheme="minorHAnsi"/>
          <w:sz w:val="22"/>
          <w:szCs w:val="22"/>
        </w:rPr>
        <w:t xml:space="preserve"> samtidig</w:t>
      </w:r>
      <w:r>
        <w:rPr>
          <w:rFonts w:asciiTheme="minorHAnsi" w:hAnsiTheme="minorHAnsi"/>
          <w:sz w:val="22"/>
          <w:szCs w:val="22"/>
        </w:rPr>
        <w:t xml:space="preserve">. </w:t>
      </w:r>
      <w:r w:rsidR="00777A44">
        <w:rPr>
          <w:rFonts w:asciiTheme="minorHAnsi" w:hAnsiTheme="minorHAnsi"/>
          <w:sz w:val="22"/>
          <w:szCs w:val="22"/>
        </w:rPr>
        <w:t>Uten fullstendig oversikt over pasientens lege</w:t>
      </w:r>
      <w:r w:rsidR="000E6ABF">
        <w:rPr>
          <w:rFonts w:asciiTheme="minorHAnsi" w:hAnsiTheme="minorHAnsi"/>
          <w:sz w:val="22"/>
          <w:szCs w:val="22"/>
        </w:rPr>
        <w:t>midler kan det lett gjøres feil</w:t>
      </w:r>
      <w:r w:rsidR="00B8583F">
        <w:rPr>
          <w:rFonts w:asciiTheme="minorHAnsi" w:hAnsiTheme="minorHAnsi"/>
          <w:sz w:val="22"/>
          <w:szCs w:val="22"/>
        </w:rPr>
        <w:t>.</w:t>
      </w:r>
    </w:p>
    <w:p w:rsidR="007B7B81" w:rsidRDefault="007B7B81" w:rsidP="00B72F35">
      <w:pPr>
        <w:rPr>
          <w:rFonts w:asciiTheme="minorHAnsi" w:hAnsiTheme="minorHAnsi"/>
          <w:sz w:val="22"/>
          <w:szCs w:val="22"/>
        </w:rPr>
      </w:pPr>
    </w:p>
    <w:p w:rsidR="00D34661" w:rsidRPr="00D34661" w:rsidRDefault="00D34661" w:rsidP="00B72F35">
      <w:pPr>
        <w:rPr>
          <w:rFonts w:asciiTheme="minorHAnsi" w:hAnsiTheme="minorHAnsi"/>
          <w:b/>
          <w:sz w:val="22"/>
          <w:szCs w:val="22"/>
        </w:rPr>
      </w:pPr>
      <w:r w:rsidRPr="00D34661">
        <w:rPr>
          <w:rFonts w:asciiTheme="minorHAnsi" w:hAnsiTheme="minorHAnsi"/>
          <w:b/>
          <w:sz w:val="22"/>
          <w:szCs w:val="22"/>
        </w:rPr>
        <w:t>Én oppdatert legemiddelliste</w:t>
      </w:r>
    </w:p>
    <w:p w:rsidR="00C03233" w:rsidRDefault="00230CE8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Opplysninger om pasientens legemiddelbehandling er registrert i ulike kilder. Det </w:t>
      </w:r>
      <w:r w:rsidR="00470621">
        <w:rPr>
          <w:rFonts w:asciiTheme="minorHAnsi" w:hAnsiTheme="minorHAnsi"/>
          <w:sz w:val="22"/>
          <w:szCs w:val="22"/>
        </w:rPr>
        <w:t>kan væ</w:t>
      </w:r>
      <w:r>
        <w:rPr>
          <w:rFonts w:asciiTheme="minorHAnsi" w:hAnsiTheme="minorHAnsi"/>
          <w:sz w:val="22"/>
          <w:szCs w:val="22"/>
        </w:rPr>
        <w:t xml:space="preserve">re vanskelig </w:t>
      </w:r>
      <w:r w:rsidR="007B7B81">
        <w:rPr>
          <w:rFonts w:asciiTheme="minorHAnsi" w:hAnsiTheme="minorHAnsi"/>
          <w:sz w:val="22"/>
          <w:szCs w:val="22"/>
        </w:rPr>
        <w:t xml:space="preserve">både for helsepersonell og pasienter </w:t>
      </w:r>
      <w:r>
        <w:rPr>
          <w:rFonts w:asciiTheme="minorHAnsi" w:hAnsiTheme="minorHAnsi"/>
          <w:sz w:val="22"/>
          <w:szCs w:val="22"/>
        </w:rPr>
        <w:t>å få tilgang til disse</w:t>
      </w:r>
      <w:r w:rsidR="00B8583F">
        <w:rPr>
          <w:rFonts w:asciiTheme="minorHAnsi" w:hAnsiTheme="minorHAnsi"/>
          <w:sz w:val="22"/>
          <w:szCs w:val="22"/>
        </w:rPr>
        <w:t>,</w:t>
      </w:r>
      <w:r w:rsidR="007B7B81">
        <w:rPr>
          <w:rFonts w:asciiTheme="minorHAnsi" w:hAnsiTheme="minorHAnsi"/>
          <w:sz w:val="22"/>
          <w:szCs w:val="22"/>
        </w:rPr>
        <w:t xml:space="preserve"> og de er i tillegg </w:t>
      </w:r>
      <w:r>
        <w:rPr>
          <w:rFonts w:asciiTheme="minorHAnsi" w:hAnsiTheme="minorHAnsi"/>
          <w:sz w:val="22"/>
          <w:szCs w:val="22"/>
        </w:rPr>
        <w:t xml:space="preserve">ufullstendige når det gjelder informasjon om </w:t>
      </w:r>
      <w:r w:rsidR="007B7B81">
        <w:rPr>
          <w:rFonts w:asciiTheme="minorHAnsi" w:hAnsiTheme="minorHAnsi"/>
          <w:sz w:val="22"/>
          <w:szCs w:val="22"/>
        </w:rPr>
        <w:t xml:space="preserve">hvilke legemidler </w:t>
      </w:r>
      <w:r>
        <w:rPr>
          <w:rFonts w:asciiTheme="minorHAnsi" w:hAnsiTheme="minorHAnsi"/>
          <w:sz w:val="22"/>
          <w:szCs w:val="22"/>
        </w:rPr>
        <w:t>pasienten bruk</w:t>
      </w:r>
      <w:r w:rsidR="007B7B81">
        <w:rPr>
          <w:rFonts w:asciiTheme="minorHAnsi" w:hAnsiTheme="minorHAnsi"/>
          <w:sz w:val="22"/>
          <w:szCs w:val="22"/>
        </w:rPr>
        <w:t>er</w:t>
      </w:r>
      <w:r>
        <w:rPr>
          <w:rFonts w:asciiTheme="minorHAnsi" w:hAnsiTheme="minorHAnsi"/>
          <w:sz w:val="22"/>
          <w:szCs w:val="22"/>
        </w:rPr>
        <w:t xml:space="preserve">. </w:t>
      </w:r>
    </w:p>
    <w:p w:rsidR="000E6ABF" w:rsidRDefault="000E6ABF" w:rsidP="00B72F35">
      <w:pPr>
        <w:rPr>
          <w:rFonts w:asciiTheme="minorHAnsi" w:hAnsiTheme="minorHAnsi"/>
          <w:sz w:val="22"/>
          <w:szCs w:val="22"/>
        </w:rPr>
      </w:pPr>
    </w:p>
    <w:p w:rsidR="00C03233" w:rsidRPr="005B235B" w:rsidRDefault="005B235B" w:rsidP="00B72F3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Bedre pasientsikkerhet og økt medvirkning</w:t>
      </w:r>
    </w:p>
    <w:p w:rsidR="000B623F" w:rsidRDefault="007B7B81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En </w:t>
      </w:r>
      <w:r w:rsidR="000E6ABF">
        <w:rPr>
          <w:rFonts w:asciiTheme="minorHAnsi" w:hAnsiTheme="minorHAnsi"/>
          <w:sz w:val="22"/>
          <w:szCs w:val="22"/>
        </w:rPr>
        <w:t>samlet og oppdatert liste vil</w:t>
      </w:r>
      <w:r w:rsidR="005B235B">
        <w:rPr>
          <w:rFonts w:asciiTheme="minorHAnsi" w:hAnsiTheme="minorHAnsi"/>
          <w:sz w:val="22"/>
          <w:szCs w:val="22"/>
        </w:rPr>
        <w:t xml:space="preserve"> ette</w:t>
      </w:r>
      <w:r w:rsidR="00B05A0F">
        <w:rPr>
          <w:rFonts w:asciiTheme="minorHAnsi" w:hAnsiTheme="minorHAnsi"/>
          <w:sz w:val="22"/>
          <w:szCs w:val="22"/>
        </w:rPr>
        <w:t>r FFOs</w:t>
      </w:r>
      <w:r w:rsidR="000E6ABF">
        <w:rPr>
          <w:rFonts w:asciiTheme="minorHAnsi" w:hAnsiTheme="minorHAnsi"/>
          <w:sz w:val="22"/>
          <w:szCs w:val="22"/>
        </w:rPr>
        <w:t xml:space="preserve"> syn</w:t>
      </w:r>
      <w:r w:rsidR="00B05A0F">
        <w:rPr>
          <w:rFonts w:asciiTheme="minorHAnsi" w:hAnsiTheme="minorHAnsi"/>
          <w:sz w:val="22"/>
          <w:szCs w:val="22"/>
        </w:rPr>
        <w:t xml:space="preserve"> vil gi et bedre beslutningsgrunnlag for vurdering av de legemidlene pasientene bruker, og om de </w:t>
      </w:r>
      <w:r w:rsidR="00B8583F">
        <w:rPr>
          <w:rFonts w:asciiTheme="minorHAnsi" w:hAnsiTheme="minorHAnsi"/>
          <w:sz w:val="22"/>
          <w:szCs w:val="22"/>
        </w:rPr>
        <w:t xml:space="preserve">er </w:t>
      </w:r>
      <w:r w:rsidR="00B05A0F">
        <w:rPr>
          <w:rFonts w:asciiTheme="minorHAnsi" w:hAnsiTheme="minorHAnsi"/>
          <w:sz w:val="22"/>
          <w:szCs w:val="22"/>
        </w:rPr>
        <w:t xml:space="preserve">optimale for den eller de sykdommene som skal behandles. </w:t>
      </w:r>
      <w:r w:rsidR="00C643C5">
        <w:rPr>
          <w:rFonts w:asciiTheme="minorHAnsi" w:hAnsiTheme="minorHAnsi"/>
          <w:sz w:val="22"/>
          <w:szCs w:val="22"/>
        </w:rPr>
        <w:t>Legemiddellisten</w:t>
      </w:r>
      <w:r w:rsidR="00B05A0F">
        <w:rPr>
          <w:rFonts w:asciiTheme="minorHAnsi" w:hAnsiTheme="minorHAnsi"/>
          <w:sz w:val="22"/>
          <w:szCs w:val="22"/>
        </w:rPr>
        <w:t xml:space="preserve"> g</w:t>
      </w:r>
      <w:r w:rsidR="00C643C5">
        <w:rPr>
          <w:rFonts w:asciiTheme="minorHAnsi" w:hAnsiTheme="minorHAnsi"/>
          <w:sz w:val="22"/>
          <w:szCs w:val="22"/>
        </w:rPr>
        <w:t xml:space="preserve">ir også grunnlag for </w:t>
      </w:r>
      <w:r w:rsidR="00B8583F">
        <w:rPr>
          <w:rFonts w:asciiTheme="minorHAnsi" w:hAnsiTheme="minorHAnsi"/>
          <w:sz w:val="22"/>
          <w:szCs w:val="22"/>
        </w:rPr>
        <w:t xml:space="preserve">beslutninger rundt </w:t>
      </w:r>
      <w:r w:rsidR="00C643C5">
        <w:rPr>
          <w:rFonts w:asciiTheme="minorHAnsi" w:hAnsiTheme="minorHAnsi"/>
          <w:sz w:val="22"/>
          <w:szCs w:val="22"/>
        </w:rPr>
        <w:t xml:space="preserve">seponering </w:t>
      </w:r>
      <w:r w:rsidR="00B8583F">
        <w:rPr>
          <w:rFonts w:asciiTheme="minorHAnsi" w:hAnsiTheme="minorHAnsi"/>
          <w:sz w:val="22"/>
          <w:szCs w:val="22"/>
        </w:rPr>
        <w:t xml:space="preserve">(avslutning) </w:t>
      </w:r>
      <w:r w:rsidR="00C643C5">
        <w:rPr>
          <w:rFonts w:asciiTheme="minorHAnsi" w:hAnsiTheme="minorHAnsi"/>
          <w:sz w:val="22"/>
          <w:szCs w:val="22"/>
        </w:rPr>
        <w:t>eller endring av behandling</w:t>
      </w:r>
      <w:r w:rsidR="00B8583F">
        <w:rPr>
          <w:rFonts w:asciiTheme="minorHAnsi" w:hAnsiTheme="minorHAnsi"/>
          <w:sz w:val="22"/>
          <w:szCs w:val="22"/>
        </w:rPr>
        <w:t xml:space="preserve"> -</w:t>
      </w:r>
      <w:r w:rsidR="00C643C5">
        <w:rPr>
          <w:rFonts w:asciiTheme="minorHAnsi" w:hAnsiTheme="minorHAnsi"/>
          <w:sz w:val="22"/>
          <w:szCs w:val="22"/>
        </w:rPr>
        <w:t xml:space="preserve"> uavhengig av hvor behandlingen skjer.</w:t>
      </w:r>
      <w:r w:rsidR="002E7386">
        <w:rPr>
          <w:rFonts w:asciiTheme="minorHAnsi" w:hAnsiTheme="minorHAnsi"/>
          <w:sz w:val="22"/>
          <w:szCs w:val="22"/>
        </w:rPr>
        <w:t xml:space="preserve"> </w:t>
      </w:r>
    </w:p>
    <w:p w:rsidR="002E7386" w:rsidRDefault="002E7386" w:rsidP="00B72F35">
      <w:pPr>
        <w:rPr>
          <w:rFonts w:asciiTheme="minorHAnsi" w:hAnsiTheme="minorHAnsi"/>
          <w:sz w:val="22"/>
          <w:szCs w:val="22"/>
        </w:rPr>
      </w:pPr>
    </w:p>
    <w:p w:rsidR="002E7386" w:rsidRPr="002E7386" w:rsidRDefault="002E7386" w:rsidP="00B72F35">
      <w:pPr>
        <w:rPr>
          <w:rFonts w:asciiTheme="minorHAnsi" w:hAnsiTheme="minorHAnsi"/>
          <w:b/>
          <w:sz w:val="22"/>
          <w:szCs w:val="22"/>
        </w:rPr>
      </w:pPr>
      <w:r w:rsidRPr="002E7386">
        <w:rPr>
          <w:rFonts w:asciiTheme="minorHAnsi" w:hAnsiTheme="minorHAnsi"/>
          <w:b/>
          <w:sz w:val="22"/>
          <w:szCs w:val="22"/>
        </w:rPr>
        <w:t>Færre legemiddelfeil og bedre kvalitet på behandlingen</w:t>
      </w:r>
    </w:p>
    <w:p w:rsidR="005B235B" w:rsidRDefault="002E7386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FFO mener at legemiddellisten først og fremst skal bidra til å hindre legemiddelrelaterte problemer. Med </w:t>
      </w:r>
      <w:r w:rsidR="00B8583F">
        <w:rPr>
          <w:rFonts w:asciiTheme="minorHAnsi" w:hAnsiTheme="minorHAnsi"/>
          <w:sz w:val="22"/>
          <w:szCs w:val="22"/>
        </w:rPr>
        <w:t xml:space="preserve">en </w:t>
      </w:r>
      <w:r>
        <w:rPr>
          <w:rFonts w:asciiTheme="minorHAnsi" w:hAnsiTheme="minorHAnsi"/>
          <w:sz w:val="22"/>
          <w:szCs w:val="22"/>
        </w:rPr>
        <w:t xml:space="preserve">oppdatert legemiddelliste </w:t>
      </w:r>
      <w:r w:rsidR="00B8583F">
        <w:rPr>
          <w:rFonts w:asciiTheme="minorHAnsi" w:hAnsiTheme="minorHAnsi"/>
          <w:sz w:val="22"/>
          <w:szCs w:val="22"/>
        </w:rPr>
        <w:t>kan</w:t>
      </w:r>
      <w:r>
        <w:rPr>
          <w:rFonts w:asciiTheme="minorHAnsi" w:hAnsiTheme="minorHAnsi"/>
          <w:sz w:val="22"/>
          <w:szCs w:val="22"/>
        </w:rPr>
        <w:t xml:space="preserve"> uheldige kombinasjoner av legemidler, manglende legemidler og ikke minst unødvendig bruk av legemidler </w:t>
      </w:r>
      <w:r w:rsidR="00B8583F">
        <w:rPr>
          <w:rFonts w:asciiTheme="minorHAnsi" w:hAnsiTheme="minorHAnsi"/>
          <w:sz w:val="22"/>
          <w:szCs w:val="22"/>
        </w:rPr>
        <w:t xml:space="preserve">unngås. </w:t>
      </w:r>
      <w:r>
        <w:rPr>
          <w:rFonts w:asciiTheme="minorHAnsi" w:hAnsiTheme="minorHAnsi"/>
          <w:sz w:val="22"/>
          <w:szCs w:val="22"/>
        </w:rPr>
        <w:t>I tillegg vil legen ha et bedre grunnlag for forskrivning av nye legemidler.</w:t>
      </w:r>
    </w:p>
    <w:p w:rsidR="002E7386" w:rsidRDefault="002E7386" w:rsidP="00B72F35">
      <w:pPr>
        <w:rPr>
          <w:rFonts w:asciiTheme="minorHAnsi" w:hAnsiTheme="minorHAnsi"/>
          <w:sz w:val="22"/>
          <w:szCs w:val="22"/>
        </w:rPr>
      </w:pPr>
    </w:p>
    <w:p w:rsidR="002E7386" w:rsidRPr="002E7386" w:rsidRDefault="002E7386" w:rsidP="00B72F35">
      <w:pPr>
        <w:rPr>
          <w:rFonts w:asciiTheme="minorHAnsi" w:hAnsiTheme="minorHAnsi"/>
          <w:b/>
          <w:sz w:val="22"/>
          <w:szCs w:val="22"/>
        </w:rPr>
      </w:pPr>
      <w:r w:rsidRPr="002E7386">
        <w:rPr>
          <w:rFonts w:asciiTheme="minorHAnsi" w:hAnsiTheme="minorHAnsi"/>
          <w:b/>
          <w:sz w:val="22"/>
          <w:szCs w:val="22"/>
        </w:rPr>
        <w:t>Tilgjengeliggjøring av legemiddellisten</w:t>
      </w:r>
    </w:p>
    <w:p w:rsidR="0053526F" w:rsidRPr="0053526F" w:rsidRDefault="0053526F" w:rsidP="00B72F35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Departementet foreslår at legemiddellisten skal </w:t>
      </w:r>
      <w:r w:rsidRPr="0053526F">
        <w:rPr>
          <w:rFonts w:asciiTheme="minorHAnsi" w:hAnsiTheme="minorHAnsi"/>
          <w:i/>
          <w:sz w:val="22"/>
          <w:szCs w:val="22"/>
        </w:rPr>
        <w:t>«tilgjengeliggjøres for helsepersonell når det er nødvendig for å yte og administrere eller kvalitetssikre helsehjelp til den enkelte. Legemiddellisten skal ikke gjøres tilgjengelig uten at helsepersonellet er autorisert på et høyt sikkerhetsnivå.»</w:t>
      </w:r>
    </w:p>
    <w:p w:rsidR="005B235B" w:rsidRPr="0053526F" w:rsidRDefault="005B235B" w:rsidP="00B72F35">
      <w:pPr>
        <w:rPr>
          <w:rFonts w:asciiTheme="minorHAnsi" w:hAnsiTheme="minorHAnsi"/>
          <w:b/>
          <w:sz w:val="22"/>
          <w:szCs w:val="22"/>
        </w:rPr>
      </w:pPr>
    </w:p>
    <w:p w:rsidR="005B235B" w:rsidRDefault="00E04822" w:rsidP="00B72F35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Det heter videre at «</w:t>
      </w:r>
      <w:r w:rsidRPr="00E04822">
        <w:rPr>
          <w:rFonts w:asciiTheme="minorHAnsi" w:hAnsiTheme="minorHAnsi"/>
          <w:i/>
          <w:sz w:val="22"/>
          <w:szCs w:val="22"/>
        </w:rPr>
        <w:t>For å sikre at legemiddellisten i størst mulig grad er oppdatert, foreslår departementet videre at legene skal ha plikt til å benytte reseptformidleren og oppdatere legemiddellisten.»</w:t>
      </w:r>
    </w:p>
    <w:p w:rsidR="00470621" w:rsidRPr="00E04822" w:rsidRDefault="00470621" w:rsidP="00B72F35">
      <w:pPr>
        <w:rPr>
          <w:rFonts w:asciiTheme="minorHAnsi" w:hAnsiTheme="minorHAnsi"/>
          <w:i/>
          <w:sz w:val="22"/>
          <w:szCs w:val="22"/>
        </w:rPr>
      </w:pPr>
    </w:p>
    <w:p w:rsidR="00E04822" w:rsidRDefault="00E04822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FFO er enig i departementets forslag om helsepersonell som skal yte helsehjelp må ha adgang til legemiddellisten. Dette er nødvendig </w:t>
      </w:r>
      <w:r w:rsidR="0037253C">
        <w:rPr>
          <w:rFonts w:asciiTheme="minorHAnsi" w:hAnsiTheme="minorHAnsi"/>
          <w:sz w:val="22"/>
          <w:szCs w:val="22"/>
        </w:rPr>
        <w:t>for at d</w:t>
      </w:r>
      <w:r>
        <w:rPr>
          <w:rFonts w:asciiTheme="minorHAnsi" w:hAnsiTheme="minorHAnsi"/>
          <w:sz w:val="22"/>
          <w:szCs w:val="22"/>
        </w:rPr>
        <w:t xml:space="preserve">en skal </w:t>
      </w:r>
      <w:r w:rsidR="0037253C">
        <w:rPr>
          <w:rFonts w:asciiTheme="minorHAnsi" w:hAnsiTheme="minorHAnsi"/>
          <w:sz w:val="22"/>
          <w:szCs w:val="22"/>
        </w:rPr>
        <w:t xml:space="preserve">kunne </w:t>
      </w:r>
      <w:r>
        <w:rPr>
          <w:rFonts w:asciiTheme="minorHAnsi" w:hAnsiTheme="minorHAnsi"/>
          <w:sz w:val="22"/>
          <w:szCs w:val="22"/>
        </w:rPr>
        <w:t>være oppdatert</w:t>
      </w:r>
      <w:r w:rsidR="0037253C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Det er også viktig </w:t>
      </w:r>
      <w:r w:rsidR="00FA57AD">
        <w:rPr>
          <w:rFonts w:asciiTheme="minorHAnsi" w:hAnsiTheme="minorHAnsi"/>
          <w:sz w:val="22"/>
          <w:szCs w:val="22"/>
        </w:rPr>
        <w:t xml:space="preserve">for </w:t>
      </w:r>
      <w:r w:rsidR="0037253C">
        <w:rPr>
          <w:rFonts w:asciiTheme="minorHAnsi" w:hAnsiTheme="minorHAnsi"/>
          <w:sz w:val="22"/>
          <w:szCs w:val="22"/>
        </w:rPr>
        <w:lastRenderedPageBreak/>
        <w:t>helsepersonells till</w:t>
      </w:r>
      <w:r w:rsidR="00FA57AD">
        <w:rPr>
          <w:rFonts w:asciiTheme="minorHAnsi" w:hAnsiTheme="minorHAnsi"/>
          <w:sz w:val="22"/>
          <w:szCs w:val="22"/>
        </w:rPr>
        <w:t>it</w:t>
      </w:r>
      <w:r w:rsidR="0037253C">
        <w:rPr>
          <w:rFonts w:asciiTheme="minorHAnsi" w:hAnsiTheme="minorHAnsi"/>
          <w:sz w:val="22"/>
          <w:szCs w:val="22"/>
        </w:rPr>
        <w:t xml:space="preserve"> </w:t>
      </w:r>
      <w:r w:rsidR="00FA57AD">
        <w:rPr>
          <w:rFonts w:asciiTheme="minorHAnsi" w:hAnsiTheme="minorHAnsi"/>
          <w:sz w:val="22"/>
          <w:szCs w:val="22"/>
        </w:rPr>
        <w:t xml:space="preserve">til </w:t>
      </w:r>
      <w:r w:rsidR="0037253C">
        <w:rPr>
          <w:rFonts w:asciiTheme="minorHAnsi" w:hAnsiTheme="minorHAnsi"/>
          <w:sz w:val="22"/>
          <w:szCs w:val="22"/>
        </w:rPr>
        <w:t>li</w:t>
      </w:r>
      <w:r w:rsidR="00FA57AD">
        <w:rPr>
          <w:rFonts w:asciiTheme="minorHAnsi" w:hAnsiTheme="minorHAnsi"/>
          <w:sz w:val="22"/>
          <w:szCs w:val="22"/>
        </w:rPr>
        <w:t>sten</w:t>
      </w:r>
      <w:r w:rsidR="0037253C">
        <w:rPr>
          <w:rFonts w:asciiTheme="minorHAnsi" w:hAnsiTheme="minorHAnsi"/>
          <w:sz w:val="22"/>
          <w:szCs w:val="22"/>
        </w:rPr>
        <w:t>.</w:t>
      </w:r>
      <w:r w:rsidR="00FA57AD">
        <w:rPr>
          <w:rFonts w:asciiTheme="minorHAnsi" w:hAnsiTheme="minorHAnsi"/>
          <w:sz w:val="22"/>
          <w:szCs w:val="22"/>
        </w:rPr>
        <w:t xml:space="preserve"> Vi mener vider</w:t>
      </w:r>
      <w:r w:rsidR="0037253C">
        <w:rPr>
          <w:rFonts w:asciiTheme="minorHAnsi" w:hAnsiTheme="minorHAnsi"/>
          <w:sz w:val="22"/>
          <w:szCs w:val="22"/>
        </w:rPr>
        <w:t>e</w:t>
      </w:r>
      <w:r w:rsidR="00FA57AD">
        <w:rPr>
          <w:rFonts w:asciiTheme="minorHAnsi" w:hAnsiTheme="minorHAnsi"/>
          <w:sz w:val="22"/>
          <w:szCs w:val="22"/>
        </w:rPr>
        <w:t xml:space="preserve"> at en</w:t>
      </w:r>
      <w:r w:rsidR="000C65BB">
        <w:rPr>
          <w:rFonts w:asciiTheme="minorHAnsi" w:hAnsiTheme="minorHAnsi"/>
          <w:sz w:val="22"/>
          <w:szCs w:val="22"/>
        </w:rPr>
        <w:t xml:space="preserve"> plikt til å bruke reseptformid</w:t>
      </w:r>
      <w:r w:rsidR="00FA57AD">
        <w:rPr>
          <w:rFonts w:asciiTheme="minorHAnsi" w:hAnsiTheme="minorHAnsi"/>
          <w:sz w:val="22"/>
          <w:szCs w:val="22"/>
        </w:rPr>
        <w:t>leren</w:t>
      </w:r>
      <w:r w:rsidR="000C65BB">
        <w:rPr>
          <w:rFonts w:asciiTheme="minorHAnsi" w:hAnsiTheme="minorHAnsi"/>
          <w:sz w:val="22"/>
          <w:szCs w:val="22"/>
        </w:rPr>
        <w:t xml:space="preserve"> </w:t>
      </w:r>
      <w:r w:rsidR="0037253C">
        <w:rPr>
          <w:rFonts w:asciiTheme="minorHAnsi" w:hAnsiTheme="minorHAnsi"/>
          <w:sz w:val="22"/>
          <w:szCs w:val="22"/>
        </w:rPr>
        <w:t xml:space="preserve">er en </w:t>
      </w:r>
      <w:r w:rsidR="000C65BB">
        <w:rPr>
          <w:rFonts w:asciiTheme="minorHAnsi" w:hAnsiTheme="minorHAnsi"/>
          <w:sz w:val="22"/>
          <w:szCs w:val="22"/>
        </w:rPr>
        <w:t>viktig bestemmelse</w:t>
      </w:r>
      <w:r w:rsidR="0037253C">
        <w:rPr>
          <w:rFonts w:asciiTheme="minorHAnsi" w:hAnsiTheme="minorHAnsi"/>
          <w:sz w:val="22"/>
          <w:szCs w:val="22"/>
        </w:rPr>
        <w:t xml:space="preserve"> for å </w:t>
      </w:r>
      <w:r w:rsidR="000C65BB">
        <w:rPr>
          <w:rFonts w:asciiTheme="minorHAnsi" w:hAnsiTheme="minorHAnsi"/>
          <w:sz w:val="22"/>
          <w:szCs w:val="22"/>
        </w:rPr>
        <w:t>sikre at forskrivere bruker den.</w:t>
      </w:r>
    </w:p>
    <w:p w:rsidR="000C65BB" w:rsidRDefault="000C65BB" w:rsidP="00B72F35">
      <w:pPr>
        <w:rPr>
          <w:rFonts w:asciiTheme="minorHAnsi" w:hAnsiTheme="minorHAnsi"/>
          <w:sz w:val="22"/>
          <w:szCs w:val="22"/>
        </w:rPr>
      </w:pPr>
    </w:p>
    <w:p w:rsidR="009E537B" w:rsidRPr="009E537B" w:rsidRDefault="009E537B" w:rsidP="00B72F35">
      <w:pPr>
        <w:rPr>
          <w:rFonts w:asciiTheme="minorHAnsi" w:hAnsiTheme="minorHAnsi"/>
          <w:b/>
          <w:sz w:val="22"/>
          <w:szCs w:val="22"/>
        </w:rPr>
      </w:pPr>
      <w:r w:rsidRPr="009E537B">
        <w:rPr>
          <w:rFonts w:asciiTheme="minorHAnsi" w:hAnsiTheme="minorHAnsi"/>
          <w:b/>
          <w:sz w:val="22"/>
          <w:szCs w:val="22"/>
        </w:rPr>
        <w:t>Tilgjengeliggjøring av legemiddellisten</w:t>
      </w:r>
    </w:p>
    <w:p w:rsidR="009E537B" w:rsidRDefault="009E537B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Departementet foreslår at premissene for å gjøre legemiddellisten tilgjengelig må være de samme </w:t>
      </w:r>
      <w:r w:rsidR="0037253C">
        <w:rPr>
          <w:rFonts w:asciiTheme="minorHAnsi" w:hAnsiTheme="minorHAnsi"/>
          <w:sz w:val="22"/>
          <w:szCs w:val="22"/>
        </w:rPr>
        <w:t>som for pasientens journal. Det</w:t>
      </w:r>
      <w:r>
        <w:rPr>
          <w:rFonts w:asciiTheme="minorHAnsi" w:hAnsiTheme="minorHAnsi"/>
          <w:sz w:val="22"/>
          <w:szCs w:val="22"/>
        </w:rPr>
        <w:t xml:space="preserve"> innebærer at det er leger som har rett til å forskrive og endre legemiddelbehandlingen hos en pasient. FFO er enig i dette. Når det gjelder annet helsepersonell som tannlege, helsesøster og jordmor kan disse gis lesetilgang ved tjenstlig behov. </w:t>
      </w:r>
      <w:r w:rsidR="0037253C">
        <w:rPr>
          <w:rFonts w:asciiTheme="minorHAnsi" w:hAnsiTheme="minorHAnsi"/>
          <w:sz w:val="22"/>
          <w:szCs w:val="22"/>
        </w:rPr>
        <w:t>Vi v</w:t>
      </w:r>
      <w:r>
        <w:rPr>
          <w:rFonts w:asciiTheme="minorHAnsi" w:hAnsiTheme="minorHAnsi"/>
          <w:sz w:val="22"/>
          <w:szCs w:val="22"/>
        </w:rPr>
        <w:t>il understreke at dette med tjenstlig behov må kunne dokumenter</w:t>
      </w:r>
      <w:r w:rsidR="0037253C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s gjennom tilgangsstyringen. </w:t>
      </w:r>
    </w:p>
    <w:p w:rsidR="009E537B" w:rsidRDefault="009E537B" w:rsidP="00B72F35">
      <w:pPr>
        <w:rPr>
          <w:rFonts w:asciiTheme="minorHAnsi" w:hAnsiTheme="minorHAnsi"/>
          <w:sz w:val="22"/>
          <w:szCs w:val="22"/>
        </w:rPr>
      </w:pPr>
    </w:p>
    <w:p w:rsidR="009E537B" w:rsidRPr="009E537B" w:rsidRDefault="009E537B" w:rsidP="00B72F35">
      <w:pPr>
        <w:rPr>
          <w:rFonts w:asciiTheme="minorHAnsi" w:hAnsiTheme="minorHAnsi"/>
          <w:b/>
          <w:sz w:val="22"/>
          <w:szCs w:val="22"/>
        </w:rPr>
      </w:pPr>
      <w:r w:rsidRPr="009E537B">
        <w:rPr>
          <w:rFonts w:asciiTheme="minorHAnsi" w:hAnsiTheme="minorHAnsi"/>
          <w:b/>
          <w:sz w:val="22"/>
          <w:szCs w:val="22"/>
        </w:rPr>
        <w:t>Fra samtykke til reservasjonsrett</w:t>
      </w:r>
    </w:p>
    <w:p w:rsidR="0037253C" w:rsidRDefault="00216A7E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Departementet foreslår å fjerne samtykkekravet, og erstatte det med en mulighet for å reservere seg mot at helseopplysninger fra pasientjournal gjøres tilgjengelig</w:t>
      </w:r>
      <w:r w:rsidR="0037253C">
        <w:rPr>
          <w:rFonts w:asciiTheme="minorHAnsi" w:hAnsiTheme="minorHAnsi"/>
          <w:sz w:val="22"/>
          <w:szCs w:val="22"/>
        </w:rPr>
        <w:t xml:space="preserve">. Dette </w:t>
      </w:r>
      <w:r>
        <w:rPr>
          <w:rFonts w:asciiTheme="minorHAnsi" w:hAnsiTheme="minorHAnsi"/>
          <w:sz w:val="22"/>
          <w:szCs w:val="22"/>
        </w:rPr>
        <w:t xml:space="preserve">følger </w:t>
      </w:r>
      <w:r w:rsidR="0037253C">
        <w:rPr>
          <w:rFonts w:asciiTheme="minorHAnsi" w:hAnsiTheme="minorHAnsi"/>
          <w:sz w:val="22"/>
          <w:szCs w:val="22"/>
        </w:rPr>
        <w:t xml:space="preserve">også </w:t>
      </w:r>
      <w:r>
        <w:rPr>
          <w:rFonts w:asciiTheme="minorHAnsi" w:hAnsiTheme="minorHAnsi"/>
          <w:sz w:val="22"/>
          <w:szCs w:val="22"/>
        </w:rPr>
        <w:t xml:space="preserve">av pasientjournalloven. Forslaget er at dette </w:t>
      </w:r>
      <w:r w:rsidR="0037253C">
        <w:rPr>
          <w:rFonts w:asciiTheme="minorHAnsi" w:hAnsiTheme="minorHAnsi"/>
          <w:sz w:val="22"/>
          <w:szCs w:val="22"/>
        </w:rPr>
        <w:t xml:space="preserve">også </w:t>
      </w:r>
      <w:r>
        <w:rPr>
          <w:rFonts w:asciiTheme="minorHAnsi" w:hAnsiTheme="minorHAnsi"/>
          <w:sz w:val="22"/>
          <w:szCs w:val="22"/>
        </w:rPr>
        <w:t xml:space="preserve">skal gjelde for pasientens legemiddelliste og reseptopplysninger i reseptformidleren. </w:t>
      </w:r>
      <w:r w:rsidR="005F2B97">
        <w:rPr>
          <w:rFonts w:asciiTheme="minorHAnsi" w:hAnsiTheme="minorHAnsi"/>
          <w:sz w:val="22"/>
          <w:szCs w:val="22"/>
        </w:rPr>
        <w:t xml:space="preserve">Pasient og bruker kan også sperre reseptopplysninger og legemiddellisten mot </w:t>
      </w:r>
      <w:r w:rsidR="0037253C">
        <w:rPr>
          <w:rFonts w:asciiTheme="minorHAnsi" w:hAnsiTheme="minorHAnsi"/>
          <w:sz w:val="22"/>
          <w:szCs w:val="22"/>
        </w:rPr>
        <w:t xml:space="preserve">at </w:t>
      </w:r>
      <w:r w:rsidR="005F2B97">
        <w:rPr>
          <w:rFonts w:asciiTheme="minorHAnsi" w:hAnsiTheme="minorHAnsi"/>
          <w:sz w:val="22"/>
          <w:szCs w:val="22"/>
        </w:rPr>
        <w:t xml:space="preserve">enkelte helsepersonell gis innsyn. </w:t>
      </w:r>
    </w:p>
    <w:p w:rsidR="0037253C" w:rsidRDefault="0037253C" w:rsidP="00B72F35">
      <w:pPr>
        <w:rPr>
          <w:rFonts w:asciiTheme="minorHAnsi" w:hAnsiTheme="minorHAnsi"/>
          <w:sz w:val="22"/>
          <w:szCs w:val="22"/>
        </w:rPr>
      </w:pPr>
    </w:p>
    <w:p w:rsidR="009E537B" w:rsidRDefault="005F2B97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FFO </w:t>
      </w:r>
      <w:r w:rsidR="00A02D60">
        <w:rPr>
          <w:rFonts w:asciiTheme="minorHAnsi" w:hAnsiTheme="minorHAnsi"/>
          <w:sz w:val="22"/>
          <w:szCs w:val="22"/>
        </w:rPr>
        <w:t>har forståelse for departementets syn</w:t>
      </w:r>
      <w:r w:rsidR="0037253C">
        <w:rPr>
          <w:rFonts w:asciiTheme="minorHAnsi" w:hAnsiTheme="minorHAnsi"/>
          <w:sz w:val="22"/>
          <w:szCs w:val="22"/>
        </w:rPr>
        <w:t xml:space="preserve">spunkt om </w:t>
      </w:r>
      <w:r>
        <w:rPr>
          <w:rFonts w:asciiTheme="minorHAnsi" w:hAnsiTheme="minorHAnsi"/>
          <w:sz w:val="22"/>
          <w:szCs w:val="22"/>
        </w:rPr>
        <w:t>at å opprettholde et samtykke for pasientens legemiddelliste</w:t>
      </w:r>
      <w:r w:rsidR="00A02D60">
        <w:rPr>
          <w:rFonts w:asciiTheme="minorHAnsi" w:hAnsiTheme="minorHAnsi"/>
          <w:sz w:val="22"/>
          <w:szCs w:val="22"/>
        </w:rPr>
        <w:t xml:space="preserve"> kan</w:t>
      </w:r>
      <w:r>
        <w:rPr>
          <w:rFonts w:asciiTheme="minorHAnsi" w:hAnsiTheme="minorHAnsi"/>
          <w:sz w:val="22"/>
          <w:szCs w:val="22"/>
        </w:rPr>
        <w:t xml:space="preserve"> være vanskelig</w:t>
      </w:r>
      <w:r w:rsidR="0037253C">
        <w:rPr>
          <w:rFonts w:asciiTheme="minorHAnsi" w:hAnsiTheme="minorHAnsi"/>
          <w:sz w:val="22"/>
          <w:szCs w:val="22"/>
        </w:rPr>
        <w:t xml:space="preserve">, siden </w:t>
      </w:r>
      <w:r w:rsidR="00A02D60">
        <w:rPr>
          <w:rFonts w:asciiTheme="minorHAnsi" w:hAnsiTheme="minorHAnsi"/>
          <w:sz w:val="22"/>
          <w:szCs w:val="22"/>
        </w:rPr>
        <w:t xml:space="preserve">det kan være </w:t>
      </w:r>
      <w:r>
        <w:rPr>
          <w:rFonts w:asciiTheme="minorHAnsi" w:hAnsiTheme="minorHAnsi"/>
          <w:sz w:val="22"/>
          <w:szCs w:val="22"/>
        </w:rPr>
        <w:t>behov for oppslag i listen uten at pasienten er til</w:t>
      </w:r>
      <w:r w:rsidR="0037253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stede. </w:t>
      </w:r>
      <w:r w:rsidR="0037253C">
        <w:rPr>
          <w:rFonts w:asciiTheme="minorHAnsi" w:hAnsiTheme="minorHAnsi"/>
          <w:sz w:val="22"/>
          <w:szCs w:val="22"/>
        </w:rPr>
        <w:t xml:space="preserve">I </w:t>
      </w:r>
      <w:r w:rsidR="00A02D60">
        <w:rPr>
          <w:rFonts w:asciiTheme="minorHAnsi" w:hAnsiTheme="minorHAnsi"/>
          <w:sz w:val="22"/>
          <w:szCs w:val="22"/>
        </w:rPr>
        <w:t>slike tilfeller vil være</w:t>
      </w:r>
      <w:r>
        <w:rPr>
          <w:rFonts w:asciiTheme="minorHAnsi" w:hAnsiTheme="minorHAnsi"/>
          <w:sz w:val="22"/>
          <w:szCs w:val="22"/>
        </w:rPr>
        <w:t xml:space="preserve"> umulig å oppgradere legemiddellisten uten at pasientene har gitt sitt samtykke. Vi </w:t>
      </w:r>
      <w:r w:rsidR="00A02D60">
        <w:rPr>
          <w:rFonts w:asciiTheme="minorHAnsi" w:hAnsiTheme="minorHAnsi"/>
          <w:sz w:val="22"/>
          <w:szCs w:val="22"/>
        </w:rPr>
        <w:t xml:space="preserve">er enig i </w:t>
      </w:r>
      <w:r>
        <w:rPr>
          <w:rFonts w:asciiTheme="minorHAnsi" w:hAnsiTheme="minorHAnsi"/>
          <w:sz w:val="22"/>
          <w:szCs w:val="22"/>
        </w:rPr>
        <w:t xml:space="preserve">at en oppdatert legemiddelliste </w:t>
      </w:r>
      <w:r w:rsidR="0037253C">
        <w:rPr>
          <w:rFonts w:asciiTheme="minorHAnsi" w:hAnsiTheme="minorHAnsi"/>
          <w:sz w:val="22"/>
          <w:szCs w:val="22"/>
        </w:rPr>
        <w:t xml:space="preserve">er </w:t>
      </w:r>
      <w:r>
        <w:rPr>
          <w:rFonts w:asciiTheme="minorHAnsi" w:hAnsiTheme="minorHAnsi"/>
          <w:sz w:val="22"/>
          <w:szCs w:val="22"/>
        </w:rPr>
        <w:t>en stor fordel for pasientene</w:t>
      </w:r>
      <w:r w:rsidR="000D298D">
        <w:rPr>
          <w:rFonts w:asciiTheme="minorHAnsi" w:hAnsiTheme="minorHAnsi"/>
          <w:sz w:val="22"/>
          <w:szCs w:val="22"/>
        </w:rPr>
        <w:t xml:space="preserve"> i form av økt pasientsikkerhet</w:t>
      </w:r>
      <w:r w:rsidR="00A02D60">
        <w:rPr>
          <w:rFonts w:asciiTheme="minorHAnsi" w:hAnsiTheme="minorHAnsi"/>
          <w:sz w:val="22"/>
          <w:szCs w:val="22"/>
        </w:rPr>
        <w:t>.</w:t>
      </w:r>
      <w:r w:rsidR="00470621">
        <w:rPr>
          <w:rFonts w:asciiTheme="minorHAnsi" w:hAnsiTheme="minorHAnsi"/>
          <w:sz w:val="22"/>
          <w:szCs w:val="22"/>
        </w:rPr>
        <w:t xml:space="preserve"> Vi anser ikke at </w:t>
      </w:r>
      <w:r w:rsidR="00606056">
        <w:rPr>
          <w:rFonts w:asciiTheme="minorHAnsi" w:hAnsiTheme="minorHAnsi"/>
          <w:sz w:val="22"/>
          <w:szCs w:val="22"/>
        </w:rPr>
        <w:t xml:space="preserve">forhold rundt </w:t>
      </w:r>
      <w:r w:rsidR="00470621">
        <w:rPr>
          <w:rFonts w:asciiTheme="minorHAnsi" w:hAnsiTheme="minorHAnsi"/>
          <w:sz w:val="22"/>
          <w:szCs w:val="22"/>
        </w:rPr>
        <w:t>personvern</w:t>
      </w:r>
      <w:r w:rsidR="00606056">
        <w:rPr>
          <w:rFonts w:asciiTheme="minorHAnsi" w:hAnsiTheme="minorHAnsi"/>
          <w:sz w:val="22"/>
          <w:szCs w:val="22"/>
        </w:rPr>
        <w:t xml:space="preserve"> </w:t>
      </w:r>
      <w:r w:rsidR="00470621">
        <w:rPr>
          <w:rFonts w:asciiTheme="minorHAnsi" w:hAnsiTheme="minorHAnsi"/>
          <w:sz w:val="22"/>
          <w:szCs w:val="22"/>
        </w:rPr>
        <w:t xml:space="preserve">tilsier at legemiddellisten må være samtykkebasert, </w:t>
      </w:r>
      <w:r w:rsidR="00606056">
        <w:rPr>
          <w:rFonts w:asciiTheme="minorHAnsi" w:hAnsiTheme="minorHAnsi"/>
          <w:sz w:val="22"/>
          <w:szCs w:val="22"/>
        </w:rPr>
        <w:t xml:space="preserve">men </w:t>
      </w:r>
      <w:r w:rsidR="00470621">
        <w:rPr>
          <w:rFonts w:asciiTheme="minorHAnsi" w:hAnsiTheme="minorHAnsi"/>
          <w:sz w:val="22"/>
          <w:szCs w:val="22"/>
        </w:rPr>
        <w:t xml:space="preserve">mener at reservasjonsrett og </w:t>
      </w:r>
      <w:r w:rsidR="000D298D">
        <w:rPr>
          <w:rFonts w:asciiTheme="minorHAnsi" w:hAnsiTheme="minorHAnsi"/>
          <w:sz w:val="22"/>
          <w:szCs w:val="22"/>
        </w:rPr>
        <w:t>muligheten for å sperre for innsyn i legemiddellisten er tilstrekkelig i denne sammenheng</w:t>
      </w:r>
      <w:r w:rsidR="0061604E">
        <w:rPr>
          <w:rFonts w:asciiTheme="minorHAnsi" w:hAnsiTheme="minorHAnsi"/>
          <w:sz w:val="22"/>
          <w:szCs w:val="22"/>
        </w:rPr>
        <w:t>en.</w:t>
      </w:r>
    </w:p>
    <w:p w:rsidR="005908AB" w:rsidRDefault="005908AB" w:rsidP="00B72F35">
      <w:pPr>
        <w:rPr>
          <w:rFonts w:asciiTheme="minorHAnsi" w:hAnsiTheme="minorHAnsi"/>
          <w:sz w:val="22"/>
          <w:szCs w:val="22"/>
        </w:rPr>
      </w:pPr>
    </w:p>
    <w:p w:rsidR="005908AB" w:rsidRDefault="005908AB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FFO ønsker å påpeke at det er viktig at departementet </w:t>
      </w:r>
      <w:r w:rsidR="000D298D">
        <w:rPr>
          <w:rFonts w:asciiTheme="minorHAnsi" w:hAnsiTheme="minorHAnsi"/>
          <w:sz w:val="22"/>
          <w:szCs w:val="22"/>
        </w:rPr>
        <w:t>legge</w:t>
      </w:r>
      <w:r w:rsidR="0061604E">
        <w:rPr>
          <w:rFonts w:asciiTheme="minorHAnsi" w:hAnsiTheme="minorHAnsi"/>
          <w:sz w:val="22"/>
          <w:szCs w:val="22"/>
        </w:rPr>
        <w:t>r</w:t>
      </w:r>
      <w:r w:rsidR="000D298D">
        <w:rPr>
          <w:rFonts w:asciiTheme="minorHAnsi" w:hAnsiTheme="minorHAnsi"/>
          <w:sz w:val="22"/>
          <w:szCs w:val="22"/>
        </w:rPr>
        <w:t xml:space="preserve"> til rette for informasjon til </w:t>
      </w:r>
      <w:r>
        <w:rPr>
          <w:rFonts w:asciiTheme="minorHAnsi" w:hAnsiTheme="minorHAnsi"/>
          <w:sz w:val="22"/>
          <w:szCs w:val="22"/>
        </w:rPr>
        <w:t>befolkningen om at det er mulighet til å reserver</w:t>
      </w:r>
      <w:r w:rsidR="000D298D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 seg mot løsningen, eller sperre for innsyn hos enkelte helsepersonell. Vi mener at også fastlegene må informere sine pasienter om muligheten for å reservere seg. Bare med god informasjon kan reservasjonsretten bli reell.</w:t>
      </w:r>
    </w:p>
    <w:p w:rsidR="005908AB" w:rsidRDefault="005908AB" w:rsidP="00B72F35">
      <w:pPr>
        <w:rPr>
          <w:rFonts w:asciiTheme="minorHAnsi" w:hAnsiTheme="minorHAnsi"/>
          <w:sz w:val="22"/>
          <w:szCs w:val="22"/>
        </w:rPr>
      </w:pPr>
    </w:p>
    <w:p w:rsidR="009E537B" w:rsidRPr="005908AB" w:rsidRDefault="005908AB" w:rsidP="00B72F35">
      <w:pPr>
        <w:rPr>
          <w:rFonts w:asciiTheme="minorHAnsi" w:hAnsiTheme="minorHAnsi"/>
          <w:b/>
          <w:sz w:val="22"/>
          <w:szCs w:val="22"/>
        </w:rPr>
      </w:pPr>
      <w:r w:rsidRPr="005908AB">
        <w:rPr>
          <w:rFonts w:asciiTheme="minorHAnsi" w:hAnsiTheme="minorHAnsi"/>
          <w:b/>
          <w:sz w:val="22"/>
          <w:szCs w:val="22"/>
        </w:rPr>
        <w:t xml:space="preserve">Oppdatering av legemiddellisten </w:t>
      </w:r>
    </w:p>
    <w:p w:rsidR="005908AB" w:rsidRDefault="005908AB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Departementet påpeker at det er behov for å synliggjøre hvem som har ansvar for legemiddellisten i de ulike overgangene</w:t>
      </w:r>
      <w:r w:rsidR="001562EA">
        <w:rPr>
          <w:rFonts w:asciiTheme="minorHAnsi" w:hAnsiTheme="minorHAnsi"/>
          <w:sz w:val="22"/>
          <w:szCs w:val="22"/>
        </w:rPr>
        <w:t>. FFO mener det er klokt å plassere ansvar</w:t>
      </w:r>
      <w:r w:rsidR="0061604E">
        <w:rPr>
          <w:rFonts w:asciiTheme="minorHAnsi" w:hAnsiTheme="minorHAnsi"/>
          <w:sz w:val="22"/>
          <w:szCs w:val="22"/>
        </w:rPr>
        <w:t>et</w:t>
      </w:r>
      <w:r w:rsidR="001562EA">
        <w:rPr>
          <w:rFonts w:asciiTheme="minorHAnsi" w:hAnsiTheme="minorHAnsi"/>
          <w:sz w:val="22"/>
          <w:szCs w:val="22"/>
        </w:rPr>
        <w:t xml:space="preserve">, </w:t>
      </w:r>
      <w:r w:rsidR="0061604E">
        <w:rPr>
          <w:rFonts w:asciiTheme="minorHAnsi" w:hAnsiTheme="minorHAnsi"/>
          <w:sz w:val="22"/>
          <w:szCs w:val="22"/>
        </w:rPr>
        <w:t xml:space="preserve">for å </w:t>
      </w:r>
      <w:r w:rsidR="001562EA">
        <w:rPr>
          <w:rFonts w:asciiTheme="minorHAnsi" w:hAnsiTheme="minorHAnsi"/>
          <w:sz w:val="22"/>
          <w:szCs w:val="22"/>
        </w:rPr>
        <w:t xml:space="preserve">sikre at legemiddellisten blir oppdatert. Vi vet at overgangene mellom tjenester og nivåer er kritisk når det gjelder muligheter for feil, så et plassert ansvar </w:t>
      </w:r>
      <w:r w:rsidR="0061604E">
        <w:rPr>
          <w:rFonts w:asciiTheme="minorHAnsi" w:hAnsiTheme="minorHAnsi"/>
          <w:sz w:val="22"/>
          <w:szCs w:val="22"/>
        </w:rPr>
        <w:t xml:space="preserve">vil her være </w:t>
      </w:r>
      <w:r w:rsidR="001562EA">
        <w:rPr>
          <w:rFonts w:asciiTheme="minorHAnsi" w:hAnsiTheme="minorHAnsi"/>
          <w:sz w:val="22"/>
          <w:szCs w:val="22"/>
        </w:rPr>
        <w:t>avgjørende. Vi er enig i at en forutsetning for at legemiddellisten skal inneholde korrekte opplysninger, er at rekvirenter tar utgangspunkt i legemiddellisten og oppdaterer denne når det gjøres endringer i legemiddelbehandlingen.</w:t>
      </w:r>
    </w:p>
    <w:p w:rsidR="00675ABA" w:rsidRDefault="00675ABA" w:rsidP="00B72F35">
      <w:pPr>
        <w:rPr>
          <w:rFonts w:asciiTheme="minorHAnsi" w:hAnsiTheme="minorHAnsi"/>
          <w:sz w:val="22"/>
          <w:szCs w:val="22"/>
        </w:rPr>
      </w:pPr>
    </w:p>
    <w:p w:rsidR="00675ABA" w:rsidRDefault="000D298D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FFO støtter </w:t>
      </w:r>
      <w:r w:rsidR="00675ABA">
        <w:rPr>
          <w:rFonts w:asciiTheme="minorHAnsi" w:hAnsiTheme="minorHAnsi"/>
          <w:sz w:val="22"/>
          <w:szCs w:val="22"/>
        </w:rPr>
        <w:t xml:space="preserve">forslaget om at fastlegen skal ha et </w:t>
      </w:r>
      <w:r w:rsidR="0061604E">
        <w:rPr>
          <w:rFonts w:asciiTheme="minorHAnsi" w:hAnsiTheme="minorHAnsi"/>
          <w:sz w:val="22"/>
          <w:szCs w:val="22"/>
        </w:rPr>
        <w:t xml:space="preserve">overordnet </w:t>
      </w:r>
      <w:r w:rsidR="00675ABA">
        <w:rPr>
          <w:rFonts w:asciiTheme="minorHAnsi" w:hAnsiTheme="minorHAnsi"/>
          <w:sz w:val="22"/>
          <w:szCs w:val="22"/>
        </w:rPr>
        <w:t xml:space="preserve">ansvar for pasientens legemiddelliste, selv om </w:t>
      </w:r>
      <w:r w:rsidR="00374E7C">
        <w:rPr>
          <w:rFonts w:asciiTheme="minorHAnsi" w:hAnsiTheme="minorHAnsi"/>
          <w:sz w:val="22"/>
          <w:szCs w:val="22"/>
        </w:rPr>
        <w:t xml:space="preserve">at fastlegen </w:t>
      </w:r>
      <w:r w:rsidR="00675ABA">
        <w:rPr>
          <w:rFonts w:asciiTheme="minorHAnsi" w:hAnsiTheme="minorHAnsi"/>
          <w:sz w:val="22"/>
          <w:szCs w:val="22"/>
        </w:rPr>
        <w:t xml:space="preserve">ikke </w:t>
      </w:r>
      <w:r w:rsidR="0061604E">
        <w:rPr>
          <w:rFonts w:asciiTheme="minorHAnsi" w:hAnsiTheme="minorHAnsi"/>
          <w:sz w:val="22"/>
          <w:szCs w:val="22"/>
        </w:rPr>
        <w:t xml:space="preserve">løpende </w:t>
      </w:r>
      <w:r w:rsidR="00675ABA">
        <w:rPr>
          <w:rFonts w:asciiTheme="minorHAnsi" w:hAnsiTheme="minorHAnsi"/>
          <w:sz w:val="22"/>
          <w:szCs w:val="22"/>
        </w:rPr>
        <w:t xml:space="preserve">skal oppdatere andre legers endringer i </w:t>
      </w:r>
      <w:r w:rsidR="0061604E">
        <w:rPr>
          <w:rFonts w:asciiTheme="minorHAnsi" w:hAnsiTheme="minorHAnsi"/>
          <w:sz w:val="22"/>
          <w:szCs w:val="22"/>
        </w:rPr>
        <w:t xml:space="preserve">den. </w:t>
      </w:r>
      <w:r>
        <w:rPr>
          <w:rFonts w:asciiTheme="minorHAnsi" w:hAnsiTheme="minorHAnsi"/>
          <w:sz w:val="22"/>
          <w:szCs w:val="22"/>
        </w:rPr>
        <w:t>Vi mener det er riktig fordi fastlege</w:t>
      </w:r>
      <w:r w:rsidR="0061604E">
        <w:rPr>
          <w:rFonts w:asciiTheme="minorHAnsi" w:hAnsiTheme="minorHAnsi"/>
          <w:sz w:val="22"/>
          <w:szCs w:val="22"/>
        </w:rPr>
        <w:t>n har det helhetlige ansvaret f</w:t>
      </w:r>
      <w:r>
        <w:rPr>
          <w:rFonts w:asciiTheme="minorHAnsi" w:hAnsiTheme="minorHAnsi"/>
          <w:sz w:val="22"/>
          <w:szCs w:val="22"/>
        </w:rPr>
        <w:t>o</w:t>
      </w:r>
      <w:r w:rsidR="0061604E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 xml:space="preserve"> sine listepasienter.</w:t>
      </w:r>
    </w:p>
    <w:p w:rsidR="00675ABA" w:rsidRDefault="00675ABA" w:rsidP="00B72F35">
      <w:pPr>
        <w:rPr>
          <w:rFonts w:asciiTheme="minorHAnsi" w:hAnsiTheme="minorHAnsi"/>
          <w:sz w:val="22"/>
          <w:szCs w:val="22"/>
        </w:rPr>
      </w:pPr>
    </w:p>
    <w:p w:rsidR="00675ABA" w:rsidRDefault="0050795E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Forslaget om</w:t>
      </w:r>
      <w:r w:rsidR="00675ABA">
        <w:rPr>
          <w:rFonts w:asciiTheme="minorHAnsi" w:hAnsiTheme="minorHAnsi"/>
          <w:sz w:val="22"/>
          <w:szCs w:val="22"/>
        </w:rPr>
        <w:t xml:space="preserve"> at det forskriftsfestes en plikt for rekvirenter til å ta utgangspunkt i pasientens legemiddelliste ved endringer i legemiddelbehandling</w:t>
      </w:r>
      <w:r>
        <w:rPr>
          <w:rFonts w:asciiTheme="minorHAnsi" w:hAnsiTheme="minorHAnsi"/>
          <w:sz w:val="22"/>
          <w:szCs w:val="22"/>
        </w:rPr>
        <w:t xml:space="preserve"> er viktig</w:t>
      </w:r>
      <w:r w:rsidR="00675ABA">
        <w:rPr>
          <w:rFonts w:asciiTheme="minorHAnsi" w:hAnsiTheme="minorHAnsi"/>
          <w:sz w:val="22"/>
          <w:szCs w:val="22"/>
        </w:rPr>
        <w:t xml:space="preserve">. FFO mener det er nødvendig med et klart regelverk </w:t>
      </w:r>
      <w:r w:rsidR="0061604E">
        <w:rPr>
          <w:rFonts w:asciiTheme="minorHAnsi" w:hAnsiTheme="minorHAnsi"/>
          <w:sz w:val="22"/>
          <w:szCs w:val="22"/>
        </w:rPr>
        <w:t xml:space="preserve">her </w:t>
      </w:r>
      <w:r w:rsidR="00675ABA">
        <w:rPr>
          <w:rFonts w:asciiTheme="minorHAnsi" w:hAnsiTheme="minorHAnsi"/>
          <w:sz w:val="22"/>
          <w:szCs w:val="22"/>
        </w:rPr>
        <w:t>for å sikre etterlevelse av plikten.</w:t>
      </w:r>
    </w:p>
    <w:p w:rsidR="00374E7C" w:rsidRDefault="00374E7C" w:rsidP="00B72F35">
      <w:pPr>
        <w:rPr>
          <w:rFonts w:asciiTheme="minorHAnsi" w:hAnsiTheme="minorHAnsi"/>
          <w:sz w:val="22"/>
          <w:szCs w:val="22"/>
        </w:rPr>
      </w:pPr>
      <w:bookmarkStart w:id="3" w:name="_GoBack"/>
      <w:bookmarkEnd w:id="3"/>
    </w:p>
    <w:p w:rsidR="00675ABA" w:rsidRPr="00675ABA" w:rsidRDefault="00675ABA" w:rsidP="00B72F35">
      <w:pPr>
        <w:rPr>
          <w:rFonts w:asciiTheme="minorHAnsi" w:hAnsiTheme="minorHAnsi"/>
          <w:b/>
          <w:sz w:val="22"/>
          <w:szCs w:val="22"/>
        </w:rPr>
      </w:pPr>
      <w:r w:rsidRPr="00675ABA">
        <w:rPr>
          <w:rFonts w:asciiTheme="minorHAnsi" w:hAnsiTheme="minorHAnsi"/>
          <w:b/>
          <w:sz w:val="22"/>
          <w:szCs w:val="22"/>
        </w:rPr>
        <w:t>Lagringstid for opplysninger i legemiddellisten</w:t>
      </w:r>
    </w:p>
    <w:p w:rsidR="005908AB" w:rsidRDefault="00675ABA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Departementet ber høringsinstansene </w:t>
      </w:r>
      <w:r w:rsidR="0061604E">
        <w:rPr>
          <w:rFonts w:asciiTheme="minorHAnsi" w:hAnsiTheme="minorHAnsi"/>
          <w:sz w:val="22"/>
          <w:szCs w:val="22"/>
        </w:rPr>
        <w:t xml:space="preserve">om </w:t>
      </w:r>
      <w:r>
        <w:rPr>
          <w:rFonts w:asciiTheme="minorHAnsi" w:hAnsiTheme="minorHAnsi"/>
          <w:sz w:val="22"/>
          <w:szCs w:val="22"/>
        </w:rPr>
        <w:t xml:space="preserve">å vurdere </w:t>
      </w:r>
      <w:r w:rsidR="00DD3A42">
        <w:rPr>
          <w:rFonts w:asciiTheme="minorHAnsi" w:hAnsiTheme="minorHAnsi"/>
          <w:sz w:val="22"/>
          <w:szCs w:val="22"/>
        </w:rPr>
        <w:t xml:space="preserve">lagringstiden for opplysninger i legemiddellisten. Forslaget er at opplysninger om pasientens legemiddelliste kan oppbevares </w:t>
      </w:r>
      <w:r w:rsidR="0061604E">
        <w:rPr>
          <w:rFonts w:asciiTheme="minorHAnsi" w:hAnsiTheme="minorHAnsi"/>
          <w:sz w:val="22"/>
          <w:szCs w:val="22"/>
        </w:rPr>
        <w:t xml:space="preserve">i </w:t>
      </w:r>
      <w:r w:rsidR="00DD3A42">
        <w:rPr>
          <w:rFonts w:asciiTheme="minorHAnsi" w:hAnsiTheme="minorHAnsi"/>
          <w:sz w:val="22"/>
          <w:szCs w:val="22"/>
        </w:rPr>
        <w:t>reseptens gyldighet</w:t>
      </w:r>
      <w:r w:rsidR="0061604E">
        <w:rPr>
          <w:rFonts w:asciiTheme="minorHAnsi" w:hAnsiTheme="minorHAnsi"/>
          <w:sz w:val="22"/>
          <w:szCs w:val="22"/>
        </w:rPr>
        <w:t>stid,</w:t>
      </w:r>
      <w:r w:rsidR="00DD3A42">
        <w:rPr>
          <w:rFonts w:asciiTheme="minorHAnsi" w:hAnsiTheme="minorHAnsi"/>
          <w:sz w:val="22"/>
          <w:szCs w:val="22"/>
        </w:rPr>
        <w:t xml:space="preserve"> med fire måneders tilleggstid. </w:t>
      </w:r>
      <w:r w:rsidR="0061604E">
        <w:rPr>
          <w:rFonts w:asciiTheme="minorHAnsi" w:hAnsiTheme="minorHAnsi"/>
          <w:sz w:val="22"/>
          <w:szCs w:val="22"/>
        </w:rPr>
        <w:t>FFO</w:t>
      </w:r>
      <w:r w:rsidR="00DD3A42">
        <w:rPr>
          <w:rFonts w:asciiTheme="minorHAnsi" w:hAnsiTheme="minorHAnsi"/>
          <w:sz w:val="22"/>
          <w:szCs w:val="22"/>
        </w:rPr>
        <w:t xml:space="preserve"> ser behovet for økt lagringstid </w:t>
      </w:r>
      <w:r w:rsidR="0061604E">
        <w:rPr>
          <w:rFonts w:asciiTheme="minorHAnsi" w:hAnsiTheme="minorHAnsi"/>
          <w:sz w:val="22"/>
          <w:szCs w:val="22"/>
        </w:rPr>
        <w:t xml:space="preserve">for at </w:t>
      </w:r>
      <w:r w:rsidR="00DD3A42">
        <w:rPr>
          <w:rFonts w:asciiTheme="minorHAnsi" w:hAnsiTheme="minorHAnsi"/>
          <w:sz w:val="22"/>
          <w:szCs w:val="22"/>
        </w:rPr>
        <w:t xml:space="preserve">pasienter som har tatt ut </w:t>
      </w:r>
      <w:r w:rsidR="0061604E">
        <w:rPr>
          <w:rFonts w:asciiTheme="minorHAnsi" w:hAnsiTheme="minorHAnsi"/>
          <w:sz w:val="22"/>
          <w:szCs w:val="22"/>
        </w:rPr>
        <w:t xml:space="preserve">legemidler for </w:t>
      </w:r>
      <w:r w:rsidR="00DD3A42">
        <w:rPr>
          <w:rFonts w:asciiTheme="minorHAnsi" w:hAnsiTheme="minorHAnsi"/>
          <w:sz w:val="22"/>
          <w:szCs w:val="22"/>
        </w:rPr>
        <w:lastRenderedPageBreak/>
        <w:t>tre måneders bruk rett i forkant av utløpt resept skal kunne ha oppdatert legemiddelliste i hele perioden legemidlene brukes.</w:t>
      </w:r>
    </w:p>
    <w:p w:rsidR="00DD3A42" w:rsidRDefault="00DD3A42" w:rsidP="00B72F35">
      <w:pPr>
        <w:rPr>
          <w:rFonts w:asciiTheme="minorHAnsi" w:hAnsiTheme="minorHAnsi"/>
          <w:sz w:val="22"/>
          <w:szCs w:val="22"/>
        </w:rPr>
      </w:pPr>
    </w:p>
    <w:p w:rsidR="005908AB" w:rsidRDefault="00F34D56" w:rsidP="00B72F35">
      <w:pPr>
        <w:rPr>
          <w:rFonts w:asciiTheme="minorHAnsi" w:hAnsiTheme="minorHAnsi"/>
          <w:sz w:val="22"/>
          <w:szCs w:val="22"/>
        </w:rPr>
      </w:pPr>
      <w:r w:rsidRPr="00F34D56">
        <w:rPr>
          <w:rFonts w:asciiTheme="minorHAnsi" w:hAnsiTheme="minorHAnsi"/>
          <w:b/>
          <w:sz w:val="22"/>
          <w:szCs w:val="22"/>
        </w:rPr>
        <w:t>Informasjon</w:t>
      </w:r>
      <w:r>
        <w:rPr>
          <w:rFonts w:asciiTheme="minorHAnsi" w:hAnsiTheme="minorHAnsi"/>
          <w:b/>
          <w:sz w:val="22"/>
          <w:szCs w:val="22"/>
        </w:rPr>
        <w:t xml:space="preserve"> og sperring</w:t>
      </w:r>
    </w:p>
    <w:p w:rsidR="00F34D56" w:rsidRDefault="00F34D56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Det er helt essensielt at pasienter og brukere skal ha innsyn i pasientens legemiddelliste</w:t>
      </w:r>
      <w:r w:rsidR="0061604E">
        <w:rPr>
          <w:rFonts w:asciiTheme="minorHAnsi" w:hAnsiTheme="minorHAnsi"/>
          <w:sz w:val="22"/>
          <w:szCs w:val="22"/>
        </w:rPr>
        <w:t xml:space="preserve">. Det </w:t>
      </w:r>
      <w:r>
        <w:rPr>
          <w:rFonts w:asciiTheme="minorHAnsi" w:hAnsiTheme="minorHAnsi"/>
          <w:sz w:val="22"/>
          <w:szCs w:val="22"/>
        </w:rPr>
        <w:t xml:space="preserve">innebærer rett til informasjon om opplysninger </w:t>
      </w:r>
      <w:r w:rsidR="00510FED">
        <w:rPr>
          <w:rFonts w:asciiTheme="minorHAnsi" w:hAnsiTheme="minorHAnsi"/>
          <w:sz w:val="22"/>
          <w:szCs w:val="22"/>
        </w:rPr>
        <w:t xml:space="preserve">om dem </w:t>
      </w:r>
      <w:r>
        <w:rPr>
          <w:rFonts w:asciiTheme="minorHAnsi" w:hAnsiTheme="minorHAnsi"/>
          <w:sz w:val="22"/>
          <w:szCs w:val="22"/>
        </w:rPr>
        <w:t>i legemiddellisten</w:t>
      </w:r>
      <w:r w:rsidR="0061604E">
        <w:rPr>
          <w:rFonts w:asciiTheme="minorHAnsi" w:hAnsiTheme="minorHAnsi"/>
          <w:sz w:val="22"/>
          <w:szCs w:val="22"/>
        </w:rPr>
        <w:t xml:space="preserve">, og </w:t>
      </w:r>
      <w:r>
        <w:rPr>
          <w:rFonts w:asciiTheme="minorHAnsi" w:hAnsiTheme="minorHAnsi"/>
          <w:sz w:val="22"/>
          <w:szCs w:val="22"/>
        </w:rPr>
        <w:t>rett til innsyn i hvem som har hatt tilgang til eller fått utlevert helseopplysninger knyttet til pasientens navn eller fødselsnummer. FFO er fornøyd med at innsyn i logg som viser hvilket helsepersonell som har hatt tilgang</w:t>
      </w:r>
      <w:r w:rsidR="00077F91">
        <w:rPr>
          <w:rFonts w:asciiTheme="minorHAnsi" w:hAnsiTheme="minorHAnsi"/>
          <w:sz w:val="22"/>
          <w:szCs w:val="22"/>
        </w:rPr>
        <w:t xml:space="preserve"> til legemiddellisten</w:t>
      </w:r>
      <w:r w:rsidR="0050795E">
        <w:rPr>
          <w:rFonts w:asciiTheme="minorHAnsi" w:hAnsiTheme="minorHAnsi"/>
          <w:sz w:val="22"/>
          <w:szCs w:val="22"/>
        </w:rPr>
        <w:t xml:space="preserve"> gjøres gjeldende.</w:t>
      </w:r>
    </w:p>
    <w:p w:rsidR="00077F91" w:rsidRDefault="00077F91" w:rsidP="00B72F35">
      <w:pPr>
        <w:rPr>
          <w:rFonts w:asciiTheme="minorHAnsi" w:hAnsiTheme="minorHAnsi"/>
          <w:sz w:val="22"/>
          <w:szCs w:val="22"/>
        </w:rPr>
      </w:pPr>
    </w:p>
    <w:p w:rsidR="00F34D56" w:rsidRPr="00077F91" w:rsidRDefault="00077F91" w:rsidP="00B72F35">
      <w:pPr>
        <w:rPr>
          <w:rFonts w:asciiTheme="minorHAnsi" w:hAnsiTheme="minorHAnsi"/>
          <w:b/>
          <w:sz w:val="22"/>
          <w:szCs w:val="22"/>
        </w:rPr>
      </w:pPr>
      <w:r w:rsidRPr="00077F91">
        <w:rPr>
          <w:rFonts w:asciiTheme="minorHAnsi" w:hAnsiTheme="minorHAnsi"/>
          <w:b/>
          <w:sz w:val="22"/>
          <w:szCs w:val="22"/>
        </w:rPr>
        <w:t>Låst resept- sperring</w:t>
      </w:r>
    </w:p>
    <w:p w:rsidR="00F34D56" w:rsidRDefault="00077F91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FFO </w:t>
      </w:r>
      <w:r w:rsidR="00510FED">
        <w:rPr>
          <w:rFonts w:asciiTheme="minorHAnsi" w:hAnsiTheme="minorHAnsi"/>
          <w:sz w:val="22"/>
          <w:szCs w:val="22"/>
        </w:rPr>
        <w:t>støtter departementets forslag om ordningen med låste resepter skal omfatte også pasientens legemiddelliste. Det er en viktig ordning, som betyr at resepten er låst for andre enn rekvirenten.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077F91" w:rsidRDefault="00077F91" w:rsidP="00B72F35">
      <w:pPr>
        <w:rPr>
          <w:rFonts w:asciiTheme="minorHAnsi" w:hAnsiTheme="minorHAnsi"/>
          <w:sz w:val="22"/>
          <w:szCs w:val="22"/>
        </w:rPr>
      </w:pPr>
    </w:p>
    <w:p w:rsidR="00077F91" w:rsidRPr="00077F91" w:rsidRDefault="00077F91" w:rsidP="00B72F35">
      <w:pPr>
        <w:rPr>
          <w:rFonts w:asciiTheme="minorHAnsi" w:hAnsiTheme="minorHAnsi"/>
          <w:b/>
          <w:sz w:val="22"/>
          <w:szCs w:val="22"/>
        </w:rPr>
      </w:pPr>
      <w:r w:rsidRPr="00077F91">
        <w:rPr>
          <w:rFonts w:asciiTheme="minorHAnsi" w:hAnsiTheme="minorHAnsi"/>
          <w:b/>
          <w:sz w:val="22"/>
          <w:szCs w:val="22"/>
        </w:rPr>
        <w:t>Info</w:t>
      </w:r>
      <w:r>
        <w:rPr>
          <w:rFonts w:asciiTheme="minorHAnsi" w:hAnsiTheme="minorHAnsi"/>
          <w:b/>
          <w:sz w:val="22"/>
          <w:szCs w:val="22"/>
        </w:rPr>
        <w:t>r</w:t>
      </w:r>
      <w:r w:rsidRPr="00077F91">
        <w:rPr>
          <w:rFonts w:asciiTheme="minorHAnsi" w:hAnsiTheme="minorHAnsi"/>
          <w:b/>
          <w:sz w:val="22"/>
          <w:szCs w:val="22"/>
        </w:rPr>
        <w:t>masjonssikkerhet</w:t>
      </w:r>
    </w:p>
    <w:p w:rsidR="00F34D56" w:rsidRDefault="00A95A9A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God informasjonssikkerhet er helt avgjørende når sensitive helseopplysninger skal deles mellom mange aktører. FFO mener </w:t>
      </w:r>
      <w:r w:rsidR="00510FED">
        <w:rPr>
          <w:rFonts w:asciiTheme="minorHAnsi" w:hAnsiTheme="minorHAnsi"/>
          <w:sz w:val="22"/>
          <w:szCs w:val="22"/>
        </w:rPr>
        <w:t xml:space="preserve">at </w:t>
      </w:r>
      <w:r>
        <w:rPr>
          <w:rFonts w:asciiTheme="minorHAnsi" w:hAnsiTheme="minorHAnsi"/>
          <w:sz w:val="22"/>
          <w:szCs w:val="22"/>
        </w:rPr>
        <w:t>departementet tar informasjonssikkerheten på alvor gjennom å skissere tiltak som skal sikre konfidensialitet og pasientenes integritet</w:t>
      </w:r>
      <w:r w:rsidR="00510FED">
        <w:rPr>
          <w:rFonts w:asciiTheme="minorHAnsi" w:hAnsiTheme="minorHAnsi"/>
          <w:sz w:val="22"/>
          <w:szCs w:val="22"/>
        </w:rPr>
        <w:t xml:space="preserve">. Eksempler på dette er </w:t>
      </w:r>
      <w:r>
        <w:rPr>
          <w:rFonts w:asciiTheme="minorHAnsi" w:hAnsiTheme="minorHAnsi"/>
          <w:sz w:val="22"/>
          <w:szCs w:val="22"/>
        </w:rPr>
        <w:t xml:space="preserve">at databehandlingsansvarlig </w:t>
      </w:r>
      <w:r w:rsidR="00510FED">
        <w:rPr>
          <w:rFonts w:asciiTheme="minorHAnsi" w:hAnsiTheme="minorHAnsi"/>
          <w:sz w:val="22"/>
          <w:szCs w:val="22"/>
        </w:rPr>
        <w:t>skal s</w:t>
      </w:r>
      <w:r>
        <w:rPr>
          <w:rFonts w:asciiTheme="minorHAnsi" w:hAnsiTheme="minorHAnsi"/>
          <w:sz w:val="22"/>
          <w:szCs w:val="22"/>
        </w:rPr>
        <w:t xml:space="preserve">ørge </w:t>
      </w:r>
      <w:r w:rsidR="006F55B1">
        <w:rPr>
          <w:rFonts w:asciiTheme="minorHAnsi" w:hAnsiTheme="minorHAnsi"/>
          <w:sz w:val="22"/>
          <w:szCs w:val="22"/>
        </w:rPr>
        <w:t>for tekniske</w:t>
      </w:r>
      <w:r>
        <w:rPr>
          <w:rFonts w:asciiTheme="minorHAnsi" w:hAnsiTheme="minorHAnsi"/>
          <w:sz w:val="22"/>
          <w:szCs w:val="22"/>
        </w:rPr>
        <w:t xml:space="preserve"> l</w:t>
      </w:r>
      <w:r w:rsidR="006F55B1">
        <w:rPr>
          <w:rFonts w:asciiTheme="minorHAnsi" w:hAnsiTheme="minorHAnsi"/>
          <w:sz w:val="22"/>
          <w:szCs w:val="22"/>
        </w:rPr>
        <w:t>øsninger knyttet til autorisasjo</w:t>
      </w:r>
      <w:r>
        <w:rPr>
          <w:rFonts w:asciiTheme="minorHAnsi" w:hAnsiTheme="minorHAnsi"/>
          <w:sz w:val="22"/>
          <w:szCs w:val="22"/>
        </w:rPr>
        <w:t>n</w:t>
      </w:r>
      <w:r w:rsidR="006F55B1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kontroll, mulighet for sperring av opplysninger, reservasjon og brukerstyrt tilgang til opplysningene.</w:t>
      </w:r>
    </w:p>
    <w:p w:rsidR="00F34D56" w:rsidRPr="00907F38" w:rsidRDefault="00F34D56" w:rsidP="00B72F35">
      <w:pPr>
        <w:rPr>
          <w:rFonts w:asciiTheme="minorHAnsi" w:hAnsiTheme="minorHAnsi"/>
          <w:sz w:val="22"/>
          <w:szCs w:val="22"/>
        </w:rPr>
      </w:pPr>
    </w:p>
    <w:p w:rsidR="006F55B1" w:rsidRDefault="006F55B1" w:rsidP="00B72F35">
      <w:pPr>
        <w:rPr>
          <w:rFonts w:asciiTheme="minorHAnsi" w:hAnsiTheme="minorHAnsi"/>
          <w:sz w:val="22"/>
          <w:szCs w:val="22"/>
        </w:rPr>
      </w:pPr>
    </w:p>
    <w:p w:rsidR="008D627A" w:rsidRPr="00E1309F" w:rsidRDefault="008D627A" w:rsidP="008D627A">
      <w:pPr>
        <w:tabs>
          <w:tab w:val="left" w:pos="2420"/>
        </w:tabs>
        <w:rPr>
          <w:rFonts w:asciiTheme="minorHAnsi" w:hAnsiTheme="minorHAnsi"/>
          <w:sz w:val="22"/>
          <w:szCs w:val="22"/>
        </w:rPr>
      </w:pPr>
      <w:r w:rsidRPr="00E1309F">
        <w:rPr>
          <w:rFonts w:asciiTheme="minorHAnsi" w:hAnsiTheme="minorHAnsi"/>
          <w:sz w:val="22"/>
          <w:szCs w:val="22"/>
        </w:rPr>
        <w:t>Med vennlig hilsen</w:t>
      </w:r>
      <w:r>
        <w:rPr>
          <w:rFonts w:asciiTheme="minorHAnsi" w:hAnsiTheme="minorHAnsi"/>
          <w:sz w:val="22"/>
          <w:szCs w:val="22"/>
        </w:rPr>
        <w:tab/>
      </w:r>
    </w:p>
    <w:p w:rsidR="008D627A" w:rsidRDefault="008D627A" w:rsidP="008D627A">
      <w:pPr>
        <w:rPr>
          <w:rFonts w:asciiTheme="minorHAnsi" w:hAnsiTheme="minorHAnsi" w:cs="Arial"/>
          <w:b/>
          <w:sz w:val="22"/>
          <w:szCs w:val="22"/>
        </w:rPr>
      </w:pPr>
      <w:r w:rsidRPr="00E1309F">
        <w:rPr>
          <w:rFonts w:asciiTheme="minorHAnsi" w:hAnsiTheme="minorHAnsi" w:cs="Arial"/>
          <w:b/>
          <w:sz w:val="22"/>
          <w:szCs w:val="22"/>
        </w:rPr>
        <w:t>FUNKSJONSHEMMEDES FELLESORGANISASJON</w:t>
      </w:r>
    </w:p>
    <w:p w:rsidR="008D627A" w:rsidRDefault="008D627A" w:rsidP="008D627A">
      <w:pPr>
        <w:rPr>
          <w:rFonts w:asciiTheme="minorHAnsi" w:hAnsiTheme="minorHAnsi" w:cs="Arial"/>
          <w:b/>
          <w:sz w:val="22"/>
          <w:szCs w:val="22"/>
        </w:rPr>
      </w:pPr>
    </w:p>
    <w:p w:rsidR="008D627A" w:rsidRPr="00E1309F" w:rsidRDefault="008D627A" w:rsidP="008D627A">
      <w:pPr>
        <w:rPr>
          <w:rFonts w:asciiTheme="minorHAnsi" w:hAnsiTheme="minorHAnsi"/>
          <w:sz w:val="22"/>
          <w:szCs w:val="22"/>
        </w:rPr>
      </w:pPr>
      <w:r w:rsidRPr="00E1309F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BB69A05" wp14:editId="673F82F6">
            <wp:simplePos x="0" y="0"/>
            <wp:positionH relativeFrom="column">
              <wp:posOffset>3547110</wp:posOffset>
            </wp:positionH>
            <wp:positionV relativeFrom="paragraph">
              <wp:posOffset>60325</wp:posOffset>
            </wp:positionV>
            <wp:extent cx="1240403" cy="443964"/>
            <wp:effectExtent l="0" t="0" r="0" b="0"/>
            <wp:wrapNone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403" cy="44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09F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0A900CB5" wp14:editId="53444076">
            <wp:extent cx="1089577" cy="389614"/>
            <wp:effectExtent l="0" t="0" r="0" b="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19" cy="41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</w:r>
    </w:p>
    <w:p w:rsidR="008D627A" w:rsidRDefault="008D627A" w:rsidP="008D627A">
      <w:pPr>
        <w:rPr>
          <w:rFonts w:asciiTheme="minorHAnsi" w:hAnsiTheme="minorHAnsi"/>
          <w:sz w:val="22"/>
          <w:szCs w:val="22"/>
        </w:rPr>
      </w:pPr>
    </w:p>
    <w:p w:rsidR="008D627A" w:rsidRPr="00E1309F" w:rsidRDefault="008D627A" w:rsidP="008D627A">
      <w:pPr>
        <w:rPr>
          <w:rFonts w:asciiTheme="minorHAnsi" w:hAnsiTheme="minorHAnsi"/>
          <w:sz w:val="22"/>
          <w:szCs w:val="22"/>
        </w:rPr>
      </w:pPr>
      <w:r w:rsidRPr="00E1309F">
        <w:rPr>
          <w:rFonts w:asciiTheme="minorHAnsi" w:hAnsiTheme="minorHAnsi"/>
          <w:sz w:val="22"/>
          <w:szCs w:val="22"/>
        </w:rPr>
        <w:t xml:space="preserve">John Berg-Jensen </w:t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  <w:t>Lilly Ann Elvestad</w:t>
      </w:r>
    </w:p>
    <w:p w:rsidR="008D627A" w:rsidRPr="00E1309F" w:rsidRDefault="008D627A" w:rsidP="008D627A">
      <w:pPr>
        <w:rPr>
          <w:rFonts w:asciiTheme="minorHAnsi" w:hAnsiTheme="minorHAnsi"/>
          <w:sz w:val="22"/>
          <w:szCs w:val="22"/>
        </w:rPr>
      </w:pPr>
      <w:r w:rsidRPr="00E1309F">
        <w:rPr>
          <w:rFonts w:asciiTheme="minorHAnsi" w:hAnsiTheme="minorHAnsi"/>
          <w:sz w:val="22"/>
          <w:szCs w:val="22"/>
        </w:rPr>
        <w:t>Styreleder</w:t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</w:r>
      <w:r w:rsidRPr="00E1309F">
        <w:rPr>
          <w:rFonts w:asciiTheme="minorHAnsi" w:hAnsiTheme="minorHAnsi"/>
          <w:sz w:val="22"/>
          <w:szCs w:val="22"/>
        </w:rPr>
        <w:tab/>
        <w:t>Generalsekretær</w:t>
      </w:r>
    </w:p>
    <w:p w:rsidR="008A3FB5" w:rsidRDefault="008A3FB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F10C1" w:rsidRDefault="00DF10C1">
      <w:pPr>
        <w:rPr>
          <w:sz w:val="22"/>
          <w:szCs w:val="22"/>
        </w:rPr>
      </w:pPr>
    </w:p>
    <w:sectPr w:rsidR="00DF10C1" w:rsidSect="00907F3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417" w:header="96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806" w:rsidRDefault="00C67806" w:rsidP="00B4261E">
      <w:r>
        <w:separator/>
      </w:r>
    </w:p>
  </w:endnote>
  <w:endnote w:type="continuationSeparator" w:id="0">
    <w:p w:rsidR="00C67806" w:rsidRDefault="00C67806" w:rsidP="00B4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9DC" w:rsidRPr="005D0149" w:rsidRDefault="00DF10C1" w:rsidP="00F5658A">
    <w:pPr>
      <w:pStyle w:val="Bunntekst"/>
      <w:pBdr>
        <w:top w:val="single" w:sz="4" w:space="1" w:color="auto"/>
      </w:pBdr>
      <w:jc w:val="center"/>
      <w:rPr>
        <w:rFonts w:cs="Arial"/>
        <w:sz w:val="18"/>
        <w:szCs w:val="20"/>
      </w:rPr>
    </w:pPr>
    <w:r>
      <w:rPr>
        <w:rFonts w:cs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E087633" wp14:editId="15AB5746">
              <wp:simplePos x="0" y="0"/>
              <wp:positionH relativeFrom="column">
                <wp:posOffset>-118745</wp:posOffset>
              </wp:positionH>
              <wp:positionV relativeFrom="paragraph">
                <wp:posOffset>-254635</wp:posOffset>
              </wp:positionV>
              <wp:extent cx="6591300" cy="40005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10C1" w:rsidRPr="00C07904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  <w:r w:rsidRPr="00C07904">
                            <w:rPr>
                              <w:sz w:val="20"/>
                            </w:rPr>
                            <w:t>SOLIDARITET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07904" w:rsidRPr="00C07904">
                            <w:rPr>
                              <w:sz w:val="20"/>
                            </w:rPr>
                            <w:t>T</w:t>
                          </w:r>
                          <w:r w:rsidRPr="00C07904">
                            <w:rPr>
                              <w:sz w:val="20"/>
                            </w:rPr>
                            <w:t>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</w:r>
                          <w:r w:rsidRPr="00C07904">
                            <w:rPr>
                              <w:sz w:val="20"/>
                            </w:rPr>
                            <w:fldChar w:fldCharType="begin"/>
                          </w:r>
                          <w:r w:rsidRPr="00C07904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C07904">
                            <w:rPr>
                              <w:sz w:val="20"/>
                            </w:rPr>
                            <w:fldChar w:fldCharType="separate"/>
                          </w:r>
                          <w:r w:rsidR="00374E7C">
                            <w:rPr>
                              <w:noProof/>
                              <w:sz w:val="20"/>
                            </w:rPr>
                            <w:t>4</w:t>
                          </w:r>
                          <w:r w:rsidRPr="00C07904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DF10C1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087633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left:0;text-align:left;margin-left:-9.35pt;margin-top:-20.05pt;width:519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" filled="f" stroked="f" strokeweight=".5pt">
              <v:textbox>
                <w:txbxContent>
                  <w:p w:rsidR="00DF10C1" w:rsidRPr="00C07904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  <w:r w:rsidRPr="00C07904">
                      <w:rPr>
                        <w:sz w:val="20"/>
                      </w:rPr>
                      <w:t>SOLIDARITET</w:t>
                    </w:r>
                    <w:r w:rsidRPr="00C07904">
                      <w:rPr>
                        <w:sz w:val="20"/>
                      </w:rPr>
                      <w:tab/>
                      <w:t>INNFLY</w:t>
                    </w:r>
                    <w:r w:rsidR="00C07904" w:rsidRPr="00C07904">
                      <w:rPr>
                        <w:sz w:val="20"/>
                      </w:rPr>
                      <w:t>T</w:t>
                    </w:r>
                    <w:r w:rsidRPr="00C07904">
                      <w:rPr>
                        <w:sz w:val="20"/>
                      </w:rPr>
                      <w:t>ELSE</w:t>
                    </w:r>
                    <w:r w:rsidRPr="00C07904">
                      <w:rPr>
                        <w:sz w:val="20"/>
                      </w:rPr>
                      <w:tab/>
                      <w:t>LIKESTILLING</w:t>
                    </w:r>
                    <w:r w:rsidRPr="00C07904">
                      <w:rPr>
                        <w:sz w:val="20"/>
                      </w:rPr>
                      <w:tab/>
                      <w:t>DELTAKELSE</w:t>
                    </w:r>
                    <w:r w:rsidRPr="00C07904">
                      <w:rPr>
                        <w:sz w:val="20"/>
                      </w:rPr>
                      <w:tab/>
                    </w:r>
                    <w:r w:rsidRPr="00C07904">
                      <w:rPr>
                        <w:sz w:val="20"/>
                      </w:rPr>
                      <w:fldChar w:fldCharType="begin"/>
                    </w:r>
                    <w:r w:rsidRPr="00C07904">
                      <w:rPr>
                        <w:sz w:val="20"/>
                      </w:rPr>
                      <w:instrText xml:space="preserve"> PAGE  \* Arabic  \* MERGEFORMAT </w:instrText>
                    </w:r>
                    <w:r w:rsidRPr="00C07904">
                      <w:rPr>
                        <w:sz w:val="20"/>
                      </w:rPr>
                      <w:fldChar w:fldCharType="separate"/>
                    </w:r>
                    <w:r w:rsidR="00374E7C">
                      <w:rPr>
                        <w:noProof/>
                        <w:sz w:val="20"/>
                      </w:rPr>
                      <w:t>4</w:t>
                    </w:r>
                    <w:r w:rsidRPr="00C07904">
                      <w:rPr>
                        <w:sz w:val="20"/>
                      </w:rPr>
                      <w:fldChar w:fldCharType="end"/>
                    </w:r>
                  </w:p>
                  <w:p w:rsidR="00DF10C1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</w:pPr>
                  </w:p>
                </w:txbxContent>
              </v:textbox>
            </v:shape>
          </w:pict>
        </mc:Fallback>
      </mc:AlternateContent>
    </w:r>
    <w:r w:rsidR="00C519DC" w:rsidRPr="005D0149">
      <w:rPr>
        <w:rFonts w:cs="Arial"/>
        <w:sz w:val="18"/>
        <w:szCs w:val="20"/>
      </w:rPr>
      <w:t>Post- og besøksadresse: Mariboesgate 13, 0183 Oslo. Telefon</w:t>
    </w:r>
    <w:r w:rsidR="00C16182" w:rsidRPr="00C16182">
      <w:rPr>
        <w:rFonts w:cs="Arial"/>
        <w:sz w:val="18"/>
        <w:szCs w:val="20"/>
      </w:rPr>
      <w:t xml:space="preserve"> 2390 5150</w:t>
    </w:r>
  </w:p>
  <w:p w:rsidR="00C519DC" w:rsidRPr="005D0149" w:rsidRDefault="00C519DC" w:rsidP="00F5658A">
    <w:pPr>
      <w:pStyle w:val="Bunntekst"/>
      <w:tabs>
        <w:tab w:val="clear" w:pos="9072"/>
        <w:tab w:val="right" w:pos="9498"/>
      </w:tabs>
      <w:jc w:val="center"/>
      <w:rPr>
        <w:rFonts w:cs="Arial"/>
        <w:sz w:val="18"/>
        <w:szCs w:val="20"/>
      </w:rPr>
    </w:pPr>
    <w:r w:rsidRPr="005D0149">
      <w:rPr>
        <w:rFonts w:cs="Arial"/>
        <w:sz w:val="18"/>
        <w:szCs w:val="20"/>
      </w:rPr>
      <w:t xml:space="preserve">Web: </w:t>
    </w:r>
    <w:r w:rsidRPr="00DF10C1">
      <w:rPr>
        <w:rFonts w:cs="Arial"/>
        <w:sz w:val="18"/>
        <w:szCs w:val="20"/>
        <w:u w:val="single"/>
      </w:rPr>
      <w:t>www.ffo.no</w:t>
    </w:r>
    <w:r w:rsidRPr="005D0149">
      <w:rPr>
        <w:rFonts w:cs="Arial"/>
        <w:sz w:val="18"/>
        <w:szCs w:val="20"/>
      </w:rPr>
      <w:t xml:space="preserve"> | E-post: </w:t>
    </w:r>
    <w:r w:rsidR="00CB2838">
      <w:rPr>
        <w:rFonts w:cs="Arial"/>
        <w:sz w:val="18"/>
        <w:szCs w:val="20"/>
        <w:u w:val="single"/>
      </w:rPr>
      <w:t>post</w:t>
    </w:r>
    <w:r w:rsidR="00CB2838" w:rsidRPr="00DF10C1">
      <w:rPr>
        <w:rFonts w:cs="Arial"/>
        <w:sz w:val="18"/>
        <w:szCs w:val="20"/>
        <w:u w:val="single"/>
      </w:rPr>
      <w:t>@ffo.no</w:t>
    </w:r>
    <w:r w:rsidR="00CB2838" w:rsidRPr="005D0149">
      <w:rPr>
        <w:rFonts w:cs="Arial"/>
        <w:sz w:val="18"/>
        <w:szCs w:val="20"/>
      </w:rPr>
      <w:t xml:space="preserve"> |</w:t>
    </w:r>
    <w:r w:rsidRPr="005D0149">
      <w:rPr>
        <w:rFonts w:cs="Arial"/>
        <w:sz w:val="18"/>
        <w:szCs w:val="20"/>
      </w:rPr>
      <w:t xml:space="preserve"> Bankgiro: 8380 08 64219 | Organisasjonsnummer: 970 954 406</w:t>
    </w:r>
  </w:p>
  <w:p w:rsidR="00C519DC" w:rsidRPr="005D0149" w:rsidRDefault="00C519DC" w:rsidP="00F5658A">
    <w:pPr>
      <w:pStyle w:val="Bunntekst"/>
      <w:tabs>
        <w:tab w:val="clear" w:pos="4536"/>
        <w:tab w:val="clear" w:pos="9072"/>
        <w:tab w:val="right" w:pos="9639"/>
      </w:tabs>
      <w:rPr>
        <w:rFonts w:cs="Arial"/>
      </w:rPr>
    </w:pPr>
    <w:r w:rsidRPr="005D0149">
      <w:rPr>
        <w:rFonts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C1" w:rsidRPr="002E2E8E" w:rsidRDefault="00DF10C1" w:rsidP="00DF10C1">
    <w:pPr>
      <w:pStyle w:val="Bunntekst"/>
      <w:pBdr>
        <w:top w:val="single" w:sz="4" w:space="1" w:color="auto"/>
      </w:pBdr>
      <w:jc w:val="center"/>
      <w:rPr>
        <w:rFonts w:cs="Arial"/>
        <w:sz w:val="16"/>
        <w:szCs w:val="20"/>
      </w:rPr>
    </w:pPr>
    <w:r w:rsidRPr="002E2E8E">
      <w:rPr>
        <w:rFonts w:cs="Arial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3C3D35" wp14:editId="1404DE5E">
              <wp:simplePos x="0" y="0"/>
              <wp:positionH relativeFrom="column">
                <wp:posOffset>-118745</wp:posOffset>
              </wp:positionH>
              <wp:positionV relativeFrom="paragraph">
                <wp:posOffset>-224790</wp:posOffset>
              </wp:positionV>
              <wp:extent cx="6648450" cy="400050"/>
              <wp:effectExtent l="0" t="0" r="0" b="0"/>
              <wp:wrapNone/>
              <wp:docPr id="7" name="Tekstbok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10C1" w:rsidRPr="002E2E8E" w:rsidRDefault="00DF10C1" w:rsidP="00797BC5">
                          <w:pPr>
                            <w:tabs>
                              <w:tab w:val="left" w:pos="0"/>
                              <w:tab w:val="left" w:pos="2552"/>
                              <w:tab w:val="left" w:pos="5103"/>
                              <w:tab w:val="left" w:pos="7965"/>
                              <w:tab w:val="left" w:pos="9781"/>
                            </w:tabs>
                            <w:rPr>
                              <w:sz w:val="20"/>
                            </w:rPr>
                          </w:pPr>
                          <w:r w:rsidRPr="002E2E8E">
                            <w:rPr>
                              <w:sz w:val="20"/>
                            </w:rPr>
                            <w:t>SOLIDARITET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64EBE">
                            <w:rPr>
                              <w:sz w:val="20"/>
                            </w:rPr>
                            <w:t>T</w:t>
                          </w:r>
                          <w:r w:rsidRPr="002E2E8E">
                            <w:rPr>
                              <w:sz w:val="20"/>
                            </w:rPr>
                            <w:t>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</w:r>
                          <w:r w:rsidRPr="002E2E8E">
                            <w:rPr>
                              <w:sz w:val="20"/>
                            </w:rPr>
                            <w:fldChar w:fldCharType="begin"/>
                          </w:r>
                          <w:r w:rsidRPr="002E2E8E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2E2E8E">
                            <w:rPr>
                              <w:sz w:val="20"/>
                            </w:rPr>
                            <w:fldChar w:fldCharType="separate"/>
                          </w:r>
                          <w:r w:rsidR="000E6ABF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2E2E8E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DF10C1" w:rsidRPr="002E2E8E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3C3D35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32" type="#_x0000_t202" style="position:absolute;left:0;text-align:left;margin-left:-9.35pt;margin-top:-17.7pt;width:523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" filled="f" stroked="f" strokeweight=".5pt">
              <v:textbox>
                <w:txbxContent>
                  <w:p w:rsidR="00DF10C1" w:rsidRPr="002E2E8E" w:rsidRDefault="00DF10C1" w:rsidP="00797BC5">
                    <w:pPr>
                      <w:tabs>
                        <w:tab w:val="left" w:pos="0"/>
                        <w:tab w:val="left" w:pos="2552"/>
                        <w:tab w:val="left" w:pos="5103"/>
                        <w:tab w:val="left" w:pos="7965"/>
                        <w:tab w:val="left" w:pos="9781"/>
                      </w:tabs>
                      <w:rPr>
                        <w:sz w:val="20"/>
                      </w:rPr>
                    </w:pPr>
                    <w:r w:rsidRPr="002E2E8E">
                      <w:rPr>
                        <w:sz w:val="20"/>
                      </w:rPr>
                      <w:t>SOLIDARITET</w:t>
                    </w:r>
                    <w:r w:rsidRPr="002E2E8E">
                      <w:rPr>
                        <w:sz w:val="20"/>
                      </w:rPr>
                      <w:tab/>
                      <w:t>INNFLY</w:t>
                    </w:r>
                    <w:r w:rsidR="00C64EBE">
                      <w:rPr>
                        <w:sz w:val="20"/>
                      </w:rPr>
                      <w:t>T</w:t>
                    </w:r>
                    <w:r w:rsidRPr="002E2E8E">
                      <w:rPr>
                        <w:sz w:val="20"/>
                      </w:rPr>
                      <w:t>ELSE</w:t>
                    </w:r>
                    <w:r w:rsidRPr="002E2E8E">
                      <w:rPr>
                        <w:sz w:val="20"/>
                      </w:rPr>
                      <w:tab/>
                      <w:t>LIKESTILLING</w:t>
                    </w:r>
                    <w:r w:rsidRPr="002E2E8E">
                      <w:rPr>
                        <w:sz w:val="20"/>
                      </w:rPr>
                      <w:tab/>
                      <w:t>DELTAKELSE</w:t>
                    </w:r>
                    <w:r w:rsidRPr="002E2E8E">
                      <w:rPr>
                        <w:sz w:val="20"/>
                      </w:rPr>
                      <w:tab/>
                    </w:r>
                    <w:r w:rsidRPr="002E2E8E">
                      <w:rPr>
                        <w:sz w:val="20"/>
                      </w:rPr>
                      <w:fldChar w:fldCharType="begin"/>
                    </w:r>
                    <w:r w:rsidRPr="002E2E8E">
                      <w:rPr>
                        <w:sz w:val="20"/>
                      </w:rPr>
                      <w:instrText xml:space="preserve"> PAGE  \* Arabic  \* MERGEFORMAT </w:instrText>
                    </w:r>
                    <w:r w:rsidRPr="002E2E8E">
                      <w:rPr>
                        <w:sz w:val="20"/>
                      </w:rPr>
                      <w:fldChar w:fldCharType="separate"/>
                    </w:r>
                    <w:r w:rsidR="000E6ABF">
                      <w:rPr>
                        <w:noProof/>
                        <w:sz w:val="20"/>
                      </w:rPr>
                      <w:t>1</w:t>
                    </w:r>
                    <w:r w:rsidRPr="002E2E8E">
                      <w:rPr>
                        <w:sz w:val="20"/>
                      </w:rPr>
                      <w:fldChar w:fldCharType="end"/>
                    </w:r>
                  </w:p>
                  <w:p w:rsidR="00DF10C1" w:rsidRPr="002E2E8E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E2E8E">
      <w:rPr>
        <w:rFonts w:cs="Arial"/>
        <w:sz w:val="16"/>
        <w:szCs w:val="20"/>
      </w:rPr>
      <w:t>Post- og besøksadresse: Mariboesgate 1</w:t>
    </w:r>
    <w:r w:rsidR="00AC1260">
      <w:rPr>
        <w:rFonts w:cs="Arial"/>
        <w:sz w:val="16"/>
        <w:szCs w:val="20"/>
      </w:rPr>
      <w:t>3, 0183 Oslo. Telefon 2390 5150</w:t>
    </w:r>
  </w:p>
  <w:p w:rsidR="00DF10C1" w:rsidRPr="002E2E8E" w:rsidRDefault="00DF10C1" w:rsidP="00DF10C1">
    <w:pPr>
      <w:pStyle w:val="Bunntekst"/>
      <w:tabs>
        <w:tab w:val="clear" w:pos="9072"/>
        <w:tab w:val="right" w:pos="9498"/>
      </w:tabs>
      <w:jc w:val="center"/>
      <w:rPr>
        <w:rFonts w:cs="Arial"/>
        <w:sz w:val="16"/>
        <w:szCs w:val="20"/>
      </w:rPr>
    </w:pPr>
    <w:r w:rsidRPr="00CB2838">
      <w:rPr>
        <w:rFonts w:cs="Arial"/>
        <w:sz w:val="16"/>
        <w:szCs w:val="20"/>
      </w:rPr>
      <w:t xml:space="preserve">Web: </w:t>
    </w:r>
    <w:r w:rsidRPr="00CB2838">
      <w:rPr>
        <w:rFonts w:cs="Arial"/>
        <w:sz w:val="16"/>
        <w:szCs w:val="20"/>
        <w:u w:val="single"/>
      </w:rPr>
      <w:t>www.ffo.no</w:t>
    </w:r>
    <w:r w:rsidRPr="00CB2838">
      <w:rPr>
        <w:rFonts w:cs="Arial"/>
        <w:sz w:val="16"/>
        <w:szCs w:val="20"/>
      </w:rPr>
      <w:t xml:space="preserve"> | E-post: </w:t>
    </w:r>
    <w:r w:rsidR="00BE7690">
      <w:rPr>
        <w:rFonts w:cs="Arial"/>
        <w:sz w:val="16"/>
        <w:szCs w:val="20"/>
        <w:u w:val="single"/>
      </w:rPr>
      <w:t>post</w:t>
    </w:r>
    <w:r w:rsidRPr="002E2E8E">
      <w:rPr>
        <w:rFonts w:cs="Arial"/>
        <w:sz w:val="16"/>
        <w:szCs w:val="20"/>
        <w:u w:val="single"/>
      </w:rPr>
      <w:t>@ffo.no</w:t>
    </w:r>
    <w:r w:rsidRPr="002E2E8E">
      <w:rPr>
        <w:rFonts w:cs="Arial"/>
        <w:sz w:val="16"/>
        <w:szCs w:val="20"/>
      </w:rPr>
      <w:t xml:space="preserve">  | Bankgiro: 8380 08 64219 | Organisasjonsnummer: 970 954 406</w:t>
    </w:r>
  </w:p>
  <w:p w:rsidR="00DF10C1" w:rsidRDefault="00DF10C1" w:rsidP="00AC1260">
    <w:pPr>
      <w:pStyle w:val="Bunntekst"/>
      <w:tabs>
        <w:tab w:val="clear" w:pos="4536"/>
        <w:tab w:val="clear" w:pos="9072"/>
        <w:tab w:val="left" w:pos="6990"/>
        <w:tab w:val="right" w:pos="9639"/>
      </w:tabs>
      <w:rPr>
        <w:rFonts w:cs="Arial"/>
        <w:sz w:val="20"/>
        <w:szCs w:val="20"/>
      </w:rPr>
    </w:pPr>
    <w:r w:rsidRPr="005D0149">
      <w:rPr>
        <w:rFonts w:cs="Arial"/>
        <w:sz w:val="20"/>
        <w:szCs w:val="20"/>
      </w:rPr>
      <w:tab/>
    </w:r>
    <w:r w:rsidR="00AC1260">
      <w:rPr>
        <w:rFonts w:cs="Arial"/>
        <w:sz w:val="20"/>
        <w:szCs w:val="20"/>
      </w:rPr>
      <w:tab/>
    </w:r>
  </w:p>
  <w:p w:rsidR="000A6465" w:rsidRPr="000A6465" w:rsidRDefault="000A6465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12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806" w:rsidRDefault="00C67806" w:rsidP="00B4261E">
      <w:r>
        <w:separator/>
      </w:r>
    </w:p>
  </w:footnote>
  <w:footnote w:type="continuationSeparator" w:id="0">
    <w:p w:rsidR="00C67806" w:rsidRDefault="00C67806" w:rsidP="00B42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F11" w:rsidRDefault="009E0F11" w:rsidP="009E0F11">
    <w:pPr>
      <w:pStyle w:val="Topptekst"/>
    </w:pPr>
  </w:p>
  <w:p w:rsidR="009E0F11" w:rsidRDefault="009E0F11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C1" w:rsidRDefault="00DF10C1">
    <w:pPr>
      <w:pStyle w:val="Topptekst"/>
    </w:pPr>
    <w:r w:rsidRPr="00DF10C1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3FDC9D" wp14:editId="51FF581D">
              <wp:simplePos x="0" y="0"/>
              <wp:positionH relativeFrom="column">
                <wp:posOffset>-295910</wp:posOffset>
              </wp:positionH>
              <wp:positionV relativeFrom="paragraph">
                <wp:posOffset>-189230</wp:posOffset>
              </wp:positionV>
              <wp:extent cx="5527675" cy="931545"/>
              <wp:effectExtent l="0" t="0" r="0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7675" cy="931545"/>
                        <a:chOff x="0" y="0"/>
                        <a:chExt cx="5527675" cy="931545"/>
                      </a:xfrm>
                    </wpg:grpSpPr>
                    <wps:wsp>
                      <wps:cNvPr id="5" name="Tekstboks 5"/>
                      <wps:cNvSpPr txBox="1">
                        <a:spLocks/>
                      </wps:cNvSpPr>
                      <wps:spPr>
                        <a:xfrm>
                          <a:off x="0" y="0"/>
                          <a:ext cx="4585335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10C1" w:rsidRPr="00B009E5" w:rsidRDefault="00DF10C1" w:rsidP="00DF10C1">
                            <w:pPr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</w:pPr>
                            <w:r w:rsidRPr="00B009E5"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  <w:t>Funksjonshemmedes  Fellesorganisasjon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ktangel 4"/>
                      <wps:cNvSpPr>
                        <a:spLocks noChangeArrowheads="1"/>
                      </wps:cNvSpPr>
                      <wps:spPr bwMode="auto">
                        <a:xfrm flipV="1">
                          <a:off x="76200" y="41910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1D0073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kstboks 6"/>
                      <wps:cNvSpPr txBox="1">
                        <a:spLocks/>
                      </wps:cNvSpPr>
                      <wps:spPr>
                        <a:xfrm>
                          <a:off x="91440" y="571500"/>
                          <a:ext cx="543623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10C1" w:rsidRPr="00B009E5" w:rsidRDefault="00DF10C1" w:rsidP="00DF10C1">
                            <w:pPr>
                              <w:tabs>
                                <w:tab w:val="left" w:pos="2268"/>
                                <w:tab w:val="left" w:pos="4536"/>
                                <w:tab w:val="left" w:pos="6873"/>
                              </w:tabs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</w:pP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>SOLIDARITET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INNFLYTELSE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LIKESTILLING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DELTAKELSE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16"/>
                      <wps:cNvSpPr>
                        <a:spLocks noChangeArrowheads="1"/>
                      </wps:cNvSpPr>
                      <wps:spPr bwMode="auto">
                        <a:xfrm flipV="1">
                          <a:off x="76200" y="48006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93FDC9D" id="Gruppe 3" o:spid="_x0000_s1027" style="position:absolute;margin-left:-23.3pt;margin-top:-14.9pt;width:435.25pt;height:73.35pt;z-index:251659264" coordsize="55276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8" type="#_x0000_t202" style="position:absolute;width:45853;height:5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<v:path arrowok="t"/>
                <v:textbox>
                  <w:txbxContent>
                    <w:p w:rsidR="00DF10C1" w:rsidRPr="00B009E5" w:rsidRDefault="00DF10C1" w:rsidP="00DF10C1">
                      <w:pPr>
                        <w:rPr>
                          <w:rFonts w:ascii="Calibri" w:hAnsi="Calibri"/>
                          <w:color w:val="1D0073"/>
                          <w:sz w:val="40"/>
                        </w:rPr>
                      </w:pPr>
                      <w:r w:rsidRPr="00B009E5">
                        <w:rPr>
                          <w:rFonts w:ascii="Calibri" w:hAnsi="Calibri"/>
                          <w:color w:val="1D0073"/>
                          <w:sz w:val="40"/>
                        </w:rPr>
                        <w:t>Funksjonshemmedes  Fellesorganisasjon</w:t>
                      </w:r>
                    </w:p>
                  </w:txbxContent>
                </v:textbox>
              </v:shape>
              <v:rect id="Rektangel 4" o:spid="_x0000_s1029" style="position:absolute;left:762;top:4191;width:52412;height:36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kr8AA&#10;AADaAAAADwAAAGRycy9kb3ducmV2LnhtbERPTYvCMBC9C/6HMMJexKZ6kKWaigjCIh5W14PHsRnb&#10;YjKpTdbWf2+EhT0Nj/c5y1VvjXhQ62vHCqZJCoK4cLrmUsHpZzv5BOEDskbjmBQ8ycMqHw6WmGnX&#10;8YEex1CKGMI+QwVVCE0mpS8qsugT1xBH7upaiyHCtpS6xS6GWyNnaTqXFmuODRU2tKmouB1/rQJX&#10;mGc/HZvt/bI/z/361O1w963Ux6hfL0AE6sO/+M/9peN8eL/yvj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Vkr8AAAADaAAAADwAAAAAAAAAAAAAAAACYAgAAZHJzL2Rvd25y&#10;ZXYueG1sUEsFBgAAAAAEAAQA9QAAAIUDAAAAAA==&#10;" fillcolor="#1d0073" stroked="f"/>
              <v:shape id="Tekstboks 6" o:spid="_x0000_s1030" type="#_x0000_t202" style="position:absolute;left:914;top:5715;width:54362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R6J8MA&#10;AADaAAAADwAAAGRycy9kb3ducmV2LnhtbESPQWvCQBSE74X+h+UVvJmNBUVSVxFB2otI1ZYeH9ln&#10;Es2+jdnXJP77bqHQ4zAz3zCL1eBq1VEbKs8GJkkKijj3tuLCwOm4Hc9BBUG2WHsmA3cKsFo+Piww&#10;s77nd+oOUqgI4ZChgVKkybQOeUkOQ+Ib4uidfetQomwLbVvsI9zV+jlNZ9phxXGhxIY2JeXXw7cz&#10;cPSvl0v/mXa3/ZQ/vmi6uxYixoyehvULKKFB/sN/7TdrYAa/V+IN0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R6J8MAAADaAAAADwAAAAAAAAAAAAAAAACYAgAAZHJzL2Rv&#10;d25yZXYueG1sUEsFBgAAAAAEAAQA9QAAAIgDAAAAAA==&#10;" filled="f" stroked="f" strokeweight=".5pt">
                <v:path arrowok="t"/>
                <v:textbox inset="0,0,0,0">
                  <w:txbxContent>
                    <w:p w:rsidR="00DF10C1" w:rsidRPr="00B009E5" w:rsidRDefault="00DF10C1" w:rsidP="00DF10C1">
                      <w:pPr>
                        <w:tabs>
                          <w:tab w:val="left" w:pos="2268"/>
                          <w:tab w:val="left" w:pos="4536"/>
                          <w:tab w:val="left" w:pos="6873"/>
                        </w:tabs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</w:pP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>SOLIDARITET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INNFLYTELSE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LIKESTILLING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DELTAKELSE</w:t>
                      </w:r>
                    </w:p>
                  </w:txbxContent>
                </v:textbox>
              </v:shape>
              <v:rect id="Rectangle 16" o:spid="_x0000_s1031" style="position:absolute;left:762;top:4800;width:52412;height:36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A+m8IA&#10;AADaAAAADwAAAGRycy9kb3ducmV2LnhtbESPT4vCMBTE78J+h/CEvYim/qGU2lQWQXbBk7qLeHs0&#10;z7bYvJQmq/XbG0HwOMzMb5hs1ZtGXKlztWUF00kEgriwuuZSwe9hM05AOI+ssbFMCu7kYJV/DDJM&#10;tb3xjq57X4oAYZeigsr7NpXSFRUZdBPbEgfvbDuDPsiulLrDW4CbRs6iKJYGaw4LFba0rqi47P+N&#10;Arpvi2NjZbzhEy3+ktG8PcffSn0O+68lCE+9f4df7R+tYAbPK+EGy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MD6bwgAAANoAAAAPAAAAAAAAAAAAAAAAAJgCAABkcnMvZG93&#10;bnJldi54bWxQSwUGAAAAAAQABAD1AAAAhwMAAAAA&#10;" fillcolor="#00b050" stroked="f" strokeweight=".25pt"/>
            </v:group>
          </w:pict>
        </mc:Fallback>
      </mc:AlternateContent>
    </w:r>
    <w:r w:rsidRPr="00DF10C1">
      <w:rPr>
        <w:noProof/>
      </w:rPr>
      <w:drawing>
        <wp:anchor distT="0" distB="0" distL="114300" distR="114300" simplePos="0" relativeHeight="251657216" behindDoc="0" locked="0" layoutInCell="1" allowOverlap="1" wp14:anchorId="4BE42BA6" wp14:editId="0B6B545A">
          <wp:simplePos x="0" y="0"/>
          <wp:positionH relativeFrom="column">
            <wp:posOffset>5449570</wp:posOffset>
          </wp:positionH>
          <wp:positionV relativeFrom="paragraph">
            <wp:posOffset>-332740</wp:posOffset>
          </wp:positionV>
          <wp:extent cx="579120" cy="897890"/>
          <wp:effectExtent l="0" t="0" r="0" b="0"/>
          <wp:wrapNone/>
          <wp:docPr id="15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66" w:dllVersion="513" w:checkStyle="1"/>
  <w:activeWritingStyle w:appName="MSWord" w:lang="nb-NO" w:vendorID="22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F1"/>
    <w:rsid w:val="0004772D"/>
    <w:rsid w:val="00054E05"/>
    <w:rsid w:val="000573BC"/>
    <w:rsid w:val="000603A7"/>
    <w:rsid w:val="00077F91"/>
    <w:rsid w:val="000A57C5"/>
    <w:rsid w:val="000A6465"/>
    <w:rsid w:val="000B01F4"/>
    <w:rsid w:val="000B623F"/>
    <w:rsid w:val="000C65BB"/>
    <w:rsid w:val="000D298D"/>
    <w:rsid w:val="000E6ABF"/>
    <w:rsid w:val="000F6E0F"/>
    <w:rsid w:val="00100EAB"/>
    <w:rsid w:val="00105703"/>
    <w:rsid w:val="00147590"/>
    <w:rsid w:val="001562EA"/>
    <w:rsid w:val="001704E7"/>
    <w:rsid w:val="001A1E02"/>
    <w:rsid w:val="001B13BD"/>
    <w:rsid w:val="001B388D"/>
    <w:rsid w:val="00216A7E"/>
    <w:rsid w:val="00225952"/>
    <w:rsid w:val="00230CE8"/>
    <w:rsid w:val="00235176"/>
    <w:rsid w:val="00236052"/>
    <w:rsid w:val="0025376E"/>
    <w:rsid w:val="00261C69"/>
    <w:rsid w:val="00285D6A"/>
    <w:rsid w:val="002A4F92"/>
    <w:rsid w:val="002E2E8E"/>
    <w:rsid w:val="002E7386"/>
    <w:rsid w:val="002F3A57"/>
    <w:rsid w:val="00317773"/>
    <w:rsid w:val="00341FE0"/>
    <w:rsid w:val="0037253C"/>
    <w:rsid w:val="00374E7C"/>
    <w:rsid w:val="003A2965"/>
    <w:rsid w:val="003B16A3"/>
    <w:rsid w:val="003B19B9"/>
    <w:rsid w:val="003C0E1F"/>
    <w:rsid w:val="003E0C55"/>
    <w:rsid w:val="00432C40"/>
    <w:rsid w:val="00445CB1"/>
    <w:rsid w:val="00470621"/>
    <w:rsid w:val="004710B5"/>
    <w:rsid w:val="004734AF"/>
    <w:rsid w:val="004C4DEF"/>
    <w:rsid w:val="0050795E"/>
    <w:rsid w:val="00510FED"/>
    <w:rsid w:val="005214F9"/>
    <w:rsid w:val="00525C5E"/>
    <w:rsid w:val="00525E24"/>
    <w:rsid w:val="0052795C"/>
    <w:rsid w:val="00531932"/>
    <w:rsid w:val="0053526F"/>
    <w:rsid w:val="0054065D"/>
    <w:rsid w:val="005410FF"/>
    <w:rsid w:val="0056171C"/>
    <w:rsid w:val="00563F4D"/>
    <w:rsid w:val="005908AB"/>
    <w:rsid w:val="005B235B"/>
    <w:rsid w:val="005D2E73"/>
    <w:rsid w:val="005D509A"/>
    <w:rsid w:val="005D7695"/>
    <w:rsid w:val="005E78CC"/>
    <w:rsid w:val="005F0911"/>
    <w:rsid w:val="005F2B97"/>
    <w:rsid w:val="005F5A2D"/>
    <w:rsid w:val="00603CF3"/>
    <w:rsid w:val="006042AE"/>
    <w:rsid w:val="00606056"/>
    <w:rsid w:val="0061604E"/>
    <w:rsid w:val="0062604A"/>
    <w:rsid w:val="00632CA2"/>
    <w:rsid w:val="00675ABA"/>
    <w:rsid w:val="00676B9F"/>
    <w:rsid w:val="00690279"/>
    <w:rsid w:val="006A0CA1"/>
    <w:rsid w:val="006A6062"/>
    <w:rsid w:val="006D020C"/>
    <w:rsid w:val="006F3C67"/>
    <w:rsid w:val="006F55B1"/>
    <w:rsid w:val="00705766"/>
    <w:rsid w:val="00777A44"/>
    <w:rsid w:val="00797BC5"/>
    <w:rsid w:val="007B095A"/>
    <w:rsid w:val="007B7B81"/>
    <w:rsid w:val="007D0252"/>
    <w:rsid w:val="007F0B50"/>
    <w:rsid w:val="007F52ED"/>
    <w:rsid w:val="007F5D97"/>
    <w:rsid w:val="00800E77"/>
    <w:rsid w:val="008324C0"/>
    <w:rsid w:val="008538D7"/>
    <w:rsid w:val="00856AE3"/>
    <w:rsid w:val="008A2EF3"/>
    <w:rsid w:val="008A3FB5"/>
    <w:rsid w:val="008C48E1"/>
    <w:rsid w:val="008D627A"/>
    <w:rsid w:val="008E2209"/>
    <w:rsid w:val="008E24EC"/>
    <w:rsid w:val="008F4D74"/>
    <w:rsid w:val="00900BE4"/>
    <w:rsid w:val="009068AB"/>
    <w:rsid w:val="00907F38"/>
    <w:rsid w:val="009513F1"/>
    <w:rsid w:val="0095389C"/>
    <w:rsid w:val="009603CD"/>
    <w:rsid w:val="009B26C0"/>
    <w:rsid w:val="009E0F11"/>
    <w:rsid w:val="009E4120"/>
    <w:rsid w:val="009E537B"/>
    <w:rsid w:val="00A02D60"/>
    <w:rsid w:val="00A03E31"/>
    <w:rsid w:val="00A03FFF"/>
    <w:rsid w:val="00A128F3"/>
    <w:rsid w:val="00A1365B"/>
    <w:rsid w:val="00A77143"/>
    <w:rsid w:val="00A94DBE"/>
    <w:rsid w:val="00A95A9A"/>
    <w:rsid w:val="00A97876"/>
    <w:rsid w:val="00AA34A9"/>
    <w:rsid w:val="00AC1260"/>
    <w:rsid w:val="00AE6FB4"/>
    <w:rsid w:val="00AF18BD"/>
    <w:rsid w:val="00B009E5"/>
    <w:rsid w:val="00B05A0F"/>
    <w:rsid w:val="00B4261E"/>
    <w:rsid w:val="00B42B7E"/>
    <w:rsid w:val="00B63D6E"/>
    <w:rsid w:val="00B72F35"/>
    <w:rsid w:val="00B8583F"/>
    <w:rsid w:val="00B91646"/>
    <w:rsid w:val="00B94873"/>
    <w:rsid w:val="00BA4119"/>
    <w:rsid w:val="00BB336D"/>
    <w:rsid w:val="00BE7690"/>
    <w:rsid w:val="00BE7F17"/>
    <w:rsid w:val="00C03233"/>
    <w:rsid w:val="00C07904"/>
    <w:rsid w:val="00C16182"/>
    <w:rsid w:val="00C16261"/>
    <w:rsid w:val="00C279F7"/>
    <w:rsid w:val="00C46F8E"/>
    <w:rsid w:val="00C47D49"/>
    <w:rsid w:val="00C519DC"/>
    <w:rsid w:val="00C520CF"/>
    <w:rsid w:val="00C5288C"/>
    <w:rsid w:val="00C579BF"/>
    <w:rsid w:val="00C643C5"/>
    <w:rsid w:val="00C64EBE"/>
    <w:rsid w:val="00C67806"/>
    <w:rsid w:val="00C77987"/>
    <w:rsid w:val="00C83CE3"/>
    <w:rsid w:val="00CA00E2"/>
    <w:rsid w:val="00CA45D3"/>
    <w:rsid w:val="00CB2838"/>
    <w:rsid w:val="00CF3993"/>
    <w:rsid w:val="00D1000A"/>
    <w:rsid w:val="00D231EA"/>
    <w:rsid w:val="00D34661"/>
    <w:rsid w:val="00D5208E"/>
    <w:rsid w:val="00D56601"/>
    <w:rsid w:val="00D64B96"/>
    <w:rsid w:val="00D66C61"/>
    <w:rsid w:val="00D75A17"/>
    <w:rsid w:val="00D924FA"/>
    <w:rsid w:val="00D934E9"/>
    <w:rsid w:val="00DA3B9C"/>
    <w:rsid w:val="00DB3CD3"/>
    <w:rsid w:val="00DD1850"/>
    <w:rsid w:val="00DD3A42"/>
    <w:rsid w:val="00DF10C1"/>
    <w:rsid w:val="00E04822"/>
    <w:rsid w:val="00E405B7"/>
    <w:rsid w:val="00EB6F39"/>
    <w:rsid w:val="00EC373E"/>
    <w:rsid w:val="00F34D56"/>
    <w:rsid w:val="00F407DE"/>
    <w:rsid w:val="00F44FC2"/>
    <w:rsid w:val="00F532C0"/>
    <w:rsid w:val="00F5658A"/>
    <w:rsid w:val="00F637FD"/>
    <w:rsid w:val="00F83145"/>
    <w:rsid w:val="00F95ABB"/>
    <w:rsid w:val="00F97832"/>
    <w:rsid w:val="00FA46B2"/>
    <w:rsid w:val="00FA57AD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751F25FC-E18B-4CF5-A011-A5FCE6AA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58A"/>
    <w:rPr>
      <w:rFonts w:ascii="Arial" w:hAnsi="Arial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qFormat/>
    <w:rsid w:val="00F407D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26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B4261E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rsid w:val="00B4261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B4261E"/>
    <w:rPr>
      <w:sz w:val="24"/>
      <w:szCs w:val="24"/>
      <w:lang w:val="nb-NO" w:eastAsia="nb-NO"/>
    </w:rPr>
  </w:style>
  <w:style w:type="table" w:styleId="Tabellrutenett">
    <w:name w:val="Table Grid"/>
    <w:basedOn w:val="Vanligtabell"/>
    <w:rsid w:val="00D5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semiHidden/>
    <w:unhideWhenUsed/>
    <w:rsid w:val="00DD185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DD1850"/>
    <w:rPr>
      <w:rFonts w:ascii="Segoe UI" w:hAnsi="Segoe UI" w:cs="Segoe UI"/>
      <w:sz w:val="18"/>
      <w:szCs w:val="18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aler\Felles\Brevmal.FFO12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73A85B-C832-4035-8042-A35F7E42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Brevmal.FFO12</Template>
  <TotalTime>13</TotalTime>
  <Pages>4</Pages>
  <Words>1071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FFO Brevmal</vt:lpstr>
    </vt:vector>
  </TitlesOfParts>
  <Company>PC-HELP</Company>
  <LinksUpToDate>false</LinksUpToDate>
  <CharactersWithSpaces>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FFO Brevmal</dc:title>
  <dc:creator>Arnfinn Aarnes</dc:creator>
  <cp:lastModifiedBy>Arnfinn Aarnes</cp:lastModifiedBy>
  <cp:revision>4</cp:revision>
  <cp:lastPrinted>2013-10-15T07:55:00Z</cp:lastPrinted>
  <dcterms:created xsi:type="dcterms:W3CDTF">2017-09-12T12:12:00Z</dcterms:created>
  <dcterms:modified xsi:type="dcterms:W3CDTF">2017-09-18T10:27:00Z</dcterms:modified>
</cp:coreProperties>
</file>